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E54434" w:rsidRDefault="00AE5C1F" w:rsidP="00AE5C1F">
      <w:pPr>
        <w:rPr>
          <w:rFonts w:eastAsia="仿宋_GB2312"/>
          <w:sz w:val="84"/>
        </w:rPr>
      </w:pPr>
    </w:p>
    <w:p w:rsidR="00AE5C1F" w:rsidRPr="00E54434" w:rsidRDefault="008737BD" w:rsidP="00AE5C1F">
      <w:pPr>
        <w:ind w:right="105"/>
        <w:jc w:val="right"/>
        <w:rPr>
          <w:rFonts w:eastAsia="黑体"/>
          <w:b/>
          <w:spacing w:val="40"/>
          <w:w w:val="66"/>
          <w:sz w:val="60"/>
          <w:szCs w:val="60"/>
        </w:rPr>
      </w:pPr>
      <w:r w:rsidRPr="00E54434">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A86C195" wp14:editId="3EBD3F48">
                <wp:simplePos x="0" y="0"/>
                <wp:positionH relativeFrom="column">
                  <wp:posOffset>-122555</wp:posOffset>
                </wp:positionH>
                <wp:positionV relativeFrom="paragraph">
                  <wp:posOffset>1424305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12.15pt" to="47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" strokecolor="#4b69b5" strokeweight="15pt"/>
            </w:pict>
          </mc:Fallback>
        </mc:AlternateContent>
      </w:r>
      <w:r w:rsidRPr="00E54434">
        <w:rPr>
          <w:rFonts w:eastAsia="黑体" w:hint="eastAsia"/>
          <w:b/>
          <w:spacing w:val="40"/>
          <w:w w:val="66"/>
          <w:sz w:val="60"/>
          <w:szCs w:val="60"/>
        </w:rPr>
        <w:t>中共天津市</w:t>
      </w:r>
      <w:proofErr w:type="gramStart"/>
      <w:r w:rsidRPr="00E54434">
        <w:rPr>
          <w:rFonts w:eastAsia="黑体" w:hint="eastAsia"/>
          <w:b/>
          <w:spacing w:val="40"/>
          <w:w w:val="66"/>
          <w:sz w:val="60"/>
          <w:szCs w:val="60"/>
        </w:rPr>
        <w:t>委网络</w:t>
      </w:r>
      <w:proofErr w:type="gramEnd"/>
      <w:r w:rsidRPr="00E54434">
        <w:rPr>
          <w:rFonts w:eastAsia="黑体" w:hint="eastAsia"/>
          <w:b/>
          <w:spacing w:val="40"/>
          <w:w w:val="66"/>
          <w:sz w:val="60"/>
          <w:szCs w:val="60"/>
        </w:rPr>
        <w:t>安全和信息化委员会办公室（天津市互联网信息办公室）天津市核酸检测数据服务平台</w:t>
      </w:r>
      <w:r w:rsidR="000826F9" w:rsidRPr="00E54434">
        <w:rPr>
          <w:rFonts w:eastAsia="黑体"/>
          <w:b/>
          <w:spacing w:val="40"/>
          <w:w w:val="66"/>
          <w:sz w:val="60"/>
          <w:szCs w:val="60"/>
        </w:rPr>
        <w:t>项目</w:t>
      </w:r>
    </w:p>
    <w:p w:rsidR="00AE5C1F" w:rsidRPr="00E54434" w:rsidRDefault="00913F09" w:rsidP="00AE5C1F">
      <w:pPr>
        <w:ind w:right="105"/>
        <w:jc w:val="right"/>
        <w:rPr>
          <w:rFonts w:eastAsia="黑体"/>
          <w:b/>
          <w:spacing w:val="40"/>
          <w:w w:val="66"/>
          <w:sz w:val="60"/>
          <w:szCs w:val="60"/>
        </w:rPr>
      </w:pPr>
      <w:r w:rsidRPr="00E5443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D3171F0" wp14:editId="6CECFAA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E54434">
        <w:rPr>
          <w:rFonts w:eastAsia="黑体"/>
          <w:b/>
          <w:spacing w:val="40"/>
          <w:w w:val="66"/>
          <w:sz w:val="60"/>
          <w:szCs w:val="60"/>
        </w:rPr>
        <w:t>招标文件</w:t>
      </w:r>
    </w:p>
    <w:p w:rsidR="00AE5C1F" w:rsidRPr="00E54434" w:rsidRDefault="00AE5C1F" w:rsidP="00AE5C1F">
      <w:pPr>
        <w:ind w:right="1025"/>
        <w:jc w:val="center"/>
        <w:rPr>
          <w:rFonts w:eastAsia="黑体"/>
          <w:b/>
          <w:spacing w:val="40"/>
          <w:w w:val="66"/>
          <w:sz w:val="60"/>
          <w:szCs w:val="60"/>
        </w:rPr>
      </w:pPr>
    </w:p>
    <w:p w:rsidR="00AE5C1F" w:rsidRPr="00E54434" w:rsidRDefault="00AE5C1F" w:rsidP="00AE5C1F">
      <w:pPr>
        <w:jc w:val="center"/>
        <w:rPr>
          <w:rFonts w:eastAsia="黑体"/>
          <w:b/>
          <w:spacing w:val="40"/>
          <w:w w:val="66"/>
          <w:sz w:val="15"/>
          <w:szCs w:val="15"/>
        </w:rPr>
      </w:pPr>
      <w:r w:rsidRPr="00E54434">
        <w:rPr>
          <w:rFonts w:eastAsia="黑体"/>
          <w:b/>
          <w:spacing w:val="40"/>
          <w:w w:val="66"/>
          <w:sz w:val="56"/>
          <w:szCs w:val="56"/>
        </w:rPr>
        <w:t xml:space="preserve">            </w:t>
      </w:r>
    </w:p>
    <w:p w:rsidR="00AE5C1F" w:rsidRPr="00E54434" w:rsidRDefault="00AE5C1F" w:rsidP="00AE5C1F">
      <w:pPr>
        <w:jc w:val="center"/>
        <w:rPr>
          <w:rFonts w:eastAsia="黑体"/>
          <w:spacing w:val="40"/>
          <w:w w:val="66"/>
          <w:sz w:val="32"/>
          <w:szCs w:val="32"/>
        </w:rPr>
      </w:pPr>
      <w:r w:rsidRPr="00E54434">
        <w:rPr>
          <w:rFonts w:eastAsia="黑体"/>
          <w:spacing w:val="40"/>
          <w:w w:val="66"/>
          <w:sz w:val="32"/>
          <w:szCs w:val="32"/>
        </w:rPr>
        <w:t>（项目编号：</w:t>
      </w:r>
      <w:r w:rsidR="009F395F" w:rsidRPr="009F395F">
        <w:rPr>
          <w:rFonts w:eastAsia="黑体"/>
          <w:spacing w:val="40"/>
          <w:w w:val="66"/>
          <w:sz w:val="32"/>
          <w:szCs w:val="32"/>
        </w:rPr>
        <w:t>TGPC-2022-D-0826</w:t>
      </w:r>
      <w:r w:rsidRPr="00E54434">
        <w:rPr>
          <w:rFonts w:eastAsia="黑体"/>
          <w:spacing w:val="40"/>
          <w:w w:val="66"/>
          <w:sz w:val="32"/>
          <w:szCs w:val="32"/>
        </w:rPr>
        <w:t>）</w:t>
      </w:r>
    </w:p>
    <w:p w:rsidR="00AE5C1F" w:rsidRPr="00E54434" w:rsidRDefault="00AE5C1F" w:rsidP="00AE5C1F">
      <w:pPr>
        <w:rPr>
          <w:sz w:val="40"/>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rPr>
          <w:sz w:val="36"/>
        </w:rPr>
      </w:pPr>
    </w:p>
    <w:p w:rsidR="00AE5C1F" w:rsidRPr="00E54434" w:rsidRDefault="00AE5C1F" w:rsidP="00AE5C1F">
      <w:pPr>
        <w:ind w:firstLineChars="1493" w:firstLine="2884"/>
        <w:rPr>
          <w:rFonts w:eastAsia="黑体"/>
          <w:spacing w:val="20"/>
          <w:w w:val="66"/>
          <w:sz w:val="44"/>
          <w:szCs w:val="44"/>
        </w:rPr>
      </w:pPr>
      <w:r w:rsidRPr="00E54434">
        <w:rPr>
          <w:noProof/>
        </w:rPr>
        <w:drawing>
          <wp:anchor distT="0" distB="0" distL="114300" distR="114300" simplePos="0" relativeHeight="251661312" behindDoc="0" locked="0" layoutInCell="1" allowOverlap="1" wp14:anchorId="5A5892E3" wp14:editId="1307ED8D">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E54434">
        <w:rPr>
          <w:rFonts w:eastAsia="黑体"/>
          <w:spacing w:val="20"/>
          <w:w w:val="66"/>
          <w:sz w:val="44"/>
          <w:szCs w:val="44"/>
        </w:rPr>
        <w:t>天津市政府采购中心</w:t>
      </w:r>
    </w:p>
    <w:p w:rsidR="00AE5C1F" w:rsidRPr="00E54434" w:rsidRDefault="00AE5C1F" w:rsidP="00AE5C1F">
      <w:pPr>
        <w:tabs>
          <w:tab w:val="left" w:pos="3281"/>
          <w:tab w:val="center" w:pos="4711"/>
        </w:tabs>
        <w:jc w:val="center"/>
        <w:rPr>
          <w:rFonts w:eastAsia="仿宋_GB2312"/>
          <w:b/>
          <w:bCs/>
          <w:kern w:val="0"/>
          <w:sz w:val="44"/>
          <w:szCs w:val="44"/>
        </w:rPr>
      </w:pPr>
      <w:r w:rsidRPr="00E54434">
        <w:rPr>
          <w:rFonts w:eastAsia="仿宋_GB2312"/>
          <w:b/>
          <w:bCs/>
          <w:kern w:val="0"/>
          <w:sz w:val="44"/>
          <w:szCs w:val="44"/>
        </w:rPr>
        <w:t>20</w:t>
      </w:r>
      <w:r w:rsidR="00AA15FD" w:rsidRPr="00E54434">
        <w:rPr>
          <w:rFonts w:eastAsia="仿宋_GB2312" w:hint="eastAsia"/>
          <w:b/>
          <w:bCs/>
          <w:kern w:val="0"/>
          <w:sz w:val="44"/>
          <w:szCs w:val="44"/>
        </w:rPr>
        <w:t>2</w:t>
      </w:r>
      <w:r w:rsidR="00D43AF6" w:rsidRPr="00E54434">
        <w:rPr>
          <w:rFonts w:eastAsia="仿宋_GB2312" w:hint="eastAsia"/>
          <w:b/>
          <w:bCs/>
          <w:kern w:val="0"/>
          <w:sz w:val="44"/>
          <w:szCs w:val="44"/>
        </w:rPr>
        <w:t>2</w:t>
      </w:r>
      <w:r w:rsidRPr="00E54434">
        <w:rPr>
          <w:rFonts w:eastAsia="仿宋_GB2312"/>
          <w:b/>
          <w:bCs/>
          <w:kern w:val="0"/>
          <w:sz w:val="44"/>
          <w:szCs w:val="44"/>
        </w:rPr>
        <w:t>.</w:t>
      </w:r>
      <w:r w:rsidR="00017E64" w:rsidRPr="00E54434">
        <w:rPr>
          <w:rFonts w:eastAsia="仿宋_GB2312" w:hint="eastAsia"/>
          <w:b/>
          <w:bCs/>
          <w:kern w:val="0"/>
          <w:sz w:val="44"/>
          <w:szCs w:val="44"/>
        </w:rPr>
        <w:t>11</w:t>
      </w:r>
      <w:r w:rsidR="009A418D" w:rsidRPr="00E54434">
        <w:rPr>
          <w:rFonts w:eastAsia="仿宋_GB2312"/>
          <w:b/>
          <w:bCs/>
          <w:kern w:val="0"/>
          <w:sz w:val="44"/>
          <w:szCs w:val="44"/>
        </w:rPr>
        <w:t xml:space="preserve"> </w:t>
      </w:r>
    </w:p>
    <w:p w:rsidR="00AE5C1F" w:rsidRPr="00E54434" w:rsidRDefault="00AE5C1F">
      <w:pPr>
        <w:widowControl/>
        <w:jc w:val="left"/>
        <w:rPr>
          <w:rFonts w:eastAsia="仿宋_GB2312"/>
          <w:b/>
          <w:bCs/>
          <w:kern w:val="0"/>
          <w:sz w:val="44"/>
          <w:szCs w:val="44"/>
        </w:rPr>
      </w:pPr>
    </w:p>
    <w:p w:rsidR="00461A5D" w:rsidRPr="00E54434" w:rsidRDefault="00461A5D" w:rsidP="00AE5C1F">
      <w:pPr>
        <w:ind w:firstLineChars="100" w:firstLine="411"/>
        <w:jc w:val="center"/>
        <w:rPr>
          <w:b/>
          <w:spacing w:val="20"/>
          <w:w w:val="80"/>
          <w:sz w:val="48"/>
          <w:szCs w:val="48"/>
        </w:rPr>
        <w:sectPr w:rsidR="00461A5D" w:rsidRPr="00E5443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E54434" w:rsidRDefault="00AE5C1F" w:rsidP="00AE5C1F">
      <w:pPr>
        <w:ind w:firstLineChars="100" w:firstLine="411"/>
        <w:jc w:val="center"/>
        <w:rPr>
          <w:b/>
          <w:spacing w:val="20"/>
          <w:w w:val="80"/>
          <w:sz w:val="48"/>
          <w:szCs w:val="48"/>
        </w:rPr>
      </w:pPr>
      <w:r w:rsidRPr="00E54434">
        <w:rPr>
          <w:b/>
          <w:spacing w:val="20"/>
          <w:w w:val="80"/>
          <w:sz w:val="48"/>
          <w:szCs w:val="48"/>
        </w:rPr>
        <w:lastRenderedPageBreak/>
        <w:t>目</w:t>
      </w:r>
      <w:r w:rsidRPr="00E54434">
        <w:rPr>
          <w:b/>
          <w:spacing w:val="20"/>
          <w:w w:val="80"/>
          <w:sz w:val="48"/>
          <w:szCs w:val="48"/>
        </w:rPr>
        <w:t xml:space="preserve">  </w:t>
      </w:r>
      <w:r w:rsidRPr="00E54434">
        <w:rPr>
          <w:b/>
          <w:spacing w:val="20"/>
          <w:w w:val="80"/>
          <w:sz w:val="48"/>
          <w:szCs w:val="48"/>
        </w:rPr>
        <w:t>录</w:t>
      </w:r>
    </w:p>
    <w:p w:rsidR="00AE5C1F" w:rsidRPr="00E54434" w:rsidRDefault="00AE5C1F" w:rsidP="00AE5C1F">
      <w:pPr>
        <w:spacing w:line="560" w:lineRule="exact"/>
        <w:ind w:rightChars="-73" w:right="-141"/>
        <w:rPr>
          <w:b/>
          <w:sz w:val="24"/>
        </w:rPr>
      </w:pPr>
      <w:r w:rsidRPr="00E54434">
        <w:rPr>
          <w:b/>
          <w:sz w:val="24"/>
        </w:rPr>
        <w:t>第一部分</w:t>
      </w:r>
      <w:r w:rsidR="004A4E98" w:rsidRPr="00E54434">
        <w:rPr>
          <w:b/>
          <w:sz w:val="24"/>
        </w:rPr>
        <w:t xml:space="preserve"> </w:t>
      </w:r>
      <w:r w:rsidRPr="00E54434">
        <w:rPr>
          <w:b/>
          <w:sz w:val="24"/>
        </w:rPr>
        <w:t xml:space="preserve"> </w:t>
      </w:r>
      <w:r w:rsidRPr="00E54434">
        <w:rPr>
          <w:b/>
          <w:sz w:val="24"/>
        </w:rPr>
        <w:t>投标邀请函</w:t>
      </w:r>
    </w:p>
    <w:p w:rsidR="00A64F8F" w:rsidRPr="00E54434" w:rsidRDefault="00A64F8F" w:rsidP="00AE5C1F">
      <w:pPr>
        <w:spacing w:line="560" w:lineRule="exact"/>
        <w:ind w:rightChars="-73" w:right="-141"/>
        <w:rPr>
          <w:b/>
          <w:sz w:val="24"/>
        </w:rPr>
      </w:pPr>
    </w:p>
    <w:p w:rsidR="00AE5C1F" w:rsidRPr="00E54434" w:rsidRDefault="00AE5C1F" w:rsidP="00AE5C1F">
      <w:pPr>
        <w:spacing w:line="560" w:lineRule="exact"/>
        <w:ind w:rightChars="-73" w:right="-141"/>
        <w:rPr>
          <w:b/>
          <w:sz w:val="24"/>
        </w:rPr>
      </w:pPr>
      <w:r w:rsidRPr="00E54434">
        <w:rPr>
          <w:b/>
          <w:sz w:val="24"/>
        </w:rPr>
        <w:t>第二部分</w:t>
      </w:r>
      <w:r w:rsidRPr="00E54434">
        <w:rPr>
          <w:b/>
          <w:sz w:val="24"/>
        </w:rPr>
        <w:t xml:space="preserve"> </w:t>
      </w:r>
      <w:r w:rsidR="004A4E98" w:rsidRPr="00E54434">
        <w:rPr>
          <w:b/>
          <w:sz w:val="24"/>
        </w:rPr>
        <w:t xml:space="preserve"> </w:t>
      </w:r>
      <w:r w:rsidR="00755358" w:rsidRPr="00E54434">
        <w:rPr>
          <w:b/>
          <w:sz w:val="24"/>
        </w:rPr>
        <w:t>招标项目要求</w:t>
      </w:r>
    </w:p>
    <w:p w:rsidR="00A64F8F" w:rsidRPr="00E54434" w:rsidRDefault="00A64F8F" w:rsidP="00AE5C1F">
      <w:pPr>
        <w:spacing w:line="560" w:lineRule="exact"/>
        <w:ind w:rightChars="-73" w:right="-141"/>
        <w:rPr>
          <w:b/>
          <w:sz w:val="24"/>
        </w:rPr>
      </w:pPr>
    </w:p>
    <w:p w:rsidR="00AE5C1F" w:rsidRPr="00E54434" w:rsidRDefault="00AE5C1F" w:rsidP="00AE5C1F">
      <w:pPr>
        <w:spacing w:line="560" w:lineRule="exact"/>
        <w:ind w:rightChars="-73" w:right="-141"/>
        <w:rPr>
          <w:b/>
          <w:sz w:val="24"/>
        </w:rPr>
      </w:pPr>
      <w:r w:rsidRPr="00E54434">
        <w:rPr>
          <w:b/>
          <w:sz w:val="24"/>
        </w:rPr>
        <w:t>第三部分</w:t>
      </w:r>
      <w:r w:rsidRPr="00E54434">
        <w:rPr>
          <w:b/>
          <w:sz w:val="24"/>
        </w:rPr>
        <w:t xml:space="preserve"> </w:t>
      </w:r>
      <w:r w:rsidR="004A4E98" w:rsidRPr="00E54434">
        <w:rPr>
          <w:b/>
          <w:sz w:val="24"/>
        </w:rPr>
        <w:t xml:space="preserve"> </w:t>
      </w:r>
      <w:r w:rsidR="00755358" w:rsidRPr="00E54434">
        <w:rPr>
          <w:b/>
          <w:sz w:val="24"/>
        </w:rPr>
        <w:t>投标须知</w:t>
      </w:r>
    </w:p>
    <w:p w:rsidR="00A64F8F" w:rsidRPr="00E54434" w:rsidRDefault="00A64F8F" w:rsidP="00AE5C1F">
      <w:pPr>
        <w:spacing w:line="560" w:lineRule="exact"/>
        <w:ind w:rightChars="-73" w:right="-141"/>
        <w:rPr>
          <w:sz w:val="24"/>
        </w:rPr>
      </w:pPr>
    </w:p>
    <w:p w:rsidR="00AE5C1F" w:rsidRPr="00E54434" w:rsidRDefault="00AE5C1F" w:rsidP="00AE5C1F">
      <w:pPr>
        <w:spacing w:line="560" w:lineRule="exact"/>
        <w:rPr>
          <w:b/>
          <w:sz w:val="24"/>
        </w:rPr>
      </w:pPr>
      <w:r w:rsidRPr="00E54434">
        <w:rPr>
          <w:b/>
          <w:sz w:val="24"/>
        </w:rPr>
        <w:t>第四部分</w:t>
      </w:r>
      <w:r w:rsidRPr="00E54434">
        <w:rPr>
          <w:b/>
          <w:sz w:val="24"/>
        </w:rPr>
        <w:t xml:space="preserve"> </w:t>
      </w:r>
      <w:r w:rsidR="004A4E98" w:rsidRPr="00E54434">
        <w:rPr>
          <w:b/>
          <w:sz w:val="24"/>
        </w:rPr>
        <w:t xml:space="preserve"> </w:t>
      </w:r>
      <w:r w:rsidR="000D2F5A" w:rsidRPr="00E54434">
        <w:rPr>
          <w:b/>
          <w:sz w:val="24"/>
        </w:rPr>
        <w:t>合同</w:t>
      </w:r>
      <w:r w:rsidRPr="00E54434">
        <w:rPr>
          <w:b/>
          <w:sz w:val="24"/>
        </w:rPr>
        <w:t>条款</w:t>
      </w:r>
    </w:p>
    <w:p w:rsidR="00A64F8F" w:rsidRPr="00E54434" w:rsidRDefault="00A64F8F" w:rsidP="00AE5C1F">
      <w:pPr>
        <w:spacing w:line="560" w:lineRule="exact"/>
        <w:rPr>
          <w:sz w:val="24"/>
        </w:rPr>
      </w:pPr>
    </w:p>
    <w:p w:rsidR="00AE5C1F" w:rsidRPr="00E54434" w:rsidRDefault="00AE5C1F" w:rsidP="00AE5C1F">
      <w:pPr>
        <w:spacing w:line="560" w:lineRule="exact"/>
        <w:rPr>
          <w:sz w:val="24"/>
        </w:rPr>
      </w:pPr>
      <w:r w:rsidRPr="00E54434">
        <w:rPr>
          <w:b/>
          <w:sz w:val="24"/>
        </w:rPr>
        <w:t>第五部分</w:t>
      </w:r>
      <w:r w:rsidRPr="00E54434">
        <w:rPr>
          <w:b/>
          <w:sz w:val="24"/>
        </w:rPr>
        <w:t xml:space="preserve"> </w:t>
      </w:r>
      <w:r w:rsidR="004A4E98" w:rsidRPr="00E54434">
        <w:rPr>
          <w:b/>
          <w:sz w:val="24"/>
        </w:rPr>
        <w:t xml:space="preserve"> </w:t>
      </w:r>
      <w:r w:rsidRPr="00E54434">
        <w:rPr>
          <w:b/>
          <w:sz w:val="24"/>
        </w:rPr>
        <w:t>投标文件格式</w:t>
      </w:r>
    </w:p>
    <w:p w:rsidR="00AE5C1F" w:rsidRPr="00E54434" w:rsidRDefault="00AE5C1F" w:rsidP="00AE5C1F">
      <w:pPr>
        <w:rPr>
          <w:sz w:val="24"/>
        </w:rPr>
      </w:pPr>
    </w:p>
    <w:p w:rsidR="009E3B6B" w:rsidRPr="00E54434" w:rsidRDefault="009E3B6B" w:rsidP="00AE5C1F">
      <w:pPr>
        <w:rPr>
          <w:sz w:val="24"/>
        </w:rPr>
      </w:pPr>
    </w:p>
    <w:p w:rsidR="009E3B6B" w:rsidRPr="00E54434" w:rsidRDefault="009E3B6B" w:rsidP="00AE5C1F">
      <w:pPr>
        <w:rPr>
          <w:sz w:val="24"/>
        </w:rPr>
      </w:pPr>
    </w:p>
    <w:p w:rsidR="009E3B6B" w:rsidRPr="00E54434" w:rsidRDefault="009E3B6B" w:rsidP="00AE5C1F">
      <w:pPr>
        <w:rPr>
          <w:sz w:val="24"/>
        </w:rPr>
      </w:pPr>
    </w:p>
    <w:p w:rsidR="009E3B6B" w:rsidRPr="00E54434" w:rsidRDefault="009E3B6B" w:rsidP="00AE5C1F">
      <w:pPr>
        <w:rPr>
          <w:sz w:val="24"/>
        </w:rPr>
      </w:pPr>
    </w:p>
    <w:p w:rsidR="009E3B6B" w:rsidRPr="00E54434" w:rsidRDefault="009E3B6B" w:rsidP="00AE5C1F">
      <w:pPr>
        <w:rPr>
          <w:sz w:val="24"/>
        </w:rPr>
      </w:pPr>
    </w:p>
    <w:p w:rsidR="00AE5C1F" w:rsidRPr="00E54434" w:rsidRDefault="00AE5C1F" w:rsidP="00AE5C1F">
      <w:pPr>
        <w:rPr>
          <w:b/>
        </w:rPr>
      </w:pPr>
    </w:p>
    <w:p w:rsidR="00461A5D" w:rsidRPr="00E54434" w:rsidRDefault="00461A5D" w:rsidP="00AE5C1F">
      <w:pPr>
        <w:pStyle w:val="a5"/>
        <w:rPr>
          <w:rFonts w:ascii="Times New Roman" w:hAnsi="Times New Roman"/>
        </w:rPr>
        <w:sectPr w:rsidR="00461A5D" w:rsidRPr="00E5443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E54434" w:rsidRDefault="00AE5C1F" w:rsidP="00AE5C1F">
      <w:pPr>
        <w:pStyle w:val="a5"/>
        <w:rPr>
          <w:rFonts w:ascii="Times New Roman" w:hAnsi="Times New Roman"/>
        </w:rPr>
      </w:pPr>
      <w:r w:rsidRPr="00E54434">
        <w:rPr>
          <w:rFonts w:ascii="Times New Roman" w:hAnsi="Times New Roman"/>
        </w:rPr>
        <w:lastRenderedPageBreak/>
        <w:t>第一部分</w:t>
      </w:r>
      <w:r w:rsidRPr="00E54434">
        <w:rPr>
          <w:rFonts w:ascii="Times New Roman" w:hAnsi="Times New Roman"/>
        </w:rPr>
        <w:t xml:space="preserve">  </w:t>
      </w:r>
      <w:r w:rsidRPr="00E54434">
        <w:rPr>
          <w:rFonts w:ascii="Times New Roman" w:hAnsi="Times New Roman"/>
        </w:rPr>
        <w:t>投标邀请函</w:t>
      </w:r>
      <w:bookmarkEnd w:id="0"/>
    </w:p>
    <w:p w:rsidR="00E92A1C" w:rsidRPr="00E5443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E54434">
        <w:rPr>
          <w:rFonts w:ascii="Times New Roman" w:eastAsiaTheme="minorEastAsia" w:hAnsi="Times New Roman" w:cs="Times New Roman"/>
          <w:color w:val="auto"/>
          <w:szCs w:val="32"/>
        </w:rPr>
        <w:t>受</w:t>
      </w:r>
      <w:r w:rsidR="00DF0F99" w:rsidRPr="00E54434">
        <w:rPr>
          <w:rFonts w:ascii="Times New Roman" w:eastAsiaTheme="minorEastAsia" w:hAnsi="Times New Roman" w:cs="Times New Roman" w:hint="eastAsia"/>
          <w:color w:val="auto"/>
          <w:szCs w:val="32"/>
        </w:rPr>
        <w:t>中共天津市</w:t>
      </w:r>
      <w:proofErr w:type="gramStart"/>
      <w:r w:rsidR="00DF0F99" w:rsidRPr="00E54434">
        <w:rPr>
          <w:rFonts w:ascii="Times New Roman" w:eastAsiaTheme="minorEastAsia" w:hAnsi="Times New Roman" w:cs="Times New Roman" w:hint="eastAsia"/>
          <w:color w:val="auto"/>
          <w:szCs w:val="32"/>
        </w:rPr>
        <w:t>委网络</w:t>
      </w:r>
      <w:proofErr w:type="gramEnd"/>
      <w:r w:rsidR="00DF0F99" w:rsidRPr="00E54434">
        <w:rPr>
          <w:rFonts w:ascii="Times New Roman" w:eastAsiaTheme="minorEastAsia" w:hAnsi="Times New Roman" w:cs="Times New Roman" w:hint="eastAsia"/>
          <w:color w:val="auto"/>
          <w:szCs w:val="32"/>
        </w:rPr>
        <w:t>安全和信息化委员会办公室（天津市互联网信息办公室）</w:t>
      </w:r>
      <w:r w:rsidRPr="00E54434">
        <w:rPr>
          <w:rFonts w:ascii="Times New Roman" w:eastAsiaTheme="minorEastAsia" w:hAnsi="Times New Roman" w:cs="Times New Roman"/>
          <w:color w:val="auto"/>
          <w:szCs w:val="32"/>
        </w:rPr>
        <w:t>委托，天津市政府采购中心将以公开招标方式，对</w:t>
      </w:r>
      <w:r w:rsidR="00DF0F99" w:rsidRPr="00E54434">
        <w:rPr>
          <w:rFonts w:ascii="Times New Roman" w:eastAsiaTheme="minorEastAsia" w:hAnsi="Times New Roman" w:cs="Times New Roman" w:hint="eastAsia"/>
          <w:color w:val="auto"/>
          <w:szCs w:val="32"/>
        </w:rPr>
        <w:t>中共天津市</w:t>
      </w:r>
      <w:proofErr w:type="gramStart"/>
      <w:r w:rsidR="00DF0F99" w:rsidRPr="00E54434">
        <w:rPr>
          <w:rFonts w:ascii="Times New Roman" w:eastAsiaTheme="minorEastAsia" w:hAnsi="Times New Roman" w:cs="Times New Roman" w:hint="eastAsia"/>
          <w:color w:val="auto"/>
          <w:szCs w:val="32"/>
        </w:rPr>
        <w:t>委网络</w:t>
      </w:r>
      <w:proofErr w:type="gramEnd"/>
      <w:r w:rsidR="00DF0F99" w:rsidRPr="00E54434">
        <w:rPr>
          <w:rFonts w:ascii="Times New Roman" w:eastAsiaTheme="minorEastAsia" w:hAnsi="Times New Roman" w:cs="Times New Roman" w:hint="eastAsia"/>
          <w:color w:val="auto"/>
          <w:szCs w:val="32"/>
        </w:rPr>
        <w:t>安全和信息化委员会办公室（天津市互联网信息办公室）天津市核酸检测数据服务平台项目</w:t>
      </w:r>
      <w:r w:rsidRPr="00E54434">
        <w:rPr>
          <w:rFonts w:ascii="Times New Roman" w:eastAsiaTheme="minorEastAsia" w:hAnsi="Times New Roman" w:cs="Times New Roman"/>
          <w:color w:val="auto"/>
          <w:szCs w:val="32"/>
        </w:rPr>
        <w:t>实施政府采购。现欢迎合格的供应商参加投标。</w:t>
      </w:r>
    </w:p>
    <w:p w:rsidR="00275C48" w:rsidRPr="00E54434"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E54434">
        <w:rPr>
          <w:rFonts w:ascii="Times New Roman" w:eastAsia="宋体" w:hAnsi="Times New Roman" w:cs="Times New Roman" w:hint="eastAsia"/>
          <w:color w:val="auto"/>
          <w:szCs w:val="32"/>
        </w:rPr>
        <w:t>本项目为远程招投标，一律不接受纸质投标文件，只接受加盖投标人电子签章的</w:t>
      </w:r>
      <w:r w:rsidRPr="00E54434">
        <w:rPr>
          <w:rFonts w:ascii="Times New Roman" w:eastAsia="宋体" w:hAnsi="Times New Roman" w:cs="Times New Roman" w:hint="eastAsia"/>
          <w:color w:val="auto"/>
          <w:szCs w:val="32"/>
        </w:rPr>
        <w:t>PDF</w:t>
      </w:r>
      <w:r w:rsidRPr="00E54434">
        <w:rPr>
          <w:rFonts w:ascii="Times New Roman" w:eastAsia="宋体" w:hAnsi="Times New Roman" w:cs="Times New Roman" w:hint="eastAsia"/>
          <w:color w:val="auto"/>
          <w:szCs w:val="32"/>
        </w:rPr>
        <w:t>格式电子投标文件（以通过电子签章客户端软件</w:t>
      </w:r>
      <w:r w:rsidRPr="00E54434">
        <w:rPr>
          <w:rFonts w:ascii="Times New Roman" w:eastAsia="宋体" w:hAnsi="Times New Roman" w:cs="Times New Roman" w:hint="eastAsia"/>
          <w:color w:val="auto"/>
          <w:szCs w:val="32"/>
        </w:rPr>
        <w:t>winaip</w:t>
      </w:r>
      <w:r w:rsidRPr="00E54434">
        <w:rPr>
          <w:rFonts w:ascii="Times New Roman" w:eastAsia="宋体" w:hAnsi="Times New Roman" w:cs="Times New Roman" w:hint="eastAsia"/>
          <w:color w:val="auto"/>
          <w:szCs w:val="32"/>
        </w:rPr>
        <w:t>正确读取签章信息为准）。供应商参加投标前须办理</w:t>
      </w:r>
      <w:r w:rsidRPr="00E54434">
        <w:rPr>
          <w:rFonts w:ascii="Times New Roman" w:eastAsia="宋体" w:hAnsi="Times New Roman" w:cs="Times New Roman" w:hint="eastAsia"/>
          <w:color w:val="auto"/>
          <w:szCs w:val="32"/>
        </w:rPr>
        <w:t>CA</w:t>
      </w:r>
      <w:r w:rsidRPr="00E54434">
        <w:rPr>
          <w:rFonts w:ascii="Times New Roman" w:eastAsia="宋体" w:hAnsi="Times New Roman" w:cs="Times New Roman" w:hint="eastAsia"/>
          <w:color w:val="auto"/>
          <w:szCs w:val="32"/>
        </w:rPr>
        <w:t>数字证书（</w:t>
      </w:r>
      <w:r w:rsidRPr="00E54434">
        <w:rPr>
          <w:rFonts w:ascii="Times New Roman" w:eastAsia="宋体" w:hAnsi="Times New Roman" w:cs="Times New Roman" w:hint="eastAsia"/>
          <w:color w:val="auto"/>
          <w:szCs w:val="32"/>
        </w:rPr>
        <w:t>USBKEY</w:t>
      </w:r>
      <w:r w:rsidRPr="00E54434">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E54434">
        <w:rPr>
          <w:rFonts w:ascii="Times New Roman" w:eastAsia="宋体" w:hAnsi="Times New Roman" w:cs="Times New Roman" w:hint="eastAsia"/>
          <w:color w:val="auto"/>
          <w:szCs w:val="32"/>
        </w:rPr>
        <w:t>PDF</w:t>
      </w:r>
      <w:r w:rsidRPr="00E54434">
        <w:rPr>
          <w:rFonts w:ascii="Times New Roman" w:eastAsia="宋体" w:hAnsi="Times New Roman" w:cs="Times New Roman" w:hint="eastAsia"/>
          <w:color w:val="auto"/>
          <w:szCs w:val="32"/>
        </w:rPr>
        <w:t>格式电子投标文件（以通过电子签章客户端软件</w:t>
      </w:r>
      <w:r w:rsidRPr="00E54434">
        <w:rPr>
          <w:rFonts w:ascii="Times New Roman" w:eastAsia="宋体" w:hAnsi="Times New Roman" w:cs="Times New Roman" w:hint="eastAsia"/>
          <w:color w:val="auto"/>
          <w:szCs w:val="32"/>
        </w:rPr>
        <w:t>winaip</w:t>
      </w:r>
      <w:r w:rsidRPr="00E54434">
        <w:rPr>
          <w:rFonts w:ascii="Times New Roman" w:eastAsia="宋体" w:hAnsi="Times New Roman" w:cs="Times New Roman" w:hint="eastAsia"/>
          <w:color w:val="auto"/>
          <w:szCs w:val="32"/>
        </w:rPr>
        <w:t>正确读取签章信息为准）。</w:t>
      </w:r>
    </w:p>
    <w:p w:rsidR="00E92A1C" w:rsidRPr="00E54434" w:rsidRDefault="00E92A1C"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一、项目名称和编号</w:t>
      </w:r>
    </w:p>
    <w:p w:rsidR="00E92A1C" w:rsidRPr="00E54434" w:rsidRDefault="00E92A1C"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（一）项目名称：</w:t>
      </w:r>
      <w:r w:rsidR="00DF0F99" w:rsidRPr="00E54434">
        <w:rPr>
          <w:rFonts w:ascii="Times New Roman" w:eastAsia="宋体" w:hAnsi="Times New Roman" w:cs="Times New Roman" w:hint="eastAsia"/>
          <w:color w:val="auto"/>
        </w:rPr>
        <w:t>中共天津市</w:t>
      </w:r>
      <w:proofErr w:type="gramStart"/>
      <w:r w:rsidR="00DF0F99" w:rsidRPr="00E54434">
        <w:rPr>
          <w:rFonts w:ascii="Times New Roman" w:eastAsia="宋体" w:hAnsi="Times New Roman" w:cs="Times New Roman" w:hint="eastAsia"/>
          <w:color w:val="auto"/>
        </w:rPr>
        <w:t>委网络</w:t>
      </w:r>
      <w:proofErr w:type="gramEnd"/>
      <w:r w:rsidR="00DF0F99" w:rsidRPr="00E54434">
        <w:rPr>
          <w:rFonts w:ascii="Times New Roman" w:eastAsia="宋体" w:hAnsi="Times New Roman" w:cs="Times New Roman" w:hint="eastAsia"/>
          <w:color w:val="auto"/>
        </w:rPr>
        <w:t>安全和信息化委员会办公室（天津市互联网信息办公室）天津市核酸检测数据服务平台项目</w:t>
      </w:r>
      <w:r w:rsidR="009A418D" w:rsidRPr="00E54434">
        <w:rPr>
          <w:rFonts w:ascii="Times New Roman" w:eastAsia="宋体" w:hAnsi="Times New Roman" w:cs="Times New Roman"/>
          <w:color w:val="auto"/>
        </w:rPr>
        <w:t xml:space="preserve">  </w:t>
      </w:r>
    </w:p>
    <w:p w:rsidR="00E92A1C" w:rsidRPr="00E54434" w:rsidRDefault="00E92A1C"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（二）项目编号：</w:t>
      </w:r>
      <w:r w:rsidR="009F395F" w:rsidRPr="009F395F">
        <w:rPr>
          <w:rFonts w:ascii="Times New Roman" w:eastAsia="宋体" w:hAnsi="Times New Roman" w:cs="Times New Roman"/>
          <w:color w:val="auto"/>
        </w:rPr>
        <w:t>TGPC-2022-D-0826</w:t>
      </w:r>
    </w:p>
    <w:p w:rsidR="00E92A1C" w:rsidRPr="00E54434" w:rsidRDefault="00E92A1C"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二、项目内容</w:t>
      </w:r>
    </w:p>
    <w:p w:rsidR="009A418D" w:rsidRPr="00E54434" w:rsidRDefault="009A418D"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第一包：</w:t>
      </w:r>
      <w:r w:rsidR="004C7986" w:rsidRPr="00E54434">
        <w:rPr>
          <w:rFonts w:ascii="Times New Roman" w:eastAsia="宋体" w:hAnsi="Times New Roman" w:cs="Times New Roman" w:hint="eastAsia"/>
          <w:color w:val="auto"/>
        </w:rPr>
        <w:t>软件开发</w:t>
      </w:r>
      <w:r w:rsidR="00017E64" w:rsidRPr="00E54434">
        <w:rPr>
          <w:rFonts w:ascii="Times New Roman" w:eastAsia="宋体" w:hAnsi="Times New Roman" w:cs="Times New Roman" w:hint="eastAsia"/>
          <w:color w:val="auto"/>
        </w:rPr>
        <w:t>1</w:t>
      </w:r>
      <w:r w:rsidR="00017E64" w:rsidRPr="00E54434">
        <w:rPr>
          <w:rFonts w:ascii="Times New Roman" w:eastAsia="宋体" w:hAnsi="Times New Roman" w:cs="Times New Roman" w:hint="eastAsia"/>
          <w:color w:val="auto"/>
        </w:rPr>
        <w:t>项</w:t>
      </w:r>
      <w:r w:rsidR="00103C6C" w:rsidRPr="00E54434">
        <w:rPr>
          <w:rFonts w:ascii="Times New Roman" w:eastAsia="宋体" w:hAnsi="Times New Roman" w:cs="Times New Roman" w:hint="eastAsia"/>
          <w:color w:val="auto"/>
        </w:rPr>
        <w:t>，合同履行期限</w:t>
      </w:r>
      <w:r w:rsidR="00017E64" w:rsidRPr="00E54434">
        <w:rPr>
          <w:rFonts w:ascii="Times New Roman" w:eastAsia="宋体" w:hAnsi="Times New Roman" w:cs="Times New Roman" w:hint="eastAsia"/>
          <w:color w:val="auto"/>
        </w:rPr>
        <w:t>：签订合同后</w:t>
      </w:r>
      <w:r w:rsidR="00017E64" w:rsidRPr="00E54434">
        <w:rPr>
          <w:rFonts w:ascii="Times New Roman" w:eastAsia="宋体" w:hAnsi="Times New Roman" w:cs="Times New Roman" w:hint="eastAsia"/>
          <w:color w:val="auto"/>
        </w:rPr>
        <w:t>90</w:t>
      </w:r>
      <w:r w:rsidR="00017E64" w:rsidRPr="00E54434">
        <w:rPr>
          <w:rFonts w:ascii="Times New Roman" w:eastAsia="宋体" w:hAnsi="Times New Roman" w:cs="Times New Roman" w:hint="eastAsia"/>
          <w:color w:val="auto"/>
        </w:rPr>
        <w:t>个工作日完成项目建设；项目通过初验后进入为期</w:t>
      </w:r>
      <w:r w:rsidR="00017E64" w:rsidRPr="00E54434">
        <w:rPr>
          <w:rFonts w:ascii="Times New Roman" w:eastAsia="宋体" w:hAnsi="Times New Roman" w:cs="Times New Roman" w:hint="eastAsia"/>
          <w:color w:val="auto"/>
        </w:rPr>
        <w:t>6</w:t>
      </w:r>
      <w:r w:rsidR="00017E64" w:rsidRPr="00E54434">
        <w:rPr>
          <w:rFonts w:ascii="Times New Roman" w:eastAsia="宋体" w:hAnsi="Times New Roman" w:cs="Times New Roman" w:hint="eastAsia"/>
          <w:color w:val="auto"/>
        </w:rPr>
        <w:t>个月的试运行阶段，保证系统的稳定性，进一步完善功能及优化；项目通过终验后进入为期</w:t>
      </w:r>
      <w:r w:rsidR="00017E64" w:rsidRPr="00E54434">
        <w:rPr>
          <w:rFonts w:ascii="Times New Roman" w:eastAsia="宋体" w:hAnsi="Times New Roman" w:cs="Times New Roman" w:hint="eastAsia"/>
          <w:color w:val="auto"/>
        </w:rPr>
        <w:t>1</w:t>
      </w:r>
      <w:r w:rsidR="00017E64" w:rsidRPr="00E54434">
        <w:rPr>
          <w:rFonts w:ascii="Times New Roman" w:eastAsia="宋体" w:hAnsi="Times New Roman" w:cs="Times New Roman" w:hint="eastAsia"/>
          <w:color w:val="auto"/>
        </w:rPr>
        <w:t>年的项目维护期，系统日常运维及运维交付。</w:t>
      </w:r>
    </w:p>
    <w:p w:rsidR="004C7986" w:rsidRPr="00E54434" w:rsidRDefault="004C7986"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第二包：监理服务</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项，</w:t>
      </w:r>
      <w:r w:rsidR="00D71FA3" w:rsidRPr="00E54434">
        <w:rPr>
          <w:rFonts w:ascii="Times New Roman" w:eastAsia="宋体" w:hAnsi="Times New Roman" w:cs="Times New Roman" w:hint="eastAsia"/>
          <w:color w:val="auto"/>
        </w:rPr>
        <w:t>合同履行期限：</w:t>
      </w:r>
      <w:r w:rsidR="00F5399F" w:rsidRPr="00E54434">
        <w:rPr>
          <w:rFonts w:ascii="Times New Roman" w:eastAsia="宋体" w:hAnsi="Times New Roman" w:cs="Times New Roman" w:hint="eastAsia"/>
          <w:color w:val="auto"/>
        </w:rPr>
        <w:t>签订合同之日起至第一包终</w:t>
      </w:r>
      <w:proofErr w:type="gramStart"/>
      <w:r w:rsidR="00F5399F" w:rsidRPr="00E54434">
        <w:rPr>
          <w:rFonts w:ascii="Times New Roman" w:eastAsia="宋体" w:hAnsi="Times New Roman" w:cs="Times New Roman" w:hint="eastAsia"/>
          <w:color w:val="auto"/>
        </w:rPr>
        <w:t>验结束</w:t>
      </w:r>
      <w:proofErr w:type="gramEnd"/>
      <w:r w:rsidR="00F5399F" w:rsidRPr="00E54434">
        <w:rPr>
          <w:rFonts w:ascii="Times New Roman" w:eastAsia="宋体" w:hAnsi="Times New Roman" w:cs="Times New Roman" w:hint="eastAsia"/>
          <w:color w:val="auto"/>
        </w:rPr>
        <w:t>之日止；</w:t>
      </w:r>
    </w:p>
    <w:p w:rsidR="004C7986" w:rsidRPr="00E54434" w:rsidRDefault="004C7986"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第三包：</w:t>
      </w:r>
      <w:proofErr w:type="gramStart"/>
      <w:r w:rsidRPr="00E54434">
        <w:rPr>
          <w:rFonts w:ascii="Times New Roman" w:eastAsia="宋体" w:hAnsi="Times New Roman" w:cs="Times New Roman" w:hint="eastAsia"/>
          <w:color w:val="auto"/>
        </w:rPr>
        <w:t>等保测评</w:t>
      </w:r>
      <w:proofErr w:type="gramEnd"/>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项，合同履行期限</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年；</w:t>
      </w:r>
    </w:p>
    <w:p w:rsidR="004C7986" w:rsidRPr="00E54434" w:rsidRDefault="004C7986"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第四包：密码测评服务</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项，</w:t>
      </w:r>
      <w:r w:rsidR="00F5399F" w:rsidRPr="00E54434">
        <w:rPr>
          <w:rFonts w:ascii="Times New Roman" w:eastAsia="宋体" w:hAnsi="Times New Roman" w:cs="Times New Roman" w:hint="eastAsia"/>
          <w:color w:val="auto"/>
        </w:rPr>
        <w:t>合同履行期限</w:t>
      </w:r>
      <w:r w:rsidR="00F5399F" w:rsidRPr="00E54434">
        <w:rPr>
          <w:rFonts w:ascii="Times New Roman" w:eastAsia="宋体" w:hAnsi="Times New Roman" w:cs="Times New Roman" w:hint="eastAsia"/>
          <w:color w:val="auto"/>
        </w:rPr>
        <w:t>1</w:t>
      </w:r>
      <w:r w:rsidR="00F5399F" w:rsidRPr="00E54434">
        <w:rPr>
          <w:rFonts w:ascii="Times New Roman" w:eastAsia="宋体" w:hAnsi="Times New Roman" w:cs="Times New Roman" w:hint="eastAsia"/>
          <w:color w:val="auto"/>
        </w:rPr>
        <w:t>年；</w:t>
      </w:r>
    </w:p>
    <w:p w:rsidR="00E92A1C" w:rsidRPr="00E54434"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E54434">
        <w:rPr>
          <w:sz w:val="24"/>
          <w:szCs w:val="24"/>
          <w:lang w:val="zh-CN"/>
        </w:rPr>
        <w:t>本项目不接受进口产品投标。</w:t>
      </w:r>
    </w:p>
    <w:p w:rsidR="002C696D" w:rsidRPr="00E54434" w:rsidRDefault="00E92A1C" w:rsidP="00E92A1C">
      <w:pPr>
        <w:pStyle w:val="Default"/>
        <w:spacing w:line="360" w:lineRule="auto"/>
        <w:ind w:firstLineChars="200" w:firstLine="446"/>
        <w:jc w:val="both"/>
        <w:rPr>
          <w:rFonts w:asciiTheme="minorEastAsia" w:eastAsiaTheme="minorEastAsia" w:hAnsiTheme="minorEastAsia" w:cs="Times New Roman"/>
          <w:color w:val="auto"/>
        </w:rPr>
      </w:pPr>
      <w:r w:rsidRPr="00E54434">
        <w:rPr>
          <w:rFonts w:asciiTheme="minorEastAsia" w:eastAsiaTheme="minorEastAsia" w:hAnsiTheme="minorEastAsia" w:cs="Times New Roman"/>
          <w:color w:val="auto"/>
        </w:rPr>
        <w:t>三、项目预算</w:t>
      </w:r>
    </w:p>
    <w:p w:rsidR="009A418D" w:rsidRPr="00E54434" w:rsidRDefault="009A418D" w:rsidP="009A418D">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第一包：</w:t>
      </w:r>
      <w:r w:rsidR="003E5C07" w:rsidRPr="00E54434">
        <w:rPr>
          <w:rFonts w:ascii="Times New Roman" w:eastAsia="宋体" w:hAnsi="Times New Roman" w:cs="Times New Roman" w:hint="eastAsia"/>
          <w:color w:val="auto"/>
        </w:rPr>
        <w:t>3650000</w:t>
      </w:r>
      <w:r w:rsidR="00FD7BB1" w:rsidRPr="00E54434">
        <w:rPr>
          <w:rFonts w:ascii="Times New Roman" w:eastAsia="宋体" w:hAnsi="Times New Roman" w:cs="Times New Roman" w:hint="eastAsia"/>
          <w:color w:val="auto"/>
        </w:rPr>
        <w:t>元</w:t>
      </w:r>
      <w:r w:rsidR="004C7986" w:rsidRPr="00E54434">
        <w:rPr>
          <w:rFonts w:ascii="Times New Roman" w:eastAsia="宋体" w:hAnsi="Times New Roman" w:cs="Times New Roman" w:hint="eastAsia"/>
          <w:color w:val="auto"/>
        </w:rPr>
        <w:t>；</w:t>
      </w:r>
    </w:p>
    <w:p w:rsidR="004C7986" w:rsidRPr="00E54434" w:rsidRDefault="004C7986" w:rsidP="009A418D">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第二包：</w:t>
      </w:r>
      <w:r w:rsidR="003E5C07" w:rsidRPr="00E54434">
        <w:rPr>
          <w:rFonts w:ascii="Times New Roman" w:eastAsia="宋体" w:hAnsi="Times New Roman" w:cs="Times New Roman" w:hint="eastAsia"/>
          <w:color w:val="auto"/>
        </w:rPr>
        <w:t>50000</w:t>
      </w:r>
      <w:r w:rsidRPr="00E54434">
        <w:rPr>
          <w:rFonts w:ascii="Times New Roman" w:eastAsia="宋体" w:hAnsi="Times New Roman" w:cs="Times New Roman" w:hint="eastAsia"/>
          <w:color w:val="auto"/>
        </w:rPr>
        <w:t>元；</w:t>
      </w:r>
    </w:p>
    <w:p w:rsidR="004C7986" w:rsidRPr="00E54434" w:rsidRDefault="004C7986" w:rsidP="009A418D">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第三包：</w:t>
      </w:r>
      <w:r w:rsidR="003E5C07" w:rsidRPr="00E54434">
        <w:rPr>
          <w:rFonts w:ascii="Times New Roman" w:eastAsia="宋体" w:hAnsi="Times New Roman" w:cs="Times New Roman" w:hint="eastAsia"/>
          <w:color w:val="auto"/>
        </w:rPr>
        <w:t>100000</w:t>
      </w:r>
      <w:r w:rsidRPr="00E54434">
        <w:rPr>
          <w:rFonts w:ascii="Times New Roman" w:eastAsia="宋体" w:hAnsi="Times New Roman" w:cs="Times New Roman" w:hint="eastAsia"/>
          <w:color w:val="auto"/>
        </w:rPr>
        <w:t>元；</w:t>
      </w:r>
    </w:p>
    <w:p w:rsidR="004C7986" w:rsidRPr="00E54434" w:rsidRDefault="004C7986" w:rsidP="009A418D">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第四包：</w:t>
      </w:r>
      <w:r w:rsidR="003E5C07" w:rsidRPr="00E54434">
        <w:rPr>
          <w:rFonts w:ascii="Times New Roman" w:eastAsia="宋体" w:hAnsi="Times New Roman" w:cs="Times New Roman" w:hint="eastAsia"/>
          <w:color w:val="auto"/>
        </w:rPr>
        <w:t>80000</w:t>
      </w:r>
      <w:r w:rsidRPr="00E54434">
        <w:rPr>
          <w:rFonts w:ascii="Times New Roman" w:eastAsia="宋体" w:hAnsi="Times New Roman" w:cs="Times New Roman" w:hint="eastAsia"/>
          <w:color w:val="auto"/>
        </w:rPr>
        <w:t>元。</w:t>
      </w:r>
    </w:p>
    <w:p w:rsidR="00ED442B" w:rsidRPr="00E54434" w:rsidRDefault="00ED442B" w:rsidP="00FD7BB1">
      <w:pPr>
        <w:tabs>
          <w:tab w:val="left" w:pos="210"/>
        </w:tabs>
        <w:autoSpaceDE w:val="0"/>
        <w:autoSpaceDN w:val="0"/>
        <w:adjustRightInd w:val="0"/>
        <w:spacing w:line="360" w:lineRule="auto"/>
        <w:ind w:firstLineChars="200" w:firstLine="446"/>
        <w:outlineLvl w:val="0"/>
        <w:rPr>
          <w:sz w:val="24"/>
          <w:szCs w:val="24"/>
          <w:lang w:val="zh-CN"/>
        </w:rPr>
      </w:pPr>
      <w:r w:rsidRPr="00E54434">
        <w:rPr>
          <w:rFonts w:hint="eastAsia"/>
          <w:sz w:val="24"/>
          <w:szCs w:val="24"/>
          <w:lang w:val="zh-CN"/>
        </w:rPr>
        <w:t>四</w:t>
      </w:r>
      <w:r w:rsidRPr="00E54434">
        <w:rPr>
          <w:sz w:val="24"/>
          <w:szCs w:val="24"/>
          <w:lang w:val="zh-CN"/>
        </w:rPr>
        <w:t>、供应商资格要求（实质性要求）</w:t>
      </w:r>
    </w:p>
    <w:p w:rsidR="0020224B" w:rsidRPr="00E54434" w:rsidRDefault="0020224B" w:rsidP="0020224B">
      <w:pPr>
        <w:pStyle w:val="Default"/>
        <w:spacing w:line="360" w:lineRule="auto"/>
        <w:ind w:firstLineChars="200" w:firstLine="446"/>
        <w:rPr>
          <w:rFonts w:ascii="Times New Roman" w:eastAsiaTheme="minorEastAsia" w:hAnsi="Times New Roman" w:cs="Times New Roman"/>
          <w:color w:val="auto"/>
        </w:rPr>
      </w:pPr>
      <w:r w:rsidRPr="00E54434">
        <w:rPr>
          <w:rFonts w:ascii="Times New Roman" w:eastAsiaTheme="minorEastAsia" w:hAnsi="Times New Roman" w:cs="Times New Roman" w:hint="eastAsia"/>
          <w:color w:val="auto"/>
        </w:rPr>
        <w:t>（一）根据《商用密码应用安全性评估管理办法》的规定，第四包投标人应为国家密码管理部门认定的密码评测机构，列入国家密码管理局公告（第</w:t>
      </w:r>
      <w:r w:rsidRPr="00E54434">
        <w:rPr>
          <w:rFonts w:ascii="Times New Roman" w:eastAsiaTheme="minorEastAsia" w:hAnsi="Times New Roman" w:cs="Times New Roman" w:hint="eastAsia"/>
          <w:color w:val="auto"/>
        </w:rPr>
        <w:t>42</w:t>
      </w:r>
      <w:r w:rsidRPr="00E54434">
        <w:rPr>
          <w:rFonts w:ascii="Times New Roman" w:eastAsiaTheme="minorEastAsia" w:hAnsi="Times New Roman" w:cs="Times New Roman" w:hint="eastAsia"/>
          <w:color w:val="auto"/>
        </w:rPr>
        <w:t>号）名单之内。</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0020224B" w:rsidRPr="00E54434">
        <w:rPr>
          <w:rFonts w:ascii="Times New Roman" w:eastAsia="宋体" w:hAnsi="Times New Roman" w:cs="Times New Roman" w:hint="eastAsia"/>
          <w:color w:val="auto"/>
        </w:rPr>
        <w:t>二</w:t>
      </w:r>
      <w:r w:rsidRPr="00E54434">
        <w:rPr>
          <w:rFonts w:ascii="Times New Roman" w:eastAsia="宋体" w:hAnsi="Times New Roman" w:cs="Times New Roman"/>
          <w:color w:val="auto"/>
        </w:rPr>
        <w:t>）</w:t>
      </w:r>
      <w:bookmarkStart w:id="1" w:name="OLE_LINK1"/>
      <w:bookmarkStart w:id="2" w:name="OLE_LINK2"/>
      <w:r w:rsidRPr="00E54434">
        <w:rPr>
          <w:rFonts w:ascii="Times New Roman" w:eastAsia="宋体" w:hAnsi="Times New Roman" w:cs="Times New Roman" w:hint="eastAsia"/>
          <w:color w:val="auto"/>
        </w:rPr>
        <w:t>投标人须具备《中华人民共和国政府采购法》第二十二条第一款规定的条件，提供以下材料：</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1. </w:t>
      </w:r>
      <w:r w:rsidRPr="00E54434">
        <w:rPr>
          <w:rFonts w:ascii="Times New Roman" w:eastAsia="宋体" w:hAnsi="Times New Roman" w:cs="Times New Roman" w:hint="eastAsia"/>
          <w:color w:val="auto"/>
        </w:rPr>
        <w:t>营业执照副本扫描件。</w:t>
      </w:r>
    </w:p>
    <w:p w:rsidR="00726460" w:rsidRPr="00E54434" w:rsidRDefault="00726460" w:rsidP="00726460">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 </w:t>
      </w:r>
      <w:r w:rsidRPr="00E54434">
        <w:rPr>
          <w:rFonts w:ascii="Times New Roman" w:eastAsia="宋体" w:hAnsi="Times New Roman" w:cs="Times New Roman" w:hint="eastAsia"/>
          <w:color w:val="auto"/>
        </w:rPr>
        <w:t>财务状况报告等相关材料：</w:t>
      </w:r>
    </w:p>
    <w:p w:rsidR="00B00EAD" w:rsidRPr="00E54434" w:rsidRDefault="00B00EAD" w:rsidP="00B00EAD">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A.</w:t>
      </w:r>
      <w:r w:rsidRPr="00E54434">
        <w:rPr>
          <w:rFonts w:ascii="Times New Roman" w:eastAsia="宋体" w:hAnsi="Times New Roman" w:cs="Times New Roman" w:hint="eastAsia"/>
          <w:color w:val="auto"/>
        </w:rPr>
        <w:t>经第三方会计师事务所审计的</w:t>
      </w:r>
      <w:r w:rsidRPr="00E54434">
        <w:rPr>
          <w:rFonts w:ascii="Times New Roman" w:eastAsia="宋体" w:hAnsi="Times New Roman" w:cs="Times New Roman" w:hint="eastAsia"/>
          <w:color w:val="auto"/>
        </w:rPr>
        <w:t>2021</w:t>
      </w:r>
      <w:r w:rsidRPr="00E54434">
        <w:rPr>
          <w:rFonts w:ascii="Times New Roman" w:eastAsia="宋体" w:hAnsi="Times New Roman" w:cs="Times New Roman" w:hint="eastAsia"/>
          <w:color w:val="auto"/>
        </w:rPr>
        <w:t>年度财务报告扫描件。</w:t>
      </w:r>
    </w:p>
    <w:p w:rsidR="00535EF9" w:rsidRPr="00E54434" w:rsidRDefault="00535EF9" w:rsidP="00535EF9">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B. </w:t>
      </w:r>
      <w:r w:rsidRPr="00E54434">
        <w:rPr>
          <w:rFonts w:ascii="Times New Roman" w:eastAsia="宋体" w:hAnsi="Times New Roman" w:cs="Times New Roman" w:hint="eastAsia"/>
          <w:color w:val="auto"/>
        </w:rPr>
        <w:t>具有良好的商业信誉和健全的财务会计制度的书面声明。</w:t>
      </w:r>
    </w:p>
    <w:p w:rsidR="00535EF9" w:rsidRPr="00E54434" w:rsidRDefault="00535EF9" w:rsidP="00535EF9">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注：</w:t>
      </w:r>
      <w:r w:rsidRPr="00E54434">
        <w:rPr>
          <w:rFonts w:ascii="Times New Roman" w:eastAsia="宋体" w:hAnsi="Times New Roman" w:cs="Times New Roman" w:hint="eastAsia"/>
          <w:color w:val="auto"/>
        </w:rPr>
        <w:t>A</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B</w:t>
      </w:r>
      <w:r w:rsidRPr="00E54434">
        <w:rPr>
          <w:rFonts w:ascii="Times New Roman" w:eastAsia="宋体" w:hAnsi="Times New Roman" w:cs="Times New Roman" w:hint="eastAsia"/>
          <w:color w:val="auto"/>
        </w:rPr>
        <w:t>两项提供任意一项均可。</w:t>
      </w:r>
    </w:p>
    <w:p w:rsidR="00535EF9" w:rsidRPr="00E54434" w:rsidRDefault="00535EF9" w:rsidP="00535EF9">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 </w:t>
      </w:r>
      <w:r w:rsidRPr="00E54434">
        <w:rPr>
          <w:rFonts w:ascii="Times New Roman" w:eastAsia="宋体" w:hAnsi="Times New Roman" w:cs="Times New Roman" w:hint="eastAsia"/>
          <w:color w:val="auto"/>
        </w:rPr>
        <w:t>依法缴纳税收和社会保障资金的书面声明。</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4. </w:t>
      </w:r>
      <w:r w:rsidRPr="00E54434">
        <w:rPr>
          <w:rFonts w:ascii="Times New Roman" w:eastAsia="宋体" w:hAnsi="Times New Roman" w:cs="Times New Roman" w:hint="eastAsia"/>
          <w:color w:val="auto"/>
        </w:rPr>
        <w:t>投标截止日前</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年在经营活动中没有重大违法记录的书面声明（截至开标日成立不足</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年的供应商可提供自成立以来无重大违法记录的书面声明）。</w:t>
      </w:r>
    </w:p>
    <w:p w:rsidR="00534C90" w:rsidRPr="00E54434" w:rsidRDefault="00534C90" w:rsidP="00534C90">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5. </w:t>
      </w:r>
      <w:r w:rsidRPr="00E54434">
        <w:rPr>
          <w:rFonts w:ascii="Times New Roman" w:eastAsia="宋体" w:hAnsi="Times New Roman" w:cs="Times New Roman" w:hint="eastAsia"/>
          <w:color w:val="auto"/>
        </w:rPr>
        <w:t>提交具备履行合同所必需的设备和专业技术能力证明材料</w:t>
      </w:r>
      <w:r w:rsidR="001A6CAD" w:rsidRPr="00E54434">
        <w:rPr>
          <w:rFonts w:ascii="Times New Roman" w:eastAsia="宋体" w:hAnsi="Times New Roman" w:cs="Times New Roman" w:hint="eastAsia"/>
          <w:color w:val="auto"/>
        </w:rPr>
        <w:t>。</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0020224B" w:rsidRPr="00E54434">
        <w:rPr>
          <w:rFonts w:ascii="Times New Roman" w:eastAsia="宋体" w:hAnsi="Times New Roman" w:cs="Times New Roman" w:hint="eastAsia"/>
          <w:color w:val="auto"/>
        </w:rPr>
        <w:t>三</w:t>
      </w:r>
      <w:r w:rsidRPr="00E54434">
        <w:rPr>
          <w:rFonts w:ascii="Times New Roman" w:eastAsia="宋体" w:hAnsi="Times New Roman" w:cs="Times New Roman" w:hint="eastAsia"/>
          <w:color w:val="auto"/>
        </w:rPr>
        <w:t>）本项目不接受联合体投标。</w:t>
      </w:r>
    </w:p>
    <w:p w:rsidR="00ED442B" w:rsidRPr="00E54434" w:rsidRDefault="00ED442B" w:rsidP="00ED442B">
      <w:pPr>
        <w:pStyle w:val="Default"/>
        <w:spacing w:line="360" w:lineRule="auto"/>
        <w:ind w:firstLineChars="200" w:firstLine="446"/>
        <w:rPr>
          <w:rFonts w:ascii="Times New Roman" w:eastAsiaTheme="minorEastAsia" w:hAnsi="Times New Roman" w:cs="Times New Roman"/>
          <w:color w:val="auto"/>
        </w:rPr>
      </w:pPr>
      <w:r w:rsidRPr="00E54434">
        <w:rPr>
          <w:rFonts w:ascii="Times New Roman" w:eastAsiaTheme="minorEastAsia" w:hAnsi="Times New Roman" w:cs="Times New Roman" w:hint="eastAsia"/>
          <w:color w:val="auto"/>
        </w:rPr>
        <w:t>（</w:t>
      </w:r>
      <w:r w:rsidR="0020224B" w:rsidRPr="00E54434">
        <w:rPr>
          <w:rFonts w:ascii="Times New Roman" w:eastAsiaTheme="minorEastAsia" w:hAnsi="Times New Roman" w:cs="Times New Roman" w:hint="eastAsia"/>
          <w:color w:val="auto"/>
        </w:rPr>
        <w:t>四</w:t>
      </w:r>
      <w:r w:rsidRPr="00E54434">
        <w:rPr>
          <w:rFonts w:ascii="Times New Roman" w:eastAsiaTheme="minorEastAsia" w:hAnsi="Times New Roman" w:cs="Times New Roman" w:hint="eastAsia"/>
          <w:color w:val="auto"/>
        </w:rPr>
        <w:t>）本项目专门面向中小企业采购，提供《中小企业声明函》。</w:t>
      </w:r>
    </w:p>
    <w:bookmarkEnd w:id="1"/>
    <w:bookmarkEnd w:id="2"/>
    <w:p w:rsidR="00E92A1C" w:rsidRPr="00E54434" w:rsidRDefault="00ED442B" w:rsidP="00E92A1C">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五</w:t>
      </w:r>
      <w:r w:rsidR="00E92A1C" w:rsidRPr="00E54434">
        <w:rPr>
          <w:rFonts w:ascii="Times New Roman" w:eastAsia="宋体" w:hAnsi="Times New Roman" w:cs="Times New Roman"/>
          <w:color w:val="auto"/>
        </w:rPr>
        <w:t>、项目需要落实的政府采购政策</w:t>
      </w:r>
    </w:p>
    <w:p w:rsidR="00D074D0" w:rsidRPr="00E54434" w:rsidRDefault="00D074D0" w:rsidP="00D074D0">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E54434">
        <w:rPr>
          <w:rFonts w:ascii="Times New Roman" w:eastAsia="宋体" w:hAnsi="Times New Roman" w:cs="Times New Roman"/>
          <w:color w:val="auto"/>
        </w:rPr>
        <w:t>（一）</w:t>
      </w:r>
      <w:r w:rsidRPr="00E54434">
        <w:rPr>
          <w:rFonts w:ascii="Times New Roman" w:eastAsia="宋体" w:hAnsi="Times New Roman" w:cs="Times New Roman" w:hint="eastAsia"/>
          <w:color w:val="auto"/>
        </w:rPr>
        <w:t>根据《政府采购促进中小企业发展管理办法》（财库</w:t>
      </w:r>
      <w:r w:rsidRPr="00E54434">
        <w:rPr>
          <w:rFonts w:ascii="Times New Roman" w:eastAsia="宋体" w:hAnsi="Times New Roman" w:cs="Times New Roman" w:hint="eastAsia"/>
          <w:color w:val="auto"/>
        </w:rPr>
        <w:t>[2020]46</w:t>
      </w:r>
      <w:r w:rsidRPr="00E54434">
        <w:rPr>
          <w:rFonts w:ascii="Times New Roman" w:eastAsia="宋体" w:hAnsi="Times New Roman" w:cs="Times New Roman" w:hint="eastAsia"/>
          <w:color w:val="auto"/>
        </w:rPr>
        <w:t>号）规定，本项目专门面向中小企业采购。</w:t>
      </w:r>
    </w:p>
    <w:p w:rsidR="00A46CE8" w:rsidRPr="00E54434" w:rsidRDefault="00A46CE8" w:rsidP="00A46CE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（二）根据财政部发布的《关于政府采购支持监狱企业发展有关问题的通知》规定，监狱企业视同小微企业。</w:t>
      </w:r>
    </w:p>
    <w:p w:rsidR="00A46CE8" w:rsidRPr="00E54434" w:rsidRDefault="00A46CE8" w:rsidP="00A46CE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（三）</w:t>
      </w:r>
      <w:r w:rsidRPr="00E54434">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E54434" w:rsidRDefault="008E57F5" w:rsidP="008E57F5">
      <w:pPr>
        <w:pStyle w:val="Default"/>
        <w:spacing w:line="360" w:lineRule="auto"/>
        <w:ind w:firstLineChars="200" w:firstLine="446"/>
        <w:jc w:val="both"/>
        <w:rPr>
          <w:rFonts w:ascii="Times New Roman" w:eastAsia="宋体" w:hAnsi="Times New Roman"/>
          <w:color w:val="auto"/>
        </w:rPr>
      </w:pPr>
      <w:r w:rsidRPr="00E54434">
        <w:rPr>
          <w:rFonts w:ascii="Times New Roman" w:eastAsia="宋体" w:hAnsi="Times New Roman" w:hint="eastAsia"/>
          <w:color w:val="auto"/>
        </w:rPr>
        <w:t>注：</w:t>
      </w:r>
      <w:r w:rsidR="005D5E14" w:rsidRPr="00E54434">
        <w:rPr>
          <w:rFonts w:ascii="Times New Roman" w:eastAsia="宋体" w:hAnsi="Times New Roman" w:hint="eastAsia"/>
          <w:color w:val="auto"/>
        </w:rPr>
        <w:t>中</w:t>
      </w:r>
      <w:r w:rsidRPr="00E54434">
        <w:rPr>
          <w:rFonts w:ascii="Times New Roman" w:eastAsia="宋体" w:hAnsi="Times New Roman" w:hint="eastAsia"/>
          <w:color w:val="auto"/>
        </w:rPr>
        <w:t>小</w:t>
      </w:r>
      <w:proofErr w:type="gramStart"/>
      <w:r w:rsidRPr="00E54434">
        <w:rPr>
          <w:rFonts w:ascii="Times New Roman" w:eastAsia="宋体" w:hAnsi="Times New Roman" w:hint="eastAsia"/>
          <w:color w:val="auto"/>
        </w:rPr>
        <w:t>微企业</w:t>
      </w:r>
      <w:proofErr w:type="gramEnd"/>
      <w:r w:rsidRPr="00E54434">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3671" w:rsidRPr="00E54434" w:rsidRDefault="00103671" w:rsidP="008E57F5">
      <w:pPr>
        <w:pStyle w:val="Default"/>
        <w:spacing w:line="360" w:lineRule="auto"/>
        <w:ind w:firstLineChars="200" w:firstLine="446"/>
        <w:jc w:val="both"/>
        <w:rPr>
          <w:rFonts w:ascii="Times New Roman" w:eastAsia="宋体" w:hAnsi="Times New Roman"/>
          <w:color w:val="auto"/>
        </w:rPr>
      </w:pPr>
      <w:r w:rsidRPr="00E54434">
        <w:rPr>
          <w:rFonts w:ascii="Times New Roman" w:eastAsia="宋体" w:hAnsi="Times New Roman" w:hint="eastAsia"/>
          <w:color w:val="auto"/>
        </w:rPr>
        <w:t>（四）涉及商品包装或快递包装的，按照《财政部办公厅、生态环境部办公厅、国家邮政局办公室关于印发</w:t>
      </w:r>
      <w:r w:rsidRPr="00E54434">
        <w:rPr>
          <w:rFonts w:ascii="Times New Roman" w:eastAsia="宋体" w:hAnsi="Times New Roman" w:hint="eastAsia"/>
          <w:color w:val="auto"/>
        </w:rPr>
        <w:t>&lt;</w:t>
      </w:r>
      <w:r w:rsidRPr="00E54434">
        <w:rPr>
          <w:rFonts w:ascii="Times New Roman" w:eastAsia="宋体" w:hAnsi="Times New Roman" w:hint="eastAsia"/>
          <w:color w:val="auto"/>
        </w:rPr>
        <w:t>商品包装政府采购需求标准（试行）</w:t>
      </w:r>
      <w:r w:rsidRPr="00E54434">
        <w:rPr>
          <w:rFonts w:ascii="Times New Roman" w:eastAsia="宋体" w:hAnsi="Times New Roman" w:hint="eastAsia"/>
          <w:color w:val="auto"/>
        </w:rPr>
        <w:t>&gt;</w:t>
      </w:r>
      <w:r w:rsidRPr="00E54434">
        <w:rPr>
          <w:rFonts w:ascii="Times New Roman" w:eastAsia="宋体" w:hAnsi="Times New Roman" w:hint="eastAsia"/>
          <w:color w:val="auto"/>
        </w:rPr>
        <w:t>、</w:t>
      </w:r>
      <w:r w:rsidRPr="00E54434">
        <w:rPr>
          <w:rFonts w:ascii="Times New Roman" w:eastAsia="宋体" w:hAnsi="Times New Roman" w:hint="eastAsia"/>
          <w:color w:val="auto"/>
        </w:rPr>
        <w:t>&lt;</w:t>
      </w:r>
      <w:r w:rsidRPr="00E54434">
        <w:rPr>
          <w:rFonts w:ascii="Times New Roman" w:eastAsia="宋体" w:hAnsi="Times New Roman" w:hint="eastAsia"/>
          <w:color w:val="auto"/>
        </w:rPr>
        <w:t>快递包装政府采购需求标准（试行）</w:t>
      </w:r>
      <w:r w:rsidRPr="00E54434">
        <w:rPr>
          <w:rFonts w:ascii="Times New Roman" w:eastAsia="宋体" w:hAnsi="Times New Roman" w:hint="eastAsia"/>
          <w:color w:val="auto"/>
        </w:rPr>
        <w:t>&gt;</w:t>
      </w:r>
      <w:r w:rsidRPr="00E54434">
        <w:rPr>
          <w:rFonts w:ascii="Times New Roman" w:eastAsia="宋体" w:hAnsi="Times New Roman" w:hint="eastAsia"/>
          <w:color w:val="auto"/>
        </w:rPr>
        <w:t>的通知》（财办库〔</w:t>
      </w:r>
      <w:r w:rsidRPr="00E54434">
        <w:rPr>
          <w:rFonts w:ascii="Times New Roman" w:eastAsia="宋体" w:hAnsi="Times New Roman" w:hint="eastAsia"/>
          <w:color w:val="auto"/>
        </w:rPr>
        <w:t>2020</w:t>
      </w:r>
      <w:r w:rsidRPr="00E54434">
        <w:rPr>
          <w:rFonts w:ascii="Times New Roman" w:eastAsia="宋体" w:hAnsi="Times New Roman" w:hint="eastAsia"/>
          <w:color w:val="auto"/>
        </w:rPr>
        <w:t>〕</w:t>
      </w:r>
      <w:r w:rsidRPr="00E54434">
        <w:rPr>
          <w:rFonts w:ascii="Times New Roman" w:eastAsia="宋体" w:hAnsi="Times New Roman" w:hint="eastAsia"/>
          <w:color w:val="auto"/>
        </w:rPr>
        <w:t>123</w:t>
      </w:r>
      <w:r w:rsidRPr="00E54434">
        <w:rPr>
          <w:rFonts w:ascii="Times New Roman" w:eastAsia="宋体" w:hAnsi="Times New Roman" w:hint="eastAsia"/>
          <w:color w:val="auto"/>
        </w:rPr>
        <w:t>号）要求执行。</w:t>
      </w:r>
    </w:p>
    <w:p w:rsidR="00ED3B82" w:rsidRPr="00E54434" w:rsidRDefault="00ED3B82" w:rsidP="00856E19">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00103671" w:rsidRPr="00E54434">
        <w:rPr>
          <w:rFonts w:ascii="Times New Roman" w:eastAsia="宋体" w:hAnsi="Times New Roman" w:cs="Times New Roman" w:hint="eastAsia"/>
          <w:color w:val="auto"/>
        </w:rPr>
        <w:t>五</w:t>
      </w:r>
      <w:r w:rsidRPr="00E54434">
        <w:rPr>
          <w:rFonts w:ascii="Times New Roman" w:eastAsia="宋体" w:hAnsi="Times New Roman" w:cs="Times New Roman" w:hint="eastAsia"/>
          <w:color w:val="auto"/>
        </w:rPr>
        <w:t>）按照《财政部关于在政府采购活动中查询及使用信用记录有关问题的通知》（财库〔</w:t>
      </w:r>
      <w:r w:rsidRPr="00E54434">
        <w:rPr>
          <w:rFonts w:ascii="Times New Roman" w:eastAsia="宋体" w:hAnsi="Times New Roman" w:cs="Times New Roman" w:hint="eastAsia"/>
          <w:color w:val="auto"/>
        </w:rPr>
        <w:t>2016</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125</w:t>
      </w:r>
      <w:r w:rsidRPr="00E54434">
        <w:rPr>
          <w:rFonts w:ascii="Times New Roman" w:eastAsia="宋体" w:hAnsi="Times New Roman" w:cs="Times New Roman" w:hint="eastAsia"/>
          <w:color w:val="auto"/>
        </w:rPr>
        <w:t>号）的要求，根据</w:t>
      </w:r>
      <w:r w:rsidR="00856E19" w:rsidRPr="00E54434">
        <w:rPr>
          <w:rFonts w:ascii="Times New Roman" w:eastAsia="宋体" w:hAnsi="Times New Roman" w:cs="Times New Roman" w:hint="eastAsia"/>
          <w:color w:val="auto"/>
        </w:rPr>
        <w:t>开标当日解密截止时间</w:t>
      </w:r>
      <w:r w:rsidRPr="00E54434">
        <w:rPr>
          <w:rFonts w:ascii="Times New Roman" w:eastAsia="宋体" w:hAnsi="Times New Roman" w:cs="Times New Roman" w:hint="eastAsia"/>
          <w:color w:val="auto"/>
        </w:rPr>
        <w:t>“信用中国”网站（</w:t>
      </w:r>
      <w:r w:rsidRPr="00E54434">
        <w:rPr>
          <w:rFonts w:ascii="Times New Roman" w:eastAsia="宋体" w:hAnsi="Times New Roman" w:cs="Times New Roman" w:hint="eastAsia"/>
          <w:color w:val="auto"/>
        </w:rPr>
        <w:t>www.creditchina.gov.cn</w:t>
      </w:r>
      <w:r w:rsidRPr="00E54434">
        <w:rPr>
          <w:rFonts w:ascii="Times New Roman" w:eastAsia="宋体" w:hAnsi="Times New Roman" w:cs="Times New Roman" w:hint="eastAsia"/>
          <w:color w:val="auto"/>
        </w:rPr>
        <w:t>）、中国政府采购网（</w:t>
      </w:r>
      <w:r w:rsidRPr="00E54434">
        <w:rPr>
          <w:rFonts w:ascii="Times New Roman" w:eastAsia="宋体" w:hAnsi="Times New Roman" w:cs="Times New Roman" w:hint="eastAsia"/>
          <w:color w:val="auto"/>
        </w:rPr>
        <w:t>www.ccgp.gov.cn</w:t>
      </w:r>
      <w:r w:rsidRPr="00E54434">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E54434">
        <w:rPr>
          <w:rFonts w:ascii="Times New Roman" w:eastAsia="宋体" w:hAnsi="Times New Roman" w:cs="Times New Roman"/>
          <w:color w:val="auto"/>
        </w:rPr>
        <w:t>六、获取招标文件时间、方式</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（一）获取招标文件时间：</w:t>
      </w: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CE28A7">
        <w:rPr>
          <w:rFonts w:ascii="Times New Roman" w:eastAsia="宋体" w:hAnsi="Times New Roman" w:cs="Times New Roman" w:hint="eastAsia"/>
          <w:color w:val="auto"/>
        </w:rPr>
        <w:t>11</w:t>
      </w:r>
      <w:r w:rsidRPr="00E54434">
        <w:rPr>
          <w:rFonts w:ascii="Times New Roman" w:eastAsia="宋体" w:hAnsi="Times New Roman" w:cs="Times New Roman"/>
          <w:color w:val="auto"/>
        </w:rPr>
        <w:t>月</w:t>
      </w:r>
      <w:r w:rsidR="00CE28A7">
        <w:rPr>
          <w:rFonts w:ascii="Times New Roman" w:eastAsia="宋体" w:hAnsi="Times New Roman" w:cs="Times New Roman" w:hint="eastAsia"/>
          <w:color w:val="auto"/>
        </w:rPr>
        <w:t>29</w:t>
      </w:r>
      <w:r w:rsidRPr="00E54434">
        <w:rPr>
          <w:rFonts w:ascii="Times New Roman" w:eastAsia="宋体" w:hAnsi="Times New Roman" w:cs="Times New Roman"/>
          <w:color w:val="auto"/>
        </w:rPr>
        <w:t>日至</w:t>
      </w: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CE28A7">
        <w:rPr>
          <w:rFonts w:ascii="Times New Roman" w:eastAsia="宋体" w:hAnsi="Times New Roman" w:cs="Times New Roman" w:hint="eastAsia"/>
          <w:color w:val="auto"/>
        </w:rPr>
        <w:t>12</w:t>
      </w:r>
      <w:r w:rsidRPr="00E54434">
        <w:rPr>
          <w:rFonts w:ascii="Times New Roman" w:eastAsia="宋体" w:hAnsi="Times New Roman" w:cs="Times New Roman"/>
          <w:color w:val="auto"/>
        </w:rPr>
        <w:t>月</w:t>
      </w:r>
      <w:r w:rsidR="00CE28A7">
        <w:rPr>
          <w:rFonts w:ascii="Times New Roman" w:eastAsia="宋体" w:hAnsi="Times New Roman" w:cs="Times New Roman" w:hint="eastAsia"/>
          <w:color w:val="auto"/>
        </w:rPr>
        <w:t>6</w:t>
      </w:r>
      <w:r w:rsidRPr="00E54434">
        <w:rPr>
          <w:rFonts w:ascii="Times New Roman" w:eastAsia="宋体" w:hAnsi="Times New Roman" w:cs="Times New Roman"/>
          <w:color w:val="auto"/>
        </w:rPr>
        <w:t>日，每日</w:t>
      </w:r>
      <w:r w:rsidRPr="00E54434">
        <w:rPr>
          <w:rFonts w:ascii="Times New Roman" w:eastAsia="宋体" w:hAnsi="Times New Roman" w:cs="Times New Roman"/>
          <w:color w:val="auto"/>
        </w:rPr>
        <w:t>9:00</w:t>
      </w:r>
      <w:r w:rsidRPr="00E54434">
        <w:rPr>
          <w:rFonts w:ascii="Times New Roman" w:eastAsia="宋体" w:hAnsi="Times New Roman" w:cs="Times New Roman"/>
          <w:color w:val="auto"/>
        </w:rPr>
        <w:t>至</w:t>
      </w:r>
      <w:r w:rsidRPr="00E54434">
        <w:rPr>
          <w:rFonts w:ascii="Times New Roman" w:eastAsia="宋体" w:hAnsi="Times New Roman" w:cs="Times New Roman"/>
          <w:color w:val="auto"/>
        </w:rPr>
        <w:t>17:00</w:t>
      </w:r>
      <w:r w:rsidRPr="00E54434">
        <w:rPr>
          <w:rFonts w:ascii="Times New Roman" w:eastAsia="宋体" w:hAnsi="Times New Roman" w:cs="Times New Roman"/>
          <w:color w:val="auto"/>
        </w:rPr>
        <w:t>（北京时间，法定节假日除外）。</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（二）获取招标文件的方式：</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1.</w:t>
      </w:r>
      <w:r w:rsidRPr="00E54434">
        <w:rPr>
          <w:rFonts w:ascii="Times New Roman" w:eastAsia="宋体" w:hAnsi="Times New Roman" w:cs="Times New Roman" w:hint="eastAsia"/>
          <w:color w:val="auto"/>
        </w:rPr>
        <w:t xml:space="preserve"> </w:t>
      </w:r>
      <w:r w:rsidRPr="00E54434">
        <w:rPr>
          <w:rFonts w:ascii="Times New Roman" w:eastAsia="宋体" w:hAnsi="Times New Roman" w:cs="Times New Roman"/>
          <w:color w:val="auto"/>
        </w:rPr>
        <w:t>获取招标文件网址：使用</w:t>
      </w:r>
      <w:r w:rsidR="00D821A5" w:rsidRPr="00E54434">
        <w:rPr>
          <w:rFonts w:ascii="Times New Roman" w:eastAsia="宋体" w:hAnsi="Times New Roman" w:cs="Times New Roman"/>
          <w:color w:val="auto"/>
        </w:rPr>
        <w:t>天津市中环认证服务有限公司发出的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数字证书（原天津市电子认证中心发出尚在有效期内的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数字证书仍可使用）</w:t>
      </w:r>
      <w:r w:rsidRPr="00E54434">
        <w:rPr>
          <w:rFonts w:ascii="Times New Roman" w:eastAsia="宋体" w:hAnsi="Times New Roman" w:cs="Times New Roman"/>
          <w:color w:val="auto"/>
        </w:rPr>
        <w:t>登录天津市政府采购中心网（网址：</w:t>
      </w:r>
      <w:hyperlink r:id="rId11" w:history="1">
        <w:r w:rsidRPr="00E54434">
          <w:rPr>
            <w:rStyle w:val="ac"/>
            <w:rFonts w:ascii="Times New Roman" w:eastAsia="宋体" w:hAnsi="Times New Roman" w:cs="Times New Roman" w:hint="eastAsia"/>
            <w:color w:val="auto"/>
          </w:rPr>
          <w:t>http://tjgpc.zwfwb.tj.gov.cn</w:t>
        </w:r>
      </w:hyperlink>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color w:val="auto"/>
        </w:rPr>
        <w:t>下载招标文件。</w:t>
      </w:r>
    </w:p>
    <w:p w:rsidR="00A54D65" w:rsidRPr="00E54434" w:rsidRDefault="00A54D65" w:rsidP="00A54D65">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 </w:t>
      </w:r>
      <w:r w:rsidRPr="00E54434">
        <w:rPr>
          <w:rFonts w:ascii="Times New Roman" w:eastAsia="宋体" w:hAnsi="Times New Roman" w:cs="Times New Roman" w:hint="eastAsia"/>
          <w:color w:val="auto"/>
        </w:rPr>
        <w:t>供应商注册、</w:t>
      </w:r>
      <w:r w:rsidRPr="00E54434">
        <w:rPr>
          <w:rFonts w:ascii="Times New Roman" w:eastAsia="宋体" w:hAnsi="Times New Roman" w:cs="Times New Roman"/>
          <w:color w:val="auto"/>
        </w:rPr>
        <w:t>CA</w:t>
      </w:r>
      <w:r w:rsidRPr="00E54434">
        <w:rPr>
          <w:rFonts w:ascii="Times New Roman" w:eastAsia="宋体" w:hAnsi="Times New Roman" w:cs="Times New Roman" w:hint="eastAsia"/>
          <w:color w:val="auto"/>
        </w:rPr>
        <w:t>数字证书（</w:t>
      </w:r>
      <w:r w:rsidRPr="00E54434">
        <w:rPr>
          <w:rFonts w:ascii="Times New Roman" w:eastAsia="宋体" w:hAnsi="Times New Roman" w:cs="Times New Roman"/>
          <w:color w:val="auto"/>
        </w:rPr>
        <w:t>USBKey</w:t>
      </w:r>
      <w:r w:rsidRPr="00E54434">
        <w:rPr>
          <w:rFonts w:ascii="Times New Roman" w:eastAsia="宋体" w:hAnsi="Times New Roman" w:cs="Times New Roman" w:hint="eastAsia"/>
          <w:color w:val="auto"/>
        </w:rPr>
        <w:t>）领取、</w:t>
      </w:r>
      <w:r w:rsidRPr="00E54434">
        <w:rPr>
          <w:rFonts w:ascii="Times New Roman" w:eastAsia="宋体" w:hAnsi="Times New Roman" w:hint="eastAsia"/>
          <w:color w:val="auto"/>
        </w:rPr>
        <w:t>电子签章办理</w:t>
      </w:r>
      <w:r w:rsidRPr="00E54434">
        <w:rPr>
          <w:rFonts w:ascii="Times New Roman" w:eastAsia="宋体" w:hAnsi="Times New Roman" w:cs="Times New Roman" w:hint="eastAsia"/>
          <w:color w:val="auto"/>
        </w:rPr>
        <w:t>办法：</w:t>
      </w:r>
    </w:p>
    <w:p w:rsidR="00A54D65" w:rsidRPr="00E54434" w:rsidRDefault="00A54D65" w:rsidP="00A54D65">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w:t>
      </w:r>
      <w:r w:rsidRPr="00E54434">
        <w:rPr>
          <w:rFonts w:ascii="Times New Roman" w:eastAsia="宋体" w:hAnsi="Times New Roman" w:cs="Times New Roman"/>
          <w:color w:val="auto"/>
        </w:rPr>
        <w:t>1</w:t>
      </w:r>
      <w:r w:rsidRPr="00E54434">
        <w:rPr>
          <w:rFonts w:ascii="Times New Roman" w:eastAsia="宋体" w:hAnsi="Times New Roman" w:cs="Times New Roman" w:hint="eastAsia"/>
          <w:color w:val="auto"/>
        </w:rPr>
        <w:t>）天津市政府采购中心网注册：登录天津市政府采购中心网（</w:t>
      </w:r>
      <w:r w:rsidRPr="00E54434">
        <w:rPr>
          <w:rFonts w:ascii="Times New Roman" w:eastAsia="宋体" w:hAnsi="Times New Roman" w:cs="Times New Roman"/>
          <w:color w:val="auto"/>
        </w:rPr>
        <w:t>http://tjgpc.zwfwb.tj.gov.cn</w:t>
      </w:r>
      <w:r w:rsidRPr="00E54434">
        <w:rPr>
          <w:rFonts w:ascii="Times New Roman" w:eastAsia="宋体" w:hAnsi="Times New Roman" w:cs="Times New Roman" w:hint="eastAsia"/>
          <w:color w:val="auto"/>
        </w:rPr>
        <w:t>）首页点击“供应商注册”，填写相关内容。天津市政府采购中心</w:t>
      </w:r>
      <w:r w:rsidRPr="00E54434">
        <w:rPr>
          <w:rFonts w:ascii="Times New Roman" w:eastAsia="宋体" w:hAnsi="Times New Roman" w:hint="eastAsia"/>
          <w:color w:val="auto"/>
        </w:rPr>
        <w:t>注册窗口联系电话：</w:t>
      </w:r>
      <w:r w:rsidRPr="00E54434">
        <w:rPr>
          <w:rFonts w:ascii="Times New Roman" w:eastAsia="宋体" w:hAnsi="Times New Roman"/>
          <w:color w:val="auto"/>
        </w:rPr>
        <w:t>022-</w:t>
      </w:r>
      <w:r w:rsidRPr="00E54434">
        <w:rPr>
          <w:rFonts w:ascii="Times New Roman" w:eastAsia="宋体" w:hAnsi="Times New Roman" w:cs="Times New Roman"/>
          <w:color w:val="auto"/>
        </w:rPr>
        <w:t>24538316</w:t>
      </w:r>
      <w:r w:rsidRPr="00E54434">
        <w:rPr>
          <w:rFonts w:ascii="Times New Roman" w:eastAsia="宋体" w:hAnsi="Times New Roman" w:hint="eastAsia"/>
          <w:color w:val="auto"/>
        </w:rPr>
        <w:t>。</w:t>
      </w:r>
    </w:p>
    <w:p w:rsidR="00A54D65" w:rsidRPr="00E54434" w:rsidRDefault="00A54D65" w:rsidP="00A54D65">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color w:val="auto"/>
        </w:rPr>
        <w:t>2</w:t>
      </w:r>
      <w:r w:rsidRPr="00E54434">
        <w:rPr>
          <w:rFonts w:ascii="Times New Roman" w:eastAsia="宋体" w:hAnsi="Times New Roman" w:cs="Times New Roman" w:hint="eastAsia"/>
          <w:color w:val="auto"/>
        </w:rPr>
        <w:t>）天津市政府采购网注册：登录天津市政府采购网（</w:t>
      </w:r>
      <w:r w:rsidRPr="00E54434">
        <w:rPr>
          <w:rFonts w:ascii="Times New Roman" w:eastAsia="宋体" w:hAnsi="Times New Roman" w:cs="Times New Roman"/>
          <w:color w:val="auto"/>
        </w:rPr>
        <w:t>http://tjgp.cz.tj.gov.cn/gys_login.jsp</w:t>
      </w:r>
      <w:r w:rsidRPr="00E54434">
        <w:rPr>
          <w:rFonts w:ascii="Times New Roman" w:eastAsia="宋体" w:hAnsi="Times New Roman" w:cs="Times New Roman" w:hint="eastAsia"/>
          <w:color w:val="auto"/>
        </w:rPr>
        <w:t>）点击“申报注册”，完成网上注册。</w:t>
      </w:r>
    </w:p>
    <w:p w:rsidR="00A54D65" w:rsidRPr="00E54434" w:rsidRDefault="00A54D65" w:rsidP="00A54D65">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color w:val="auto"/>
        </w:rPr>
        <w:t>3</w:t>
      </w:r>
      <w:r w:rsidRPr="00E54434">
        <w:rPr>
          <w:rFonts w:ascii="Times New Roman" w:eastAsia="宋体" w:hAnsi="Times New Roman" w:cs="Times New Roman" w:hint="eastAsia"/>
          <w:color w:val="auto"/>
        </w:rPr>
        <w:t>）</w:t>
      </w:r>
      <w:r w:rsidRPr="00E54434">
        <w:rPr>
          <w:rFonts w:ascii="Times New Roman" w:eastAsia="宋体" w:hAnsi="Times New Roman" w:cs="Times New Roman"/>
          <w:color w:val="auto"/>
        </w:rPr>
        <w:t>CA</w:t>
      </w:r>
      <w:r w:rsidRPr="00E54434">
        <w:rPr>
          <w:rFonts w:ascii="Times New Roman" w:eastAsia="宋体" w:hAnsi="Times New Roman" w:cs="Times New Roman" w:hint="eastAsia"/>
          <w:color w:val="auto"/>
        </w:rPr>
        <w:t>数字证书（</w:t>
      </w:r>
      <w:r w:rsidRPr="00E54434">
        <w:rPr>
          <w:rFonts w:ascii="Times New Roman" w:eastAsia="宋体" w:hAnsi="Times New Roman" w:cs="Times New Roman"/>
          <w:color w:val="auto"/>
        </w:rPr>
        <w:t>USBKey</w:t>
      </w:r>
      <w:r w:rsidRPr="00E54434">
        <w:rPr>
          <w:rFonts w:ascii="Times New Roman" w:eastAsia="宋体" w:hAnsi="Times New Roman" w:cs="Times New Roman" w:hint="eastAsia"/>
          <w:color w:val="auto"/>
        </w:rPr>
        <w:t>）领取及</w:t>
      </w:r>
      <w:r w:rsidRPr="00E54434">
        <w:rPr>
          <w:rFonts w:ascii="Times New Roman" w:eastAsia="宋体" w:hAnsi="Times New Roman" w:hint="eastAsia"/>
          <w:color w:val="auto"/>
        </w:rPr>
        <w:t>电子签章办理</w:t>
      </w:r>
      <w:r w:rsidRPr="00E54434">
        <w:rPr>
          <w:rFonts w:ascii="Times New Roman" w:eastAsia="宋体" w:hAnsi="Times New Roman" w:cs="Times New Roman" w:hint="eastAsia"/>
          <w:color w:val="auto"/>
        </w:rPr>
        <w:t>：参见天津市政府采购中心网（</w:t>
      </w:r>
      <w:r w:rsidRPr="00E54434">
        <w:rPr>
          <w:rFonts w:ascii="Times New Roman" w:eastAsia="宋体" w:hAnsi="Times New Roman" w:cs="Times New Roman"/>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hint="eastAsia"/>
          <w:color w:val="auto"/>
        </w:rPr>
        <w:t>服务指南</w:t>
      </w:r>
      <w:r w:rsidRPr="00E54434">
        <w:rPr>
          <w:rFonts w:ascii="Times New Roman" w:eastAsia="宋体" w:hAnsi="Times New Roman" w:cs="Times New Roman"/>
          <w:color w:val="auto"/>
        </w:rPr>
        <w:t>--</w:t>
      </w:r>
      <w:r w:rsidRPr="00E54434">
        <w:rPr>
          <w:rFonts w:ascii="Times New Roman" w:eastAsia="宋体" w:hAnsi="Times New Roman" w:cs="Times New Roman" w:hint="eastAsia"/>
          <w:color w:val="auto"/>
        </w:rPr>
        <w:t>供应商注册、领取</w:t>
      </w:r>
      <w:r w:rsidRPr="00E54434">
        <w:rPr>
          <w:rFonts w:ascii="Times New Roman" w:eastAsia="宋体" w:hAnsi="Times New Roman" w:cs="Times New Roman"/>
          <w:color w:val="auto"/>
        </w:rPr>
        <w:t>CA</w:t>
      </w:r>
      <w:r w:rsidRPr="00E54434">
        <w:rPr>
          <w:rFonts w:ascii="Times New Roman" w:eastAsia="宋体" w:hAnsi="Times New Roman" w:cs="Times New Roman" w:hint="eastAsia"/>
          <w:color w:val="auto"/>
        </w:rPr>
        <w:t>数字证书（</w:t>
      </w:r>
      <w:r w:rsidRPr="00E54434">
        <w:rPr>
          <w:rFonts w:ascii="Times New Roman" w:eastAsia="宋体" w:hAnsi="Times New Roman" w:cs="Times New Roman"/>
          <w:color w:val="auto"/>
        </w:rPr>
        <w:t>USBKey</w:t>
      </w:r>
      <w:r w:rsidRPr="00E54434">
        <w:rPr>
          <w:rFonts w:ascii="Times New Roman" w:eastAsia="宋体" w:hAnsi="Times New Roman" w:cs="Times New Roman" w:hint="eastAsia"/>
          <w:color w:val="auto"/>
        </w:rPr>
        <w:t>）及电子</w:t>
      </w:r>
      <w:proofErr w:type="gramStart"/>
      <w:r w:rsidRPr="00E54434">
        <w:rPr>
          <w:rFonts w:ascii="Times New Roman" w:eastAsia="宋体" w:hAnsi="Times New Roman" w:cs="Times New Roman" w:hint="eastAsia"/>
          <w:color w:val="auto"/>
        </w:rPr>
        <w:t>签章制章的</w:t>
      </w:r>
      <w:proofErr w:type="gramEnd"/>
      <w:r w:rsidRPr="00E54434">
        <w:rPr>
          <w:rFonts w:ascii="Times New Roman" w:eastAsia="宋体" w:hAnsi="Times New Roman" w:cs="Times New Roman" w:hint="eastAsia"/>
          <w:color w:val="auto"/>
        </w:rPr>
        <w:t>流程。</w:t>
      </w:r>
    </w:p>
    <w:p w:rsidR="00A54D65" w:rsidRPr="00E54434" w:rsidRDefault="00A54D65" w:rsidP="00A54D65">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CA</w:t>
      </w:r>
      <w:r w:rsidRPr="00E54434">
        <w:rPr>
          <w:rFonts w:ascii="Times New Roman" w:eastAsia="宋体" w:hAnsi="Times New Roman" w:cs="Times New Roman" w:hint="eastAsia"/>
          <w:color w:val="auto"/>
        </w:rPr>
        <w:t>数字证书办理联系电话：</w:t>
      </w:r>
      <w:r w:rsidRPr="00E54434">
        <w:rPr>
          <w:rFonts w:ascii="Times New Roman" w:eastAsia="宋体" w:hAnsi="Times New Roman" w:cs="Times New Roman"/>
          <w:color w:val="auto"/>
        </w:rPr>
        <w:t>400-0566-110</w:t>
      </w:r>
      <w:r w:rsidRPr="00E54434">
        <w:rPr>
          <w:rFonts w:ascii="Times New Roman" w:eastAsia="宋体" w:hAnsi="Times New Roman" w:cs="Times New Roman" w:hint="eastAsia"/>
          <w:color w:val="auto"/>
        </w:rPr>
        <w:t>或</w:t>
      </w:r>
      <w:r w:rsidRPr="00E54434">
        <w:rPr>
          <w:rFonts w:ascii="Times New Roman" w:eastAsia="宋体" w:hAnsi="Times New Roman" w:cs="Times New Roman"/>
          <w:color w:val="auto"/>
        </w:rPr>
        <w:t>022-24538059</w:t>
      </w:r>
      <w:r w:rsidRPr="00E54434">
        <w:rPr>
          <w:rFonts w:ascii="Times New Roman" w:eastAsia="宋体" w:hAnsi="Times New Roman" w:cs="Times New Roman" w:hint="eastAsia"/>
          <w:color w:val="auto"/>
        </w:rPr>
        <w:t>。</w:t>
      </w:r>
    </w:p>
    <w:p w:rsidR="00A54D65" w:rsidRPr="00E54434" w:rsidRDefault="00A54D65" w:rsidP="00A54D65">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电子签章办理联系电话：</w:t>
      </w:r>
      <w:r w:rsidRPr="00E54434">
        <w:rPr>
          <w:rFonts w:ascii="Times New Roman" w:eastAsia="宋体" w:hAnsi="Times New Roman" w:cs="Times New Roman"/>
          <w:color w:val="auto"/>
        </w:rPr>
        <w:t>022-24538316</w:t>
      </w:r>
      <w:r w:rsidRPr="00E54434">
        <w:rPr>
          <w:rFonts w:ascii="Times New Roman" w:eastAsia="宋体" w:hAnsi="Times New Roman" w:cs="Times New Roman" w:hint="eastAsia"/>
          <w:color w:val="auto"/>
        </w:rPr>
        <w:t>。</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（三）下载招标文件后如放弃投标，请于网上应答截止时间之前取消投标。</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hint="eastAsia"/>
          <w:color w:val="auto"/>
        </w:rPr>
        <w:t>四</w:t>
      </w:r>
      <w:r w:rsidRPr="00E54434">
        <w:rPr>
          <w:rFonts w:ascii="Times New Roman" w:eastAsia="宋体" w:hAnsi="Times New Roman" w:cs="Times New Roman"/>
          <w:color w:val="auto"/>
        </w:rPr>
        <w:t>）</w:t>
      </w:r>
      <w:r w:rsidRPr="00E54434">
        <w:rPr>
          <w:rFonts w:ascii="Times New Roman" w:eastAsia="宋体" w:hAnsi="Times New Roman" w:cs="Times New Roman" w:hint="eastAsia"/>
          <w:color w:val="auto"/>
        </w:rPr>
        <w:t>本项目不组织</w:t>
      </w:r>
      <w:r w:rsidRPr="00E54434">
        <w:rPr>
          <w:rFonts w:ascii="Times New Roman" w:eastAsia="宋体" w:hAnsi="Times New Roman" w:cs="Times New Roman"/>
          <w:color w:val="auto"/>
        </w:rPr>
        <w:t>踏勘现场</w:t>
      </w:r>
      <w:r w:rsidRPr="00E54434">
        <w:rPr>
          <w:rFonts w:ascii="Times New Roman" w:eastAsia="宋体" w:hAnsi="Times New Roman" w:cs="Times New Roman" w:hint="eastAsia"/>
          <w:color w:val="auto"/>
        </w:rPr>
        <w:t>，不组织标前答疑会</w:t>
      </w:r>
      <w:r w:rsidRPr="00E54434">
        <w:rPr>
          <w:rFonts w:ascii="Times New Roman" w:eastAsia="宋体" w:hAnsi="Times New Roman" w:cs="Times New Roman"/>
          <w:color w:val="auto"/>
        </w:rPr>
        <w:t>。</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七、网上应答时间</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BB6354">
        <w:rPr>
          <w:rFonts w:ascii="Times New Roman" w:eastAsia="宋体" w:hAnsi="Times New Roman" w:cs="Times New Roman" w:hint="eastAsia"/>
          <w:color w:val="auto"/>
        </w:rPr>
        <w:t>11</w:t>
      </w:r>
      <w:r w:rsidRPr="00E54434">
        <w:rPr>
          <w:rFonts w:ascii="Times New Roman" w:eastAsia="宋体" w:hAnsi="Times New Roman" w:cs="Times New Roman"/>
          <w:color w:val="auto"/>
        </w:rPr>
        <w:t>月</w:t>
      </w:r>
      <w:r w:rsidR="00BB6354">
        <w:rPr>
          <w:rFonts w:ascii="Times New Roman" w:eastAsia="宋体" w:hAnsi="Times New Roman" w:cs="Times New Roman" w:hint="eastAsia"/>
          <w:color w:val="auto"/>
        </w:rPr>
        <w:t>29</w:t>
      </w:r>
      <w:r w:rsidRPr="00E54434">
        <w:rPr>
          <w:rFonts w:ascii="Times New Roman" w:eastAsia="宋体" w:hAnsi="Times New Roman" w:cs="Times New Roman"/>
          <w:color w:val="auto"/>
        </w:rPr>
        <w:t>日</w:t>
      </w:r>
      <w:r w:rsidRPr="00E54434">
        <w:rPr>
          <w:rFonts w:ascii="Times New Roman" w:eastAsia="宋体" w:hAnsi="Times New Roman" w:cs="Times New Roman"/>
          <w:color w:val="auto"/>
        </w:rPr>
        <w:t>9:00</w:t>
      </w:r>
      <w:r w:rsidRPr="00E54434">
        <w:rPr>
          <w:rFonts w:ascii="Times New Roman" w:eastAsia="宋体" w:hAnsi="Times New Roman" w:cs="Times New Roman"/>
          <w:color w:val="auto"/>
        </w:rPr>
        <w:t>至</w:t>
      </w: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BB6354">
        <w:rPr>
          <w:rFonts w:ascii="Times New Roman" w:eastAsia="宋体" w:hAnsi="Times New Roman" w:cs="Times New Roman" w:hint="eastAsia"/>
          <w:color w:val="auto"/>
        </w:rPr>
        <w:t>12</w:t>
      </w:r>
      <w:r w:rsidRPr="00E54434">
        <w:rPr>
          <w:rFonts w:ascii="Times New Roman" w:eastAsia="宋体" w:hAnsi="Times New Roman" w:cs="Times New Roman"/>
          <w:color w:val="auto"/>
        </w:rPr>
        <w:t>月</w:t>
      </w:r>
      <w:r w:rsidR="00BB6354">
        <w:rPr>
          <w:rFonts w:ascii="Times New Roman" w:eastAsia="宋体" w:hAnsi="Times New Roman" w:cs="Times New Roman" w:hint="eastAsia"/>
          <w:color w:val="auto"/>
        </w:rPr>
        <w:t>20</w:t>
      </w:r>
      <w:r w:rsidRPr="00E54434">
        <w:rPr>
          <w:rFonts w:ascii="Times New Roman" w:eastAsia="宋体" w:hAnsi="Times New Roman" w:cs="Times New Roman"/>
          <w:color w:val="auto"/>
        </w:rPr>
        <w:t>日</w:t>
      </w:r>
      <w:r w:rsidRPr="00E54434">
        <w:rPr>
          <w:rFonts w:ascii="Times New Roman" w:eastAsia="宋体" w:hAnsi="Times New Roman" w:cs="Times New Roman"/>
          <w:color w:val="auto"/>
        </w:rPr>
        <w:t>8:30</w:t>
      </w:r>
      <w:r w:rsidRPr="00E54434">
        <w:rPr>
          <w:rFonts w:ascii="Times New Roman" w:eastAsia="宋体" w:hAnsi="Times New Roman" w:cs="Times New Roman"/>
          <w:color w:val="auto"/>
        </w:rPr>
        <w:t>，使用</w:t>
      </w:r>
      <w:r w:rsidR="00D821A5" w:rsidRPr="00E54434">
        <w:rPr>
          <w:rFonts w:ascii="Times New Roman" w:eastAsia="宋体" w:hAnsi="Times New Roman" w:cs="Times New Roman"/>
          <w:color w:val="auto"/>
        </w:rPr>
        <w:t>天津市中环认证服务有限公司发出的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数字证书（原天津市电子认证中心发出尚在有效期内的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数字证书仍可使用）</w:t>
      </w:r>
      <w:r w:rsidRPr="00E54434">
        <w:rPr>
          <w:rFonts w:ascii="Times New Roman" w:eastAsia="宋体" w:hAnsi="Times New Roman" w:cs="Times New Roman" w:hint="eastAsia"/>
          <w:color w:val="auto"/>
        </w:rPr>
        <w:t>登陆天津市政府采购中心网（网址：</w:t>
      </w:r>
      <w:r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color w:val="auto"/>
        </w:rPr>
        <w:t>进行应答</w:t>
      </w:r>
      <w:r w:rsidRPr="00E54434">
        <w:rPr>
          <w:rFonts w:ascii="Times New Roman" w:eastAsia="宋体" w:hAnsi="Times New Roman" w:cs="Times New Roman" w:hint="eastAsia"/>
          <w:color w:val="auto"/>
        </w:rPr>
        <w:t>并提交</w:t>
      </w:r>
      <w:r w:rsidRPr="00E54434">
        <w:rPr>
          <w:rFonts w:ascii="Times New Roman" w:eastAsia="宋体" w:hAnsi="Times New Roman" w:cs="Times New Roman"/>
          <w:color w:val="auto"/>
        </w:rPr>
        <w:t>。</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网上应答帮助链接：</w:t>
      </w:r>
      <w:r w:rsidRPr="00E54434">
        <w:rPr>
          <w:rFonts w:ascii="Times New Roman" w:eastAsia="宋体" w:hAnsi="Times New Roman" w:cs="Times New Roman"/>
          <w:color w:val="auto"/>
        </w:rPr>
        <w:t>http://tjgpc.zwfwb.tj.gov.cn/webInfo/getWebInfoListForwebInfoClass.do?fkWebInfoclassId=W008</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八、投标</w:t>
      </w:r>
      <w:r w:rsidRPr="00E54434">
        <w:rPr>
          <w:rFonts w:ascii="Times New Roman" w:eastAsia="宋体" w:hAnsi="Times New Roman" w:cs="Times New Roman" w:hint="eastAsia"/>
          <w:color w:val="auto"/>
        </w:rPr>
        <w:t>截止</w:t>
      </w:r>
      <w:r w:rsidRPr="00E54434">
        <w:rPr>
          <w:rFonts w:ascii="Times New Roman" w:eastAsia="宋体" w:hAnsi="Times New Roman" w:cs="Times New Roman"/>
          <w:color w:val="auto"/>
        </w:rPr>
        <w:t>时间</w:t>
      </w:r>
      <w:r w:rsidRPr="00E54434">
        <w:rPr>
          <w:rFonts w:ascii="Times New Roman" w:eastAsia="宋体" w:hAnsi="Times New Roman" w:cs="Times New Roman" w:hint="eastAsia"/>
          <w:color w:val="auto"/>
        </w:rPr>
        <w:t>及方式</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（一）投标</w:t>
      </w:r>
      <w:r w:rsidRPr="00E54434">
        <w:rPr>
          <w:rFonts w:ascii="Times New Roman" w:eastAsia="宋体" w:hAnsi="Times New Roman" w:cs="Times New Roman" w:hint="eastAsia"/>
          <w:color w:val="auto"/>
        </w:rPr>
        <w:t>截止</w:t>
      </w:r>
      <w:r w:rsidRPr="00E54434">
        <w:rPr>
          <w:rFonts w:ascii="Times New Roman" w:eastAsia="宋体" w:hAnsi="Times New Roman" w:cs="Times New Roman"/>
          <w:color w:val="auto"/>
        </w:rPr>
        <w:t>时间：</w:t>
      </w: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0F3C05">
        <w:rPr>
          <w:rFonts w:ascii="Times New Roman" w:eastAsia="宋体" w:hAnsi="Times New Roman" w:cs="Times New Roman" w:hint="eastAsia"/>
          <w:color w:val="auto"/>
        </w:rPr>
        <w:t>12</w:t>
      </w:r>
      <w:r w:rsidRPr="00E54434">
        <w:rPr>
          <w:rFonts w:ascii="Times New Roman" w:eastAsia="宋体" w:hAnsi="Times New Roman" w:cs="Times New Roman"/>
          <w:color w:val="auto"/>
        </w:rPr>
        <w:t>月</w:t>
      </w:r>
      <w:r w:rsidR="000F3C05">
        <w:rPr>
          <w:rFonts w:ascii="Times New Roman" w:eastAsia="宋体" w:hAnsi="Times New Roman" w:cs="Times New Roman" w:hint="eastAsia"/>
          <w:color w:val="auto"/>
        </w:rPr>
        <w:t>20</w:t>
      </w:r>
      <w:r w:rsidRPr="00E54434">
        <w:rPr>
          <w:rFonts w:ascii="Times New Roman" w:eastAsia="宋体" w:hAnsi="Times New Roman" w:cs="Times New Roman"/>
          <w:color w:val="auto"/>
        </w:rPr>
        <w:t>日</w:t>
      </w:r>
      <w:r w:rsidRPr="00E54434">
        <w:rPr>
          <w:rFonts w:ascii="Times New Roman" w:eastAsia="宋体" w:hAnsi="Times New Roman" w:cs="Times New Roman"/>
          <w:color w:val="auto"/>
        </w:rPr>
        <w:t>8:30</w:t>
      </w:r>
      <w:r w:rsidRPr="00E54434">
        <w:rPr>
          <w:rFonts w:ascii="Times New Roman" w:eastAsia="宋体" w:hAnsi="Times New Roman" w:cs="Times New Roman" w:hint="eastAsia"/>
          <w:color w:val="auto"/>
          <w:szCs w:val="21"/>
        </w:rPr>
        <w:t>。</w:t>
      </w:r>
      <w:r w:rsidRPr="00E54434">
        <w:rPr>
          <w:rFonts w:ascii="Times New Roman" w:eastAsia="宋体" w:hAnsi="Times New Roman" w:cs="Times New Roman"/>
          <w:color w:val="auto"/>
        </w:rPr>
        <w:t>投标截止时间前</w:t>
      </w:r>
      <w:r w:rsidRPr="00E54434">
        <w:rPr>
          <w:rFonts w:ascii="Times New Roman" w:eastAsia="宋体" w:hAnsi="Times New Roman" w:cs="Times New Roman" w:hint="eastAsia"/>
          <w:color w:val="auto"/>
        </w:rPr>
        <w:t>提交网上应答并上传加盖投标人电子签章的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w:t>
      </w:r>
      <w:r w:rsidRPr="00E54434">
        <w:rPr>
          <w:rFonts w:ascii="Times New Roman" w:eastAsia="宋体" w:hAnsi="Times New Roman" w:cs="Times New Roman"/>
          <w:color w:val="auto"/>
        </w:rPr>
        <w:t>方为有效投标。</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（二）投标</w:t>
      </w:r>
      <w:r w:rsidRPr="00E54434">
        <w:rPr>
          <w:rFonts w:ascii="Times New Roman" w:eastAsia="宋体" w:hAnsi="Times New Roman" w:cs="Times New Roman" w:hint="eastAsia"/>
          <w:color w:val="auto"/>
        </w:rPr>
        <w:t>方式</w:t>
      </w:r>
      <w:r w:rsidRPr="00E54434">
        <w:rPr>
          <w:rFonts w:ascii="Times New Roman" w:eastAsia="宋体" w:hAnsi="Times New Roman" w:cs="Times New Roman"/>
          <w:color w:val="auto"/>
        </w:rPr>
        <w:t>：本项目投标采用网上电子投标方式，投标人须于投标截止时间</w:t>
      </w:r>
      <w:r w:rsidRPr="00E54434">
        <w:rPr>
          <w:rFonts w:ascii="Times New Roman" w:eastAsia="宋体" w:hAnsi="Times New Roman" w:cs="Times New Roman"/>
          <w:color w:val="auto"/>
        </w:rPr>
        <w:lastRenderedPageBreak/>
        <w:t>前使用</w:t>
      </w:r>
      <w:r w:rsidR="00D821A5" w:rsidRPr="00E54434">
        <w:rPr>
          <w:rFonts w:ascii="Times New Roman" w:eastAsia="宋体" w:hAnsi="Times New Roman" w:cs="Times New Roman"/>
          <w:color w:val="auto"/>
        </w:rPr>
        <w:t>天津市中环认证服务有限公司发出的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数字证书（原天津市电子认证中心发出尚在有效期内的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数字证书仍可使用）</w:t>
      </w:r>
      <w:r w:rsidRPr="00E54434">
        <w:rPr>
          <w:rFonts w:ascii="Times New Roman" w:eastAsia="宋体" w:hAnsi="Times New Roman" w:cs="Times New Roman"/>
          <w:color w:val="auto"/>
        </w:rPr>
        <w:t>登陆</w:t>
      </w:r>
      <w:r w:rsidRPr="00E54434">
        <w:rPr>
          <w:rFonts w:ascii="Times New Roman" w:eastAsia="宋体" w:hAnsi="Times New Roman" w:cs="Times New Roman" w:hint="eastAsia"/>
          <w:color w:val="auto"/>
        </w:rPr>
        <w:t>天津市政府采购中心网（网址：</w:t>
      </w:r>
      <w:r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提交网上应答并上传加盖投标人电子签章的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九</w:t>
      </w:r>
      <w:r w:rsidRPr="00E54434">
        <w:rPr>
          <w:rFonts w:ascii="Times New Roman" w:eastAsia="宋体" w:hAnsi="Times New Roman" w:cs="Times New Roman"/>
          <w:color w:val="auto"/>
        </w:rPr>
        <w:t>、开标时间及方式</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（一）开标解密时间：</w:t>
      </w: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0F3C05">
        <w:rPr>
          <w:rFonts w:ascii="Times New Roman" w:eastAsia="宋体" w:hAnsi="Times New Roman" w:cs="Times New Roman" w:hint="eastAsia"/>
          <w:color w:val="auto"/>
        </w:rPr>
        <w:t>12</w:t>
      </w:r>
      <w:r w:rsidRPr="00E54434">
        <w:rPr>
          <w:rFonts w:ascii="Times New Roman" w:eastAsia="宋体" w:hAnsi="Times New Roman" w:cs="Times New Roman"/>
          <w:color w:val="auto"/>
        </w:rPr>
        <w:t>月</w:t>
      </w:r>
      <w:r w:rsidR="000F3C05">
        <w:rPr>
          <w:rFonts w:ascii="Times New Roman" w:eastAsia="宋体" w:hAnsi="Times New Roman" w:cs="Times New Roman" w:hint="eastAsia"/>
          <w:color w:val="auto"/>
        </w:rPr>
        <w:t>20</w:t>
      </w:r>
      <w:r w:rsidRPr="00E54434">
        <w:rPr>
          <w:rFonts w:ascii="Times New Roman" w:eastAsia="宋体" w:hAnsi="Times New Roman" w:cs="Times New Roman"/>
          <w:color w:val="auto"/>
        </w:rPr>
        <w:t>日</w:t>
      </w:r>
      <w:r w:rsidRPr="00E54434">
        <w:rPr>
          <w:rFonts w:ascii="Times New Roman" w:eastAsia="宋体" w:hAnsi="Times New Roman" w:cs="Times New Roman"/>
          <w:color w:val="auto"/>
        </w:rPr>
        <w:t>8:30</w:t>
      </w:r>
      <w:r w:rsidRPr="00E54434">
        <w:rPr>
          <w:rFonts w:ascii="Times New Roman" w:eastAsia="宋体" w:hAnsi="Times New Roman" w:cs="Times New Roman"/>
          <w:color w:val="auto"/>
        </w:rPr>
        <w:t>至</w:t>
      </w:r>
      <w:r w:rsidRPr="00E54434">
        <w:rPr>
          <w:rFonts w:ascii="Times New Roman" w:eastAsia="宋体" w:hAnsi="Times New Roman" w:cs="Times New Roman"/>
          <w:color w:val="auto"/>
        </w:rPr>
        <w:t>9:</w:t>
      </w:r>
      <w:r w:rsidRPr="00E54434">
        <w:rPr>
          <w:rFonts w:ascii="Times New Roman" w:eastAsia="宋体" w:hAnsi="Times New Roman" w:cs="Times New Roman" w:hint="eastAsia"/>
          <w:color w:val="auto"/>
        </w:rPr>
        <w:t>30</w:t>
      </w:r>
      <w:r w:rsidRPr="00E54434">
        <w:rPr>
          <w:rFonts w:ascii="Times New Roman" w:eastAsia="宋体" w:hAnsi="Times New Roman" w:cs="Times New Roman"/>
          <w:color w:val="auto"/>
        </w:rPr>
        <w:t>完成开标解密的投标为有效投标。</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（二）开标</w:t>
      </w:r>
      <w:r w:rsidRPr="00E54434">
        <w:rPr>
          <w:rFonts w:ascii="Times New Roman" w:eastAsia="宋体" w:hAnsi="Times New Roman" w:cs="Times New Roman" w:hint="eastAsia"/>
          <w:color w:val="auto"/>
        </w:rPr>
        <w:t>解密方式</w:t>
      </w:r>
      <w:r w:rsidRPr="00E54434">
        <w:rPr>
          <w:rFonts w:ascii="Times New Roman" w:eastAsia="宋体" w:hAnsi="Times New Roman" w:cs="Times New Roman"/>
          <w:color w:val="auto"/>
        </w:rPr>
        <w:t>：本项目采用网上开标方式，投标人须于</w:t>
      </w:r>
      <w:r w:rsidRPr="00E54434">
        <w:rPr>
          <w:rFonts w:ascii="Times New Roman" w:eastAsia="宋体" w:hAnsi="Times New Roman" w:cs="Times New Roman" w:hint="eastAsia"/>
          <w:color w:val="auto"/>
        </w:rPr>
        <w:t>规定时间</w:t>
      </w:r>
      <w:r w:rsidRPr="00E54434">
        <w:rPr>
          <w:rFonts w:ascii="Times New Roman" w:eastAsia="宋体" w:hAnsi="Times New Roman" w:cs="Times New Roman"/>
          <w:color w:val="auto"/>
        </w:rPr>
        <w:t>内使用</w:t>
      </w:r>
      <w:r w:rsidR="00D821A5" w:rsidRPr="00E54434">
        <w:rPr>
          <w:rFonts w:ascii="Times New Roman" w:eastAsia="宋体" w:hAnsi="Times New Roman" w:cs="Times New Roman"/>
          <w:color w:val="auto"/>
        </w:rPr>
        <w:t>天津市中环认证服务有限公司发出的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数字证书（原天津市电子认证中心发出尚在有效期内的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数字证书仍可使用）</w:t>
      </w:r>
      <w:r w:rsidRPr="00E54434">
        <w:rPr>
          <w:rFonts w:ascii="Times New Roman" w:eastAsia="宋体" w:hAnsi="Times New Roman" w:cs="Times New Roman" w:hint="eastAsia"/>
          <w:color w:val="auto"/>
        </w:rPr>
        <w:t>登陆天津市政府采购中心网（网址：</w:t>
      </w:r>
      <w:r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color w:val="auto"/>
        </w:rPr>
        <w:t>完成开标解密。</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（三）网上开标公示时间：</w:t>
      </w: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0F3C05">
        <w:rPr>
          <w:rFonts w:ascii="Times New Roman" w:eastAsia="宋体" w:hAnsi="Times New Roman" w:cs="Times New Roman" w:hint="eastAsia"/>
          <w:color w:val="auto"/>
        </w:rPr>
        <w:t>12</w:t>
      </w:r>
      <w:r w:rsidRPr="00E54434">
        <w:rPr>
          <w:rFonts w:ascii="Times New Roman" w:eastAsia="宋体" w:hAnsi="Times New Roman" w:cs="Times New Roman"/>
          <w:color w:val="auto"/>
        </w:rPr>
        <w:t>月</w:t>
      </w:r>
      <w:r w:rsidR="000F3C05">
        <w:rPr>
          <w:rFonts w:ascii="Times New Roman" w:eastAsia="宋体" w:hAnsi="Times New Roman" w:cs="Times New Roman" w:hint="eastAsia"/>
          <w:color w:val="auto"/>
        </w:rPr>
        <w:t>20</w:t>
      </w:r>
      <w:r w:rsidRPr="00E54434">
        <w:rPr>
          <w:rFonts w:ascii="Times New Roman" w:eastAsia="宋体" w:hAnsi="Times New Roman" w:cs="Times New Roman"/>
          <w:color w:val="auto"/>
        </w:rPr>
        <w:t>日</w:t>
      </w:r>
      <w:r w:rsidRPr="00E54434">
        <w:rPr>
          <w:rFonts w:ascii="Times New Roman" w:eastAsia="宋体" w:hAnsi="Times New Roman" w:cs="Times New Roman"/>
          <w:color w:val="auto"/>
        </w:rPr>
        <w:t>9:</w:t>
      </w:r>
      <w:r w:rsidRPr="00E54434">
        <w:rPr>
          <w:rFonts w:ascii="Times New Roman" w:eastAsia="宋体" w:hAnsi="Times New Roman" w:cs="Times New Roman" w:hint="eastAsia"/>
          <w:color w:val="auto"/>
        </w:rPr>
        <w:t>30</w:t>
      </w:r>
      <w:r w:rsidRPr="00E54434">
        <w:rPr>
          <w:rFonts w:ascii="Times New Roman" w:eastAsia="宋体" w:hAnsi="Times New Roman" w:cs="Times New Roman"/>
          <w:color w:val="auto"/>
        </w:rPr>
        <w:t>至</w:t>
      </w:r>
      <w:r w:rsidRPr="00E54434">
        <w:rPr>
          <w:rFonts w:ascii="Times New Roman" w:eastAsia="宋体" w:hAnsi="Times New Roman" w:cs="Times New Roman"/>
          <w:color w:val="auto"/>
        </w:rPr>
        <w:t>12:00</w:t>
      </w:r>
      <w:r w:rsidRPr="00E54434">
        <w:rPr>
          <w:rFonts w:ascii="Times New Roman" w:eastAsia="宋体" w:hAnsi="Times New Roman" w:cs="Times New Roman"/>
          <w:color w:val="auto"/>
        </w:rPr>
        <w:t>。</w:t>
      </w:r>
      <w:r w:rsidRPr="00E54434">
        <w:rPr>
          <w:rFonts w:ascii="Times New Roman" w:eastAsia="宋体" w:hAnsi="Times New Roman" w:cs="Times New Roman" w:hint="eastAsia"/>
          <w:color w:val="auto"/>
        </w:rPr>
        <w:t>投标人可在规定时间内使用</w:t>
      </w:r>
      <w:r w:rsidR="00D821A5" w:rsidRPr="00E54434">
        <w:rPr>
          <w:rFonts w:ascii="Times New Roman" w:eastAsia="宋体" w:hAnsi="Times New Roman" w:cs="Times New Roman" w:hint="eastAsia"/>
          <w:color w:val="auto"/>
        </w:rPr>
        <w:t>天津市中环认证服务有限公司发出的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数字证书（原天津市电子认证中心发出尚在有效期内的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数字证书仍可使用）</w:t>
      </w:r>
      <w:r w:rsidRPr="00E54434">
        <w:rPr>
          <w:rFonts w:ascii="Times New Roman" w:eastAsia="宋体" w:hAnsi="Times New Roman" w:cs="Times New Roman" w:hint="eastAsia"/>
          <w:color w:val="auto"/>
        </w:rPr>
        <w:t>登陆天津市政府采购中心网（网址：</w:t>
      </w:r>
      <w:r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自行查看开标信息。</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十</w:t>
      </w:r>
      <w:r w:rsidRPr="00E54434">
        <w:rPr>
          <w:rFonts w:ascii="Times New Roman" w:eastAsia="宋体" w:hAnsi="Times New Roman" w:cs="Times New Roman"/>
          <w:color w:val="auto"/>
        </w:rPr>
        <w:t>、采购代理机构名称、地址</w:t>
      </w:r>
      <w:r w:rsidRPr="00E54434">
        <w:rPr>
          <w:rFonts w:ascii="Times New Roman" w:eastAsia="宋体" w:hAnsi="Times New Roman" w:cs="Times New Roman" w:hint="eastAsia"/>
          <w:color w:val="auto"/>
        </w:rPr>
        <w:t>、</w:t>
      </w:r>
      <w:r w:rsidRPr="00E54434">
        <w:rPr>
          <w:rFonts w:ascii="Times New Roman" w:eastAsia="宋体" w:hAnsi="Times New Roman" w:cs="Times New Roman"/>
          <w:color w:val="auto"/>
        </w:rPr>
        <w:t>联系人及联系方式</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（一）</w:t>
      </w:r>
      <w:r w:rsidRPr="00E54434">
        <w:rPr>
          <w:rFonts w:ascii="Times New Roman" w:eastAsia="宋体" w:hAnsi="Times New Roman" w:cs="Times New Roman" w:hint="eastAsia"/>
          <w:color w:val="auto"/>
        </w:rPr>
        <w:t>采购代理机构名称：天津市政府采购中心</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（二）采购代理机构地址：天津市河东区红星路</w:t>
      </w:r>
      <w:r w:rsidRPr="00E54434">
        <w:rPr>
          <w:rFonts w:ascii="Times New Roman" w:eastAsia="宋体" w:hAnsi="Times New Roman" w:cs="Times New Roman"/>
          <w:color w:val="auto"/>
        </w:rPr>
        <w:t>79</w:t>
      </w:r>
      <w:r w:rsidRPr="00E54434">
        <w:rPr>
          <w:rFonts w:ascii="Times New Roman" w:eastAsia="宋体" w:hAnsi="Times New Roman" w:cs="Times New Roman"/>
          <w:color w:val="auto"/>
        </w:rPr>
        <w:t>号二楼</w:t>
      </w:r>
      <w:r w:rsidRPr="00E54434">
        <w:rPr>
          <w:rFonts w:ascii="Times New Roman" w:eastAsia="宋体" w:hAnsi="Times New Roman" w:cs="Times New Roman" w:hint="eastAsia"/>
          <w:color w:val="auto"/>
        </w:rPr>
        <w:t>（邮编</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300161</w:t>
      </w:r>
      <w:r w:rsidRPr="00E54434">
        <w:rPr>
          <w:rFonts w:ascii="Times New Roman" w:eastAsia="宋体" w:hAnsi="Times New Roman" w:cs="Times New Roman" w:hint="eastAsia"/>
          <w:color w:val="auto"/>
        </w:rPr>
        <w:t>）</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（三）</w:t>
      </w:r>
      <w:r w:rsidRPr="00E54434">
        <w:rPr>
          <w:rFonts w:ascii="Times New Roman" w:eastAsia="宋体" w:hAnsi="Times New Roman" w:cs="Times New Roman"/>
          <w:color w:val="auto"/>
        </w:rPr>
        <w:t>联系人：</w:t>
      </w:r>
      <w:r w:rsidR="00017E64" w:rsidRPr="00E54434">
        <w:rPr>
          <w:rFonts w:ascii="Times New Roman" w:eastAsia="宋体" w:hAnsi="Times New Roman" w:cs="Times New Roman" w:hint="eastAsia"/>
          <w:color w:val="auto"/>
        </w:rPr>
        <w:t>张艳、鲁志强、杨光</w:t>
      </w:r>
      <w:r w:rsidRPr="00E54434">
        <w:rPr>
          <w:rFonts w:ascii="Times New Roman" w:eastAsia="宋体" w:hAnsi="Times New Roman" w:cs="Times New Roman"/>
          <w:color w:val="auto"/>
        </w:rPr>
        <w:t xml:space="preserve"> </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（四）</w:t>
      </w:r>
      <w:r w:rsidRPr="00E54434">
        <w:rPr>
          <w:rFonts w:ascii="Times New Roman" w:eastAsia="宋体" w:hAnsi="Times New Roman" w:cs="Times New Roman"/>
          <w:color w:val="auto"/>
        </w:rPr>
        <w:t>网址：</w:t>
      </w:r>
      <w:r w:rsidRPr="00E54434">
        <w:rPr>
          <w:rFonts w:ascii="Times New Roman" w:eastAsia="宋体" w:hAnsi="Times New Roman" w:cs="Times New Roman"/>
          <w:color w:val="auto"/>
        </w:rPr>
        <w:t>http://tjgpc.zwfwb.tj.gov.cn</w:t>
      </w:r>
    </w:p>
    <w:p w:rsidR="00ED442B" w:rsidRPr="00E54434" w:rsidRDefault="00ED442B" w:rsidP="00597020">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（五）</w:t>
      </w:r>
      <w:r w:rsidRPr="00E54434">
        <w:rPr>
          <w:rFonts w:ascii="Times New Roman" w:eastAsia="宋体" w:hAnsi="Times New Roman" w:cs="Times New Roman"/>
          <w:color w:val="auto"/>
        </w:rPr>
        <w:t>对外办公时间：</w:t>
      </w:r>
      <w:r w:rsidRPr="00E54434">
        <w:rPr>
          <w:rFonts w:ascii="Times New Roman" w:eastAsia="宋体" w:hAnsi="Times New Roman" w:cs="Times New Roman" w:hint="eastAsia"/>
          <w:color w:val="auto"/>
        </w:rPr>
        <w:t>法定</w:t>
      </w:r>
      <w:r w:rsidRPr="00E54434">
        <w:rPr>
          <w:rFonts w:ascii="Times New Roman" w:eastAsia="宋体" w:hAnsi="Times New Roman" w:cs="Times New Roman"/>
          <w:color w:val="auto"/>
        </w:rPr>
        <w:t>工作日</w:t>
      </w:r>
      <w:r w:rsidRPr="00E54434">
        <w:rPr>
          <w:rFonts w:ascii="Times New Roman" w:eastAsia="宋体" w:hAnsi="Times New Roman" w:cs="Times New Roman"/>
          <w:color w:val="auto"/>
        </w:rPr>
        <w:t>9:00</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12:00</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14:00</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1</w:t>
      </w:r>
      <w:r w:rsidR="006C3535" w:rsidRPr="00E54434">
        <w:rPr>
          <w:rFonts w:ascii="Times New Roman" w:eastAsia="宋体" w:hAnsi="Times New Roman" w:cs="Times New Roman" w:hint="eastAsia"/>
          <w:color w:val="auto"/>
        </w:rPr>
        <w:t>7</w:t>
      </w:r>
      <w:r w:rsidRPr="00E54434">
        <w:rPr>
          <w:rFonts w:ascii="Times New Roman" w:eastAsia="宋体" w:hAnsi="Times New Roman" w:cs="Times New Roman"/>
          <w:color w:val="auto"/>
        </w:rPr>
        <w:t>:00</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（六）咨询服务电话</w:t>
      </w:r>
      <w:r w:rsidRPr="00E54434">
        <w:rPr>
          <w:rFonts w:ascii="Times New Roman" w:eastAsia="宋体" w:hAnsi="Times New Roman" w:cs="Times New Roman"/>
          <w:color w:val="auto"/>
        </w:rPr>
        <w:t>：</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 xml:space="preserve">1. </w:t>
      </w:r>
      <w:r w:rsidRPr="00E54434">
        <w:rPr>
          <w:rFonts w:ascii="Times New Roman" w:eastAsia="宋体" w:hAnsi="Times New Roman" w:cs="Times New Roman" w:hint="eastAsia"/>
          <w:color w:val="auto"/>
        </w:rPr>
        <w:t>供应商注册、电子签章办理咨询：</w:t>
      </w:r>
      <w:r w:rsidRPr="00E54434">
        <w:rPr>
          <w:rFonts w:ascii="Times New Roman" w:eastAsia="宋体" w:hAnsi="Times New Roman" w:cs="Times New Roman" w:hint="eastAsia"/>
          <w:color w:val="auto"/>
        </w:rPr>
        <w:t>022-24538316</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 </w:t>
      </w:r>
      <w:r w:rsidRPr="00E54434">
        <w:rPr>
          <w:rFonts w:ascii="Times New Roman" w:eastAsia="宋体" w:hAnsi="Times New Roman" w:cs="Times New Roman" w:hint="eastAsia"/>
          <w:color w:val="auto"/>
        </w:rPr>
        <w:t>采购文件咨询：</w:t>
      </w:r>
      <w:r w:rsidRPr="00E54434">
        <w:rPr>
          <w:rFonts w:ascii="Times New Roman" w:eastAsia="宋体" w:hAnsi="Times New Roman" w:cs="Times New Roman"/>
          <w:color w:val="auto"/>
        </w:rPr>
        <w:t>022-2453</w:t>
      </w:r>
      <w:r w:rsidR="00DF0F99" w:rsidRPr="00E54434">
        <w:rPr>
          <w:rFonts w:ascii="Times New Roman" w:eastAsia="宋体" w:hAnsi="Times New Roman" w:cs="Times New Roman" w:hint="eastAsia"/>
          <w:color w:val="auto"/>
        </w:rPr>
        <w:t>8176</w:t>
      </w:r>
    </w:p>
    <w:p w:rsidR="00597020" w:rsidRPr="00E54434" w:rsidRDefault="00597020" w:rsidP="00597020">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 </w:t>
      </w:r>
      <w:r w:rsidRPr="00E54434">
        <w:rPr>
          <w:rFonts w:ascii="Times New Roman" w:eastAsia="宋体" w:hAnsi="Times New Roman" w:cs="Times New Roman" w:hint="eastAsia"/>
          <w:color w:val="auto"/>
        </w:rPr>
        <w:t>网上应答操作咨询：</w:t>
      </w:r>
      <w:r w:rsidRPr="00E54434">
        <w:rPr>
          <w:rFonts w:ascii="Times New Roman" w:eastAsia="宋体" w:hAnsi="Times New Roman" w:cs="Times New Roman"/>
          <w:color w:val="auto"/>
        </w:rPr>
        <w:t>022-24538176</w:t>
      </w:r>
    </w:p>
    <w:p w:rsidR="00597020" w:rsidRPr="00E54434" w:rsidRDefault="00597020" w:rsidP="00597020">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4. </w:t>
      </w:r>
      <w:r w:rsidRPr="00E54434">
        <w:rPr>
          <w:rFonts w:ascii="Times New Roman" w:eastAsia="宋体" w:hAnsi="Times New Roman" w:cs="Times New Roman" w:hint="eastAsia"/>
          <w:color w:val="auto"/>
        </w:rPr>
        <w:t>解密操作咨询：</w:t>
      </w:r>
      <w:r w:rsidRPr="00E54434">
        <w:rPr>
          <w:rFonts w:ascii="Times New Roman" w:eastAsia="宋体" w:hAnsi="Times New Roman" w:cs="Times New Roman"/>
          <w:color w:val="auto"/>
        </w:rPr>
        <w:t>022-2453830</w:t>
      </w:r>
      <w:r w:rsidR="00A74576" w:rsidRPr="00E54434">
        <w:rPr>
          <w:rFonts w:ascii="Times New Roman" w:eastAsia="宋体" w:hAnsi="Times New Roman" w:cs="Times New Roman"/>
          <w:color w:val="auto"/>
        </w:rPr>
        <w:t>9</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十</w:t>
      </w:r>
      <w:r w:rsidRPr="00E54434">
        <w:rPr>
          <w:rFonts w:ascii="Times New Roman" w:eastAsia="宋体" w:hAnsi="Times New Roman" w:cs="Times New Roman" w:hint="eastAsia"/>
          <w:color w:val="auto"/>
        </w:rPr>
        <w:t>一</w:t>
      </w:r>
      <w:r w:rsidRPr="00E54434">
        <w:rPr>
          <w:rFonts w:ascii="Times New Roman" w:eastAsia="宋体" w:hAnsi="Times New Roman" w:cs="Times New Roman"/>
          <w:color w:val="auto"/>
        </w:rPr>
        <w:t>、采购人的名称、地址和联系方式</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（一）采购人名称：</w:t>
      </w:r>
      <w:r w:rsidR="00DF0F99" w:rsidRPr="00E54434">
        <w:rPr>
          <w:rFonts w:ascii="Times New Roman" w:eastAsia="宋体" w:hAnsi="Times New Roman" w:cs="Times New Roman" w:hint="eastAsia"/>
          <w:color w:val="auto"/>
        </w:rPr>
        <w:t>中共天津市</w:t>
      </w:r>
      <w:proofErr w:type="gramStart"/>
      <w:r w:rsidR="00DF0F99" w:rsidRPr="00E54434">
        <w:rPr>
          <w:rFonts w:ascii="Times New Roman" w:eastAsia="宋体" w:hAnsi="Times New Roman" w:cs="Times New Roman" w:hint="eastAsia"/>
          <w:color w:val="auto"/>
        </w:rPr>
        <w:t>委网络</w:t>
      </w:r>
      <w:proofErr w:type="gramEnd"/>
      <w:r w:rsidR="00DF0F99" w:rsidRPr="00E54434">
        <w:rPr>
          <w:rFonts w:ascii="Times New Roman" w:eastAsia="宋体" w:hAnsi="Times New Roman" w:cs="Times New Roman" w:hint="eastAsia"/>
          <w:color w:val="auto"/>
        </w:rPr>
        <w:t>安全和信息化委员会办公室（天津市互联网信息办公室）</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（二）采购人地址：</w:t>
      </w:r>
      <w:r w:rsidR="00DF0F99" w:rsidRPr="00E54434">
        <w:rPr>
          <w:rFonts w:ascii="Times New Roman" w:eastAsia="宋体" w:hAnsi="Times New Roman" w:cs="Times New Roman" w:hint="eastAsia"/>
          <w:color w:val="auto"/>
        </w:rPr>
        <w:t>河西区梅江道</w:t>
      </w:r>
      <w:r w:rsidR="00DF0F99" w:rsidRPr="00E54434">
        <w:rPr>
          <w:rFonts w:ascii="Times New Roman" w:eastAsia="宋体" w:hAnsi="Times New Roman" w:cs="Times New Roman" w:hint="eastAsia"/>
          <w:color w:val="auto"/>
        </w:rPr>
        <w:t>20</w:t>
      </w:r>
      <w:r w:rsidR="00DF0F99" w:rsidRPr="00E54434">
        <w:rPr>
          <w:rFonts w:ascii="Times New Roman" w:eastAsia="宋体" w:hAnsi="Times New Roman" w:cs="Times New Roman" w:hint="eastAsia"/>
          <w:color w:val="auto"/>
        </w:rPr>
        <w:t>号</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（三）采购人联系人：</w:t>
      </w:r>
      <w:r w:rsidR="00DF0F99" w:rsidRPr="00E54434">
        <w:rPr>
          <w:rFonts w:ascii="Times New Roman" w:eastAsia="宋体" w:hAnsi="Times New Roman" w:cs="Times New Roman" w:hint="eastAsia"/>
          <w:color w:val="auto"/>
        </w:rPr>
        <w:t>刘老师</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（四）采购人联系电话：</w:t>
      </w:r>
      <w:r w:rsidR="00DF0F99" w:rsidRPr="00E54434">
        <w:rPr>
          <w:rFonts w:ascii="Times New Roman" w:eastAsia="宋体" w:hAnsi="Times New Roman" w:cs="Times New Roman" w:hint="eastAsia"/>
          <w:color w:val="auto"/>
        </w:rPr>
        <w:t>022-</w:t>
      </w:r>
      <w:r w:rsidR="00DF0F99" w:rsidRPr="00E54434">
        <w:rPr>
          <w:rFonts w:ascii="Times New Roman" w:eastAsia="宋体" w:hAnsi="Times New Roman" w:cs="Times New Roman"/>
          <w:color w:val="auto"/>
        </w:rPr>
        <w:t>88355155</w:t>
      </w:r>
      <w:r w:rsidRPr="00E54434">
        <w:rPr>
          <w:rFonts w:ascii="Times New Roman" w:eastAsia="宋体" w:hAnsi="Times New Roman" w:cs="Times New Roman"/>
          <w:color w:val="auto"/>
        </w:rPr>
        <w:t xml:space="preserve"> </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十</w:t>
      </w:r>
      <w:r w:rsidRPr="00E54434">
        <w:rPr>
          <w:rFonts w:ascii="Times New Roman" w:eastAsia="宋体" w:hAnsi="Times New Roman" w:cs="Times New Roman" w:hint="eastAsia"/>
          <w:color w:val="auto"/>
        </w:rPr>
        <w:t>二</w:t>
      </w:r>
      <w:r w:rsidRPr="00E54434">
        <w:rPr>
          <w:rFonts w:ascii="Times New Roman" w:eastAsia="宋体" w:hAnsi="Times New Roman" w:cs="Times New Roman"/>
          <w:color w:val="auto"/>
        </w:rPr>
        <w:t>、质疑方式</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54434">
        <w:rPr>
          <w:rFonts w:ascii="Times New Roman" w:eastAsia="宋体" w:hAnsi="Times New Roman" w:cs="Times New Roman" w:hint="eastAsia"/>
          <w:color w:val="auto"/>
        </w:rPr>
        <w:t xml:space="preserve">8. </w:t>
      </w:r>
      <w:r w:rsidRPr="00E54434">
        <w:rPr>
          <w:rFonts w:ascii="Times New Roman" w:eastAsia="宋体" w:hAnsi="Times New Roman" w:cs="Times New Roman" w:hint="eastAsia"/>
          <w:color w:val="auto"/>
        </w:rPr>
        <w:t>询问与质疑”的相关规定，以书面原件形式针对同一采购程序环节一次性提出质疑，否则不予受理。</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采购人质疑受理：</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1. </w:t>
      </w:r>
      <w:r w:rsidRPr="00E54434">
        <w:rPr>
          <w:rFonts w:ascii="Times New Roman" w:eastAsia="宋体" w:hAnsi="Times New Roman" w:cs="Times New Roman" w:hint="eastAsia"/>
          <w:color w:val="auto"/>
        </w:rPr>
        <w:t>联系部门：</w:t>
      </w:r>
      <w:r w:rsidR="0055056E" w:rsidRPr="00E54434">
        <w:rPr>
          <w:rFonts w:ascii="Times New Roman" w:eastAsia="宋体" w:hAnsi="Times New Roman" w:cs="Times New Roman" w:hint="eastAsia"/>
          <w:color w:val="auto"/>
        </w:rPr>
        <w:t>技术处</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 </w:t>
      </w:r>
      <w:r w:rsidRPr="00E54434">
        <w:rPr>
          <w:rFonts w:ascii="Times New Roman" w:eastAsia="宋体" w:hAnsi="Times New Roman" w:cs="Times New Roman" w:hint="eastAsia"/>
          <w:color w:val="auto"/>
        </w:rPr>
        <w:t>联系地址：</w:t>
      </w:r>
      <w:r w:rsidR="0055056E" w:rsidRPr="00E54434">
        <w:rPr>
          <w:rFonts w:ascii="Times New Roman" w:eastAsia="宋体" w:hAnsi="Times New Roman" w:cs="Times New Roman" w:hint="eastAsia"/>
          <w:color w:val="auto"/>
        </w:rPr>
        <w:t>河西区梅江道</w:t>
      </w:r>
      <w:r w:rsidR="0055056E" w:rsidRPr="00E54434">
        <w:rPr>
          <w:rFonts w:ascii="Times New Roman" w:eastAsia="宋体" w:hAnsi="Times New Roman" w:cs="Times New Roman" w:hint="eastAsia"/>
          <w:color w:val="auto"/>
        </w:rPr>
        <w:t>20</w:t>
      </w:r>
      <w:r w:rsidR="0055056E" w:rsidRPr="00E54434">
        <w:rPr>
          <w:rFonts w:ascii="Times New Roman" w:eastAsia="宋体" w:hAnsi="Times New Roman" w:cs="Times New Roman" w:hint="eastAsia"/>
          <w:color w:val="auto"/>
        </w:rPr>
        <w:t>号</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 </w:t>
      </w:r>
      <w:r w:rsidRPr="00E54434">
        <w:rPr>
          <w:rFonts w:ascii="Times New Roman" w:eastAsia="宋体" w:hAnsi="Times New Roman" w:cs="Times New Roman" w:hint="eastAsia"/>
          <w:color w:val="auto"/>
        </w:rPr>
        <w:t>联</w:t>
      </w:r>
      <w:r w:rsidRPr="00E54434">
        <w:rPr>
          <w:rFonts w:ascii="Times New Roman" w:eastAsia="宋体" w:hAnsi="Times New Roman" w:cs="Times New Roman" w:hint="eastAsia"/>
          <w:color w:val="auto"/>
        </w:rPr>
        <w:t xml:space="preserve"> </w:t>
      </w:r>
      <w:r w:rsidRPr="00E54434">
        <w:rPr>
          <w:rFonts w:ascii="Times New Roman" w:eastAsia="宋体" w:hAnsi="Times New Roman" w:cs="Times New Roman" w:hint="eastAsia"/>
          <w:color w:val="auto"/>
        </w:rPr>
        <w:t>系</w:t>
      </w:r>
      <w:r w:rsidRPr="00E54434">
        <w:rPr>
          <w:rFonts w:ascii="Times New Roman" w:eastAsia="宋体" w:hAnsi="Times New Roman" w:cs="Times New Roman" w:hint="eastAsia"/>
          <w:color w:val="auto"/>
        </w:rPr>
        <w:t xml:space="preserve"> </w:t>
      </w:r>
      <w:r w:rsidRPr="00E54434">
        <w:rPr>
          <w:rFonts w:ascii="Times New Roman" w:eastAsia="宋体" w:hAnsi="Times New Roman" w:cs="Times New Roman" w:hint="eastAsia"/>
          <w:color w:val="auto"/>
        </w:rPr>
        <w:t>人：</w:t>
      </w:r>
      <w:r w:rsidR="0055056E" w:rsidRPr="00E54434">
        <w:rPr>
          <w:rFonts w:ascii="Times New Roman" w:eastAsia="宋体" w:hAnsi="Times New Roman" w:cs="Times New Roman" w:hint="eastAsia"/>
          <w:color w:val="auto"/>
        </w:rPr>
        <w:t>刘洋</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4. </w:t>
      </w:r>
      <w:r w:rsidRPr="00E54434">
        <w:rPr>
          <w:rFonts w:ascii="Times New Roman" w:eastAsia="宋体" w:hAnsi="Times New Roman" w:cs="Times New Roman" w:hint="eastAsia"/>
          <w:color w:val="auto"/>
        </w:rPr>
        <w:t>联系方式：</w:t>
      </w:r>
      <w:r w:rsidR="0055056E" w:rsidRPr="00E54434">
        <w:rPr>
          <w:rFonts w:ascii="Times New Roman" w:eastAsia="宋体" w:hAnsi="Times New Roman" w:cs="Times New Roman"/>
          <w:color w:val="auto"/>
        </w:rPr>
        <w:t>13821163613</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（二）供应商对质疑答复不满意的，或者采购人、天津市政府采购中心未在规定期限内</w:t>
      </w:r>
      <w:proofErr w:type="gramStart"/>
      <w:r w:rsidRPr="00E54434">
        <w:rPr>
          <w:rFonts w:ascii="Times New Roman" w:eastAsia="宋体" w:hAnsi="Times New Roman" w:cs="Times New Roman" w:hint="eastAsia"/>
          <w:color w:val="auto"/>
        </w:rPr>
        <w:t>作出</w:t>
      </w:r>
      <w:proofErr w:type="gramEnd"/>
      <w:r w:rsidRPr="00E54434">
        <w:rPr>
          <w:rFonts w:ascii="Times New Roman" w:eastAsia="宋体" w:hAnsi="Times New Roman" w:cs="Times New Roman" w:hint="eastAsia"/>
          <w:color w:val="auto"/>
        </w:rPr>
        <w:t>答复的，供应商可以在质疑答复期满后</w:t>
      </w:r>
      <w:r w:rsidRPr="00E54434">
        <w:rPr>
          <w:rFonts w:ascii="Times New Roman" w:eastAsia="宋体" w:hAnsi="Times New Roman" w:cs="Times New Roman" w:hint="eastAsia"/>
          <w:color w:val="auto"/>
        </w:rPr>
        <w:t>15</w:t>
      </w:r>
      <w:r w:rsidRPr="00E54434">
        <w:rPr>
          <w:rFonts w:ascii="Times New Roman" w:eastAsia="宋体" w:hAnsi="Times New Roman" w:cs="Times New Roman" w:hint="eastAsia"/>
          <w:color w:val="auto"/>
        </w:rPr>
        <w:t>个工作日内，向采购人同级财政部门提出投诉，逾期不予受理。</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十</w:t>
      </w:r>
      <w:r w:rsidRPr="00E54434">
        <w:rPr>
          <w:rFonts w:ascii="Times New Roman" w:eastAsia="宋体" w:hAnsi="Times New Roman" w:cs="Times New Roman" w:hint="eastAsia"/>
          <w:color w:val="auto"/>
        </w:rPr>
        <w:t>三</w:t>
      </w:r>
      <w:r w:rsidRPr="00E54434">
        <w:rPr>
          <w:rFonts w:ascii="Times New Roman" w:eastAsia="宋体" w:hAnsi="Times New Roman" w:cs="Times New Roman"/>
          <w:color w:val="auto"/>
        </w:rPr>
        <w:t>、公告期限</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lastRenderedPageBreak/>
        <w:t>招标公告的公告期限为</w:t>
      </w:r>
      <w:r w:rsidRPr="00E54434">
        <w:rPr>
          <w:rFonts w:ascii="Times New Roman" w:eastAsia="宋体" w:hAnsi="Times New Roman" w:cs="Times New Roman"/>
          <w:color w:val="auto"/>
        </w:rPr>
        <w:t>5</w:t>
      </w:r>
      <w:r w:rsidRPr="00E54434">
        <w:rPr>
          <w:rFonts w:ascii="Times New Roman" w:eastAsia="宋体" w:hAnsi="Times New Roman" w:cs="Times New Roman"/>
          <w:color w:val="auto"/>
        </w:rPr>
        <w:t>个工作日。</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十</w:t>
      </w:r>
      <w:r w:rsidRPr="00E54434">
        <w:rPr>
          <w:rFonts w:ascii="Times New Roman" w:eastAsia="宋体" w:hAnsi="Times New Roman" w:cs="Times New Roman" w:hint="eastAsia"/>
          <w:color w:val="auto"/>
        </w:rPr>
        <w:t>四</w:t>
      </w:r>
      <w:r w:rsidRPr="00E54434">
        <w:rPr>
          <w:rFonts w:ascii="Times New Roman" w:eastAsia="宋体" w:hAnsi="Times New Roman" w:cs="Times New Roman"/>
          <w:color w:val="auto"/>
        </w:rPr>
        <w:t>、招标代理服务费</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本项目按以下比例向中标供应商收取招标代理服务费</w:t>
      </w:r>
      <w:r w:rsidR="00261D20" w:rsidRPr="00E5443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D442B" w:rsidRPr="00E54434" w:rsidTr="00B11142">
        <w:trPr>
          <w:trHeight w:val="440"/>
          <w:tblHeader/>
          <w:jc w:val="center"/>
        </w:trPr>
        <w:tc>
          <w:tcPr>
            <w:tcW w:w="3656" w:type="dxa"/>
            <w:vAlign w:val="center"/>
          </w:tcPr>
          <w:p w:rsidR="00ED442B" w:rsidRPr="00E54434" w:rsidRDefault="00ED442B" w:rsidP="00B11142">
            <w:pPr>
              <w:tabs>
                <w:tab w:val="num" w:pos="750"/>
                <w:tab w:val="num" w:pos="840"/>
              </w:tabs>
              <w:adjustRightInd w:val="0"/>
              <w:snapToGrid w:val="0"/>
              <w:jc w:val="center"/>
              <w:rPr>
                <w:sz w:val="24"/>
              </w:rPr>
            </w:pPr>
            <w:r w:rsidRPr="00E54434">
              <w:rPr>
                <w:sz w:val="24"/>
              </w:rPr>
              <w:t>中标金额</w:t>
            </w:r>
            <w:r w:rsidRPr="00E54434">
              <w:rPr>
                <w:rFonts w:hint="eastAsia"/>
                <w:sz w:val="24"/>
              </w:rPr>
              <w:t>（万元）</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sz w:val="24"/>
              </w:rPr>
              <w:t>费率</w:t>
            </w:r>
          </w:p>
        </w:tc>
      </w:tr>
      <w:tr w:rsidR="00ED442B" w:rsidRPr="00E54434" w:rsidTr="00B11142">
        <w:trPr>
          <w:trHeight w:val="440"/>
          <w:jc w:val="center"/>
        </w:trPr>
        <w:tc>
          <w:tcPr>
            <w:tcW w:w="3656" w:type="dxa"/>
            <w:vAlign w:val="center"/>
          </w:tcPr>
          <w:p w:rsidR="00ED442B" w:rsidRPr="00E54434" w:rsidRDefault="00ED442B" w:rsidP="00B11142">
            <w:pPr>
              <w:tabs>
                <w:tab w:val="num" w:pos="750"/>
                <w:tab w:val="num" w:pos="840"/>
              </w:tabs>
              <w:adjustRightInd w:val="0"/>
              <w:snapToGrid w:val="0"/>
              <w:jc w:val="center"/>
              <w:rPr>
                <w:sz w:val="24"/>
              </w:rPr>
            </w:pPr>
            <w:r w:rsidRPr="00E54434">
              <w:rPr>
                <w:sz w:val="24"/>
              </w:rPr>
              <w:t>100</w:t>
            </w:r>
            <w:r w:rsidRPr="00E54434">
              <w:rPr>
                <w:sz w:val="24"/>
              </w:rPr>
              <w:t>以下</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sz w:val="24"/>
              </w:rPr>
              <w:t>1%</w:t>
            </w:r>
          </w:p>
        </w:tc>
      </w:tr>
      <w:tr w:rsidR="00ED442B" w:rsidRPr="00E54434" w:rsidTr="00B11142">
        <w:trPr>
          <w:trHeight w:val="440"/>
          <w:jc w:val="center"/>
        </w:trPr>
        <w:tc>
          <w:tcPr>
            <w:tcW w:w="3656" w:type="dxa"/>
            <w:vAlign w:val="center"/>
          </w:tcPr>
          <w:p w:rsidR="00ED442B" w:rsidRPr="00E54434" w:rsidRDefault="00ED442B" w:rsidP="00B11142">
            <w:pPr>
              <w:tabs>
                <w:tab w:val="num" w:pos="750"/>
                <w:tab w:val="num" w:pos="840"/>
              </w:tabs>
              <w:adjustRightInd w:val="0"/>
              <w:snapToGrid w:val="0"/>
              <w:jc w:val="center"/>
              <w:rPr>
                <w:sz w:val="24"/>
              </w:rPr>
            </w:pPr>
            <w:r w:rsidRPr="00E54434">
              <w:rPr>
                <w:sz w:val="24"/>
              </w:rPr>
              <w:t>100-500</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rFonts w:hint="eastAsia"/>
                <w:sz w:val="24"/>
              </w:rPr>
              <w:t>0.8</w:t>
            </w:r>
            <w:r w:rsidRPr="00E54434">
              <w:rPr>
                <w:sz w:val="24"/>
              </w:rPr>
              <w:t>%</w:t>
            </w:r>
          </w:p>
        </w:tc>
      </w:tr>
      <w:tr w:rsidR="00ED442B" w:rsidRPr="00E54434" w:rsidTr="00B11142">
        <w:trPr>
          <w:trHeight w:val="440"/>
          <w:jc w:val="center"/>
        </w:trPr>
        <w:tc>
          <w:tcPr>
            <w:tcW w:w="3656" w:type="dxa"/>
            <w:vAlign w:val="center"/>
          </w:tcPr>
          <w:p w:rsidR="00ED442B" w:rsidRPr="00E54434" w:rsidRDefault="00ED442B" w:rsidP="00992830">
            <w:pPr>
              <w:tabs>
                <w:tab w:val="num" w:pos="750"/>
                <w:tab w:val="num" w:pos="840"/>
              </w:tabs>
              <w:adjustRightInd w:val="0"/>
              <w:snapToGrid w:val="0"/>
              <w:jc w:val="center"/>
              <w:rPr>
                <w:sz w:val="24"/>
              </w:rPr>
            </w:pPr>
            <w:r w:rsidRPr="00E54434">
              <w:rPr>
                <w:sz w:val="24"/>
              </w:rPr>
              <w:t>500-1000</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sz w:val="24"/>
              </w:rPr>
              <w:t>0.</w:t>
            </w:r>
            <w:r w:rsidRPr="00E54434">
              <w:rPr>
                <w:rFonts w:hint="eastAsia"/>
                <w:sz w:val="24"/>
              </w:rPr>
              <w:t>45</w:t>
            </w:r>
            <w:r w:rsidRPr="00E54434">
              <w:rPr>
                <w:sz w:val="24"/>
              </w:rPr>
              <w:t>%</w:t>
            </w:r>
          </w:p>
        </w:tc>
      </w:tr>
      <w:tr w:rsidR="00ED442B" w:rsidRPr="00E54434" w:rsidTr="00B11142">
        <w:trPr>
          <w:trHeight w:val="440"/>
          <w:jc w:val="center"/>
        </w:trPr>
        <w:tc>
          <w:tcPr>
            <w:tcW w:w="3656" w:type="dxa"/>
            <w:vAlign w:val="center"/>
          </w:tcPr>
          <w:p w:rsidR="00ED442B" w:rsidRPr="00E54434" w:rsidRDefault="00ED442B" w:rsidP="00992830">
            <w:pPr>
              <w:tabs>
                <w:tab w:val="num" w:pos="750"/>
                <w:tab w:val="num" w:pos="840"/>
              </w:tabs>
              <w:adjustRightInd w:val="0"/>
              <w:snapToGrid w:val="0"/>
              <w:jc w:val="center"/>
              <w:rPr>
                <w:sz w:val="24"/>
              </w:rPr>
            </w:pPr>
            <w:r w:rsidRPr="00E54434">
              <w:rPr>
                <w:sz w:val="24"/>
              </w:rPr>
              <w:t>1000</w:t>
            </w:r>
            <w:r w:rsidRPr="00E54434">
              <w:rPr>
                <w:rFonts w:hint="eastAsia"/>
                <w:sz w:val="24"/>
              </w:rPr>
              <w:t>-5000</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rFonts w:hint="eastAsia"/>
                <w:sz w:val="24"/>
              </w:rPr>
              <w:t>0.25%</w:t>
            </w:r>
          </w:p>
        </w:tc>
      </w:tr>
      <w:tr w:rsidR="00ED442B" w:rsidRPr="00E54434" w:rsidTr="00B11142">
        <w:trPr>
          <w:trHeight w:val="440"/>
          <w:jc w:val="center"/>
        </w:trPr>
        <w:tc>
          <w:tcPr>
            <w:tcW w:w="3656" w:type="dxa"/>
            <w:vAlign w:val="center"/>
          </w:tcPr>
          <w:p w:rsidR="00ED442B" w:rsidRPr="00E54434" w:rsidRDefault="00ED442B" w:rsidP="00992830">
            <w:pPr>
              <w:tabs>
                <w:tab w:val="num" w:pos="750"/>
                <w:tab w:val="num" w:pos="840"/>
              </w:tabs>
              <w:adjustRightInd w:val="0"/>
              <w:snapToGrid w:val="0"/>
              <w:jc w:val="center"/>
              <w:rPr>
                <w:sz w:val="24"/>
              </w:rPr>
            </w:pPr>
            <w:r w:rsidRPr="00E54434">
              <w:rPr>
                <w:rFonts w:hint="eastAsia"/>
                <w:sz w:val="24"/>
              </w:rPr>
              <w:t>5000-10000</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rFonts w:hint="eastAsia"/>
                <w:sz w:val="24"/>
              </w:rPr>
              <w:t>0.1%</w:t>
            </w:r>
          </w:p>
        </w:tc>
      </w:tr>
      <w:tr w:rsidR="00ED442B" w:rsidRPr="00E54434" w:rsidTr="00B11142">
        <w:trPr>
          <w:trHeight w:val="440"/>
          <w:jc w:val="center"/>
        </w:trPr>
        <w:tc>
          <w:tcPr>
            <w:tcW w:w="3656" w:type="dxa"/>
            <w:vAlign w:val="center"/>
          </w:tcPr>
          <w:p w:rsidR="00ED442B" w:rsidRPr="00E54434" w:rsidRDefault="00ED442B" w:rsidP="00B11142">
            <w:pPr>
              <w:tabs>
                <w:tab w:val="num" w:pos="750"/>
                <w:tab w:val="num" w:pos="840"/>
              </w:tabs>
              <w:adjustRightInd w:val="0"/>
              <w:snapToGrid w:val="0"/>
              <w:jc w:val="center"/>
              <w:rPr>
                <w:sz w:val="24"/>
              </w:rPr>
            </w:pPr>
            <w:r w:rsidRPr="00E54434">
              <w:rPr>
                <w:rFonts w:hint="eastAsia"/>
                <w:sz w:val="24"/>
              </w:rPr>
              <w:t>10000-100000</w:t>
            </w:r>
          </w:p>
        </w:tc>
        <w:tc>
          <w:tcPr>
            <w:tcW w:w="3657" w:type="dxa"/>
            <w:vAlign w:val="center"/>
          </w:tcPr>
          <w:p w:rsidR="00ED442B" w:rsidRPr="00E54434" w:rsidRDefault="00ED442B" w:rsidP="00B11142">
            <w:pPr>
              <w:tabs>
                <w:tab w:val="num" w:pos="750"/>
                <w:tab w:val="num" w:pos="840"/>
              </w:tabs>
              <w:adjustRightInd w:val="0"/>
              <w:snapToGrid w:val="0"/>
              <w:jc w:val="center"/>
              <w:rPr>
                <w:sz w:val="24"/>
              </w:rPr>
            </w:pPr>
            <w:r w:rsidRPr="00E54434">
              <w:rPr>
                <w:rFonts w:hint="eastAsia"/>
                <w:sz w:val="24"/>
              </w:rPr>
              <w:t>0.05%</w:t>
            </w:r>
          </w:p>
        </w:tc>
      </w:tr>
    </w:tbl>
    <w:p w:rsidR="00ED442B" w:rsidRPr="00E54434" w:rsidRDefault="00ED442B" w:rsidP="00ED442B">
      <w:pPr>
        <w:tabs>
          <w:tab w:val="left" w:pos="700"/>
        </w:tabs>
        <w:autoSpaceDE w:val="0"/>
        <w:autoSpaceDN w:val="0"/>
        <w:adjustRightInd w:val="0"/>
        <w:spacing w:line="360" w:lineRule="auto"/>
        <w:ind w:firstLineChars="200" w:firstLine="446"/>
        <w:rPr>
          <w:sz w:val="24"/>
          <w:lang w:val="zh-CN"/>
        </w:rPr>
      </w:pPr>
      <w:r w:rsidRPr="00E54434">
        <w:rPr>
          <w:sz w:val="24"/>
          <w:lang w:val="zh-CN"/>
        </w:rPr>
        <w:t>服务费按差额定率累进法计算</w:t>
      </w:r>
      <w:r w:rsidRPr="00E54434">
        <w:rPr>
          <w:rFonts w:hint="eastAsia"/>
          <w:sz w:val="24"/>
          <w:lang w:val="zh-CN"/>
        </w:rPr>
        <w:t>，向下取整，精确到元。</w:t>
      </w:r>
      <w:r w:rsidRPr="00E54434">
        <w:rPr>
          <w:sz w:val="24"/>
          <w:lang w:val="zh-CN"/>
        </w:rPr>
        <w:t>例如</w:t>
      </w:r>
      <w:r w:rsidRPr="00E54434">
        <w:rPr>
          <w:sz w:val="24"/>
        </w:rPr>
        <w:t>中标</w:t>
      </w:r>
      <w:r w:rsidRPr="00E54434">
        <w:rPr>
          <w:sz w:val="24"/>
          <w:lang w:val="zh-CN"/>
        </w:rPr>
        <w:t>金额为</w:t>
      </w:r>
      <w:r w:rsidRPr="00E54434">
        <w:rPr>
          <w:sz w:val="24"/>
          <w:lang w:val="zh-CN"/>
        </w:rPr>
        <w:t>680</w:t>
      </w:r>
      <w:r w:rsidRPr="00E54434">
        <w:rPr>
          <w:rFonts w:hint="eastAsia"/>
          <w:sz w:val="24"/>
          <w:lang w:val="zh-CN"/>
        </w:rPr>
        <w:t>5000</w:t>
      </w:r>
      <w:r w:rsidRPr="00E54434">
        <w:rPr>
          <w:sz w:val="24"/>
          <w:lang w:val="zh-CN"/>
        </w:rPr>
        <w:t>元，服务费</w:t>
      </w:r>
      <w:r w:rsidRPr="00E54434">
        <w:rPr>
          <w:rFonts w:hint="eastAsia"/>
          <w:sz w:val="24"/>
          <w:lang w:val="zh-CN"/>
        </w:rPr>
        <w:t>=</w:t>
      </w:r>
      <w:r w:rsidRPr="00E54434">
        <w:rPr>
          <w:sz w:val="24"/>
          <w:lang w:val="zh-CN"/>
        </w:rPr>
        <w:t>100</w:t>
      </w:r>
      <w:r w:rsidRPr="00E54434">
        <w:rPr>
          <w:rFonts w:hint="eastAsia"/>
          <w:sz w:val="24"/>
          <w:lang w:val="zh-CN"/>
        </w:rPr>
        <w:t>0000</w:t>
      </w:r>
      <w:r w:rsidRPr="00E54434">
        <w:rPr>
          <w:sz w:val="24"/>
          <w:lang w:val="zh-CN"/>
        </w:rPr>
        <w:t>×1%+</w:t>
      </w:r>
      <w:r w:rsidRPr="00E54434">
        <w:rPr>
          <w:rFonts w:hint="eastAsia"/>
          <w:sz w:val="24"/>
          <w:lang w:val="zh-CN"/>
        </w:rPr>
        <w:t>（</w:t>
      </w:r>
      <w:r w:rsidRPr="00E54434">
        <w:rPr>
          <w:sz w:val="24"/>
          <w:lang w:val="zh-CN"/>
        </w:rPr>
        <w:t>500</w:t>
      </w:r>
      <w:r w:rsidRPr="00E54434">
        <w:rPr>
          <w:rFonts w:hint="eastAsia"/>
          <w:sz w:val="24"/>
          <w:lang w:val="zh-CN"/>
        </w:rPr>
        <w:t>0000</w:t>
      </w:r>
      <w:r w:rsidRPr="00E54434">
        <w:rPr>
          <w:sz w:val="24"/>
          <w:lang w:val="zh-CN"/>
        </w:rPr>
        <w:t>-100</w:t>
      </w:r>
      <w:r w:rsidRPr="00E54434">
        <w:rPr>
          <w:rFonts w:hint="eastAsia"/>
          <w:sz w:val="24"/>
          <w:lang w:val="zh-CN"/>
        </w:rPr>
        <w:t>0000</w:t>
      </w:r>
      <w:r w:rsidRPr="00E54434">
        <w:rPr>
          <w:rFonts w:hint="eastAsia"/>
          <w:sz w:val="24"/>
          <w:lang w:val="zh-CN"/>
        </w:rPr>
        <w:t>）</w:t>
      </w:r>
      <w:r w:rsidRPr="00E54434">
        <w:rPr>
          <w:sz w:val="24"/>
          <w:lang w:val="zh-CN"/>
        </w:rPr>
        <w:t>×</w:t>
      </w:r>
      <w:r w:rsidRPr="00E54434">
        <w:rPr>
          <w:rFonts w:hint="eastAsia"/>
          <w:sz w:val="24"/>
          <w:lang w:val="zh-CN"/>
        </w:rPr>
        <w:t>0.8</w:t>
      </w:r>
      <w:r w:rsidRPr="00E54434">
        <w:rPr>
          <w:sz w:val="24"/>
          <w:lang w:val="zh-CN"/>
        </w:rPr>
        <w:t>%+</w:t>
      </w:r>
      <w:r w:rsidRPr="00E54434">
        <w:rPr>
          <w:rFonts w:hint="eastAsia"/>
          <w:sz w:val="24"/>
          <w:lang w:val="zh-CN"/>
        </w:rPr>
        <w:t>（</w:t>
      </w:r>
      <w:r w:rsidRPr="00E54434">
        <w:rPr>
          <w:sz w:val="24"/>
          <w:lang w:val="zh-CN"/>
        </w:rPr>
        <w:t>680</w:t>
      </w:r>
      <w:r w:rsidRPr="00E54434">
        <w:rPr>
          <w:rFonts w:hint="eastAsia"/>
          <w:sz w:val="24"/>
          <w:lang w:val="zh-CN"/>
        </w:rPr>
        <w:t>5000</w:t>
      </w:r>
      <w:r w:rsidRPr="00E54434">
        <w:rPr>
          <w:sz w:val="24"/>
          <w:lang w:val="zh-CN"/>
        </w:rPr>
        <w:t>-500</w:t>
      </w:r>
      <w:r w:rsidRPr="00E54434">
        <w:rPr>
          <w:rFonts w:hint="eastAsia"/>
          <w:sz w:val="24"/>
          <w:lang w:val="zh-CN"/>
        </w:rPr>
        <w:t>0000</w:t>
      </w:r>
      <w:r w:rsidRPr="00E54434">
        <w:rPr>
          <w:rFonts w:hint="eastAsia"/>
          <w:sz w:val="24"/>
          <w:lang w:val="zh-CN"/>
        </w:rPr>
        <w:t>）</w:t>
      </w:r>
      <w:r w:rsidRPr="00E54434">
        <w:rPr>
          <w:sz w:val="24"/>
          <w:lang w:val="zh-CN"/>
        </w:rPr>
        <w:t>×0.</w:t>
      </w:r>
      <w:r w:rsidRPr="00E54434">
        <w:rPr>
          <w:rFonts w:hint="eastAsia"/>
          <w:sz w:val="24"/>
          <w:lang w:val="zh-CN"/>
        </w:rPr>
        <w:t>45</w:t>
      </w:r>
      <w:r w:rsidRPr="00E54434">
        <w:rPr>
          <w:sz w:val="24"/>
          <w:lang w:val="zh-CN"/>
        </w:rPr>
        <w:t>%=</w:t>
      </w:r>
      <w:r w:rsidR="00EC5370" w:rsidRPr="00E54434">
        <w:rPr>
          <w:rFonts w:hint="eastAsia"/>
          <w:sz w:val="24"/>
          <w:lang w:val="zh-CN"/>
        </w:rPr>
        <w:t>50122.5</w:t>
      </w:r>
      <w:r w:rsidR="00EC5370" w:rsidRPr="00E54434">
        <w:rPr>
          <w:sz w:val="24"/>
          <w:lang w:val="zh-CN"/>
        </w:rPr>
        <w:t>元，服务费</w:t>
      </w:r>
      <w:r w:rsidR="00EC5370" w:rsidRPr="00E54434">
        <w:rPr>
          <w:rFonts w:hint="eastAsia"/>
          <w:sz w:val="24"/>
          <w:lang w:val="zh-CN"/>
        </w:rPr>
        <w:t>缴纳</w:t>
      </w:r>
      <w:r w:rsidR="00EC5370" w:rsidRPr="00E54434">
        <w:rPr>
          <w:rFonts w:hint="eastAsia"/>
          <w:sz w:val="24"/>
          <w:lang w:val="zh-CN"/>
        </w:rPr>
        <w:t>50122</w:t>
      </w:r>
      <w:r w:rsidR="00EC5370" w:rsidRPr="00E54434">
        <w:rPr>
          <w:rFonts w:hint="eastAsia"/>
          <w:sz w:val="24"/>
          <w:lang w:val="zh-CN"/>
        </w:rPr>
        <w:t>元</w:t>
      </w:r>
      <w:r w:rsidRPr="00E54434">
        <w:rPr>
          <w:rFonts w:hint="eastAsia"/>
          <w:sz w:val="24"/>
          <w:lang w:val="zh-CN"/>
        </w:rPr>
        <w:t>。</w:t>
      </w:r>
      <w:r w:rsidRPr="00E54434">
        <w:rPr>
          <w:sz w:val="24"/>
          <w:lang w:val="zh-CN"/>
        </w:rPr>
        <w:t>其中中标金额以《中标通知书》为准。</w:t>
      </w:r>
    </w:p>
    <w:p w:rsidR="006A4316" w:rsidRPr="00E54434" w:rsidRDefault="00ED442B" w:rsidP="00ED442B">
      <w:pPr>
        <w:tabs>
          <w:tab w:val="left" w:pos="700"/>
        </w:tabs>
        <w:autoSpaceDE w:val="0"/>
        <w:autoSpaceDN w:val="0"/>
        <w:adjustRightInd w:val="0"/>
        <w:spacing w:line="360" w:lineRule="auto"/>
        <w:ind w:firstLineChars="200" w:firstLine="446"/>
        <w:rPr>
          <w:sz w:val="24"/>
          <w:szCs w:val="24"/>
          <w:lang w:val="zh-CN"/>
        </w:rPr>
      </w:pPr>
      <w:r w:rsidRPr="00E54434">
        <w:rPr>
          <w:rFonts w:hint="eastAsia"/>
          <w:sz w:val="24"/>
          <w:szCs w:val="24"/>
        </w:rPr>
        <w:t>中标供应商应于中标公告发布之日起</w:t>
      </w:r>
      <w:r w:rsidRPr="00E54434">
        <w:rPr>
          <w:rFonts w:hint="eastAsia"/>
          <w:sz w:val="24"/>
          <w:szCs w:val="24"/>
        </w:rPr>
        <w:t>5</w:t>
      </w:r>
      <w:r w:rsidRPr="00E54434">
        <w:rPr>
          <w:rFonts w:hint="eastAsia"/>
          <w:sz w:val="24"/>
          <w:szCs w:val="24"/>
        </w:rPr>
        <w:t>个工作日内缴纳</w:t>
      </w:r>
      <w:r w:rsidRPr="00E54434">
        <w:rPr>
          <w:rFonts w:hint="eastAsia"/>
          <w:sz w:val="24"/>
          <w:szCs w:val="24"/>
          <w:lang w:val="zh-CN"/>
        </w:rPr>
        <w:t>招标代理服务费，缴费单位名称须与投标单位名称一致，缴费时请注明项目编号及中标包号。</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名</w:t>
      </w:r>
      <w:r w:rsidRPr="00E54434">
        <w:rPr>
          <w:rFonts w:ascii="Times New Roman" w:eastAsia="宋体" w:hAnsi="Times New Roman" w:cs="Times New Roman" w:hint="eastAsia"/>
          <w:color w:val="auto"/>
        </w:rPr>
        <w:t xml:space="preserve">        </w:t>
      </w:r>
      <w:r w:rsidRPr="00E54434">
        <w:rPr>
          <w:rFonts w:ascii="Times New Roman" w:eastAsia="宋体" w:hAnsi="Times New Roman" w:cs="Times New Roman" w:hint="eastAsia"/>
          <w:color w:val="auto"/>
        </w:rPr>
        <w:t>称：天津市公共资源交易中心</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开户行及账号：中国建设银行股份有限公司天津明华支行</w:t>
      </w:r>
      <w:r w:rsidRPr="00E54434">
        <w:rPr>
          <w:rFonts w:ascii="Times New Roman" w:eastAsia="宋体" w:hAnsi="Times New Roman" w:cs="Times New Roman" w:hint="eastAsia"/>
          <w:color w:val="auto"/>
        </w:rPr>
        <w:t xml:space="preserve"> </w:t>
      </w:r>
    </w:p>
    <w:p w:rsidR="00ED442B" w:rsidRPr="00E54434" w:rsidRDefault="00ED442B" w:rsidP="00ED442B">
      <w:pPr>
        <w:pStyle w:val="Default"/>
        <w:spacing w:line="360" w:lineRule="auto"/>
        <w:ind w:firstLineChars="897" w:firstLine="2002"/>
        <w:rPr>
          <w:rFonts w:ascii="Times New Roman" w:eastAsia="宋体" w:hAnsi="Times New Roman" w:cs="Times New Roman"/>
          <w:color w:val="auto"/>
        </w:rPr>
      </w:pPr>
      <w:r w:rsidRPr="00E54434">
        <w:rPr>
          <w:rFonts w:ascii="Times New Roman" w:eastAsia="宋体" w:hAnsi="Times New Roman" w:cs="Times New Roman"/>
          <w:color w:val="auto"/>
        </w:rPr>
        <w:t>1205 0162 4900 0000 0675</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银行联行号：</w:t>
      </w:r>
      <w:r w:rsidRPr="00E54434">
        <w:rPr>
          <w:rFonts w:ascii="Times New Roman" w:eastAsia="宋体" w:hAnsi="Times New Roman" w:cs="Times New Roman" w:hint="eastAsia"/>
          <w:color w:val="auto"/>
        </w:rPr>
        <w:t>105110039436</w:t>
      </w:r>
    </w:p>
    <w:p w:rsidR="00ED442B" w:rsidRPr="00E54434" w:rsidRDefault="00ED442B" w:rsidP="00ED442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纳税人识别号：</w:t>
      </w:r>
      <w:r w:rsidRPr="00E54434">
        <w:rPr>
          <w:rFonts w:ascii="Times New Roman" w:eastAsia="宋体" w:hAnsi="Times New Roman" w:cs="Times New Roman" w:hint="eastAsia"/>
          <w:color w:val="auto"/>
        </w:rPr>
        <w:t>1212 0000 MB1E 44809C</w:t>
      </w:r>
    </w:p>
    <w:p w:rsidR="00ED442B" w:rsidRPr="00E54434" w:rsidRDefault="00ED442B"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地址：天津市河东区红星路</w:t>
      </w:r>
      <w:r w:rsidRPr="00E54434">
        <w:rPr>
          <w:rFonts w:ascii="Times New Roman" w:eastAsia="宋体" w:hAnsi="Times New Roman" w:cs="Times New Roman" w:hint="eastAsia"/>
          <w:color w:val="auto"/>
        </w:rPr>
        <w:t>79</w:t>
      </w:r>
      <w:r w:rsidRPr="00E54434">
        <w:rPr>
          <w:rFonts w:ascii="Times New Roman" w:eastAsia="宋体" w:hAnsi="Times New Roman" w:cs="Times New Roman" w:hint="eastAsia"/>
          <w:color w:val="auto"/>
        </w:rPr>
        <w:t>号</w:t>
      </w:r>
    </w:p>
    <w:p w:rsidR="00ED442B" w:rsidRPr="00E54434" w:rsidRDefault="00A74576" w:rsidP="00ED442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kern w:val="2"/>
          <w:lang w:val="zh-CN"/>
        </w:rPr>
        <w:t>缴费及开票咨询电话：</w:t>
      </w:r>
      <w:r w:rsidRPr="00E54434">
        <w:rPr>
          <w:rFonts w:ascii="Times New Roman" w:eastAsia="宋体" w:hAnsi="Times New Roman" w:cs="Times New Roman" w:hint="eastAsia"/>
          <w:color w:val="auto"/>
          <w:kern w:val="2"/>
          <w:lang w:val="zh-CN"/>
        </w:rPr>
        <w:t>022-24532012</w:t>
      </w:r>
    </w:p>
    <w:p w:rsidR="00ED442B" w:rsidRPr="00E54434" w:rsidRDefault="00ED442B" w:rsidP="00ED442B">
      <w:pPr>
        <w:pStyle w:val="Default"/>
        <w:spacing w:line="360" w:lineRule="auto"/>
        <w:jc w:val="both"/>
        <w:rPr>
          <w:rFonts w:ascii="Times New Roman" w:eastAsia="宋体" w:hAnsi="Times New Roman" w:cs="Times New Roman"/>
          <w:color w:val="auto"/>
        </w:rPr>
      </w:pPr>
    </w:p>
    <w:p w:rsidR="00ED442B" w:rsidRPr="00E54434" w:rsidRDefault="00ED442B" w:rsidP="00ED442B">
      <w:pPr>
        <w:pStyle w:val="Default"/>
        <w:spacing w:line="360" w:lineRule="auto"/>
        <w:jc w:val="right"/>
        <w:rPr>
          <w:b/>
          <w:bCs/>
          <w:color w:val="auto"/>
          <w:kern w:val="28"/>
          <w:sz w:val="32"/>
          <w:szCs w:val="32"/>
        </w:rPr>
      </w:pPr>
      <w:r w:rsidRPr="00E54434">
        <w:rPr>
          <w:rFonts w:ascii="Times New Roman" w:eastAsia="宋体" w:hAnsi="Times New Roman" w:cs="Times New Roman"/>
          <w:color w:val="auto"/>
        </w:rPr>
        <w:t>202</w:t>
      </w:r>
      <w:r w:rsidR="00D43AF6" w:rsidRPr="00E54434">
        <w:rPr>
          <w:rFonts w:ascii="Times New Roman" w:eastAsia="宋体" w:hAnsi="Times New Roman" w:cs="Times New Roman" w:hint="eastAsia"/>
          <w:color w:val="auto"/>
        </w:rPr>
        <w:t>2</w:t>
      </w:r>
      <w:r w:rsidRPr="00E54434">
        <w:rPr>
          <w:rFonts w:ascii="Times New Roman" w:eastAsia="宋体" w:hAnsi="Times New Roman" w:cs="Times New Roman"/>
          <w:color w:val="auto"/>
        </w:rPr>
        <w:t>年</w:t>
      </w:r>
      <w:r w:rsidR="005B3672">
        <w:rPr>
          <w:rFonts w:ascii="Times New Roman" w:eastAsia="宋体" w:hAnsi="Times New Roman" w:cs="Times New Roman" w:hint="eastAsia"/>
          <w:color w:val="auto"/>
        </w:rPr>
        <w:t>11</w:t>
      </w:r>
      <w:r w:rsidRPr="00E54434">
        <w:rPr>
          <w:rFonts w:ascii="Times New Roman" w:eastAsia="宋体" w:hAnsi="Times New Roman" w:cs="Times New Roman"/>
          <w:color w:val="auto"/>
        </w:rPr>
        <w:t>月</w:t>
      </w:r>
      <w:r w:rsidR="005B3672">
        <w:rPr>
          <w:rFonts w:ascii="Times New Roman" w:eastAsia="宋体" w:hAnsi="Times New Roman" w:cs="Times New Roman" w:hint="eastAsia"/>
          <w:color w:val="auto"/>
        </w:rPr>
        <w:t>29</w:t>
      </w:r>
      <w:r w:rsidRPr="00E54434">
        <w:rPr>
          <w:rFonts w:ascii="Times New Roman" w:eastAsia="宋体" w:hAnsi="Times New Roman" w:cs="Times New Roman"/>
          <w:color w:val="auto"/>
        </w:rPr>
        <w:t>日</w:t>
      </w:r>
    </w:p>
    <w:p w:rsidR="00ED442B" w:rsidRPr="00E54434" w:rsidRDefault="00ED442B">
      <w:pPr>
        <w:widowControl/>
        <w:jc w:val="left"/>
        <w:rPr>
          <w:b/>
          <w:bCs/>
          <w:kern w:val="28"/>
          <w:sz w:val="32"/>
          <w:szCs w:val="32"/>
          <w:lang w:val="x-none" w:eastAsia="x-none"/>
        </w:rPr>
      </w:pPr>
      <w:r w:rsidRPr="00E54434">
        <w:br w:type="page"/>
      </w:r>
    </w:p>
    <w:p w:rsidR="00AE5C1F" w:rsidRPr="00E54434" w:rsidRDefault="00AE5C1F" w:rsidP="00AE5C1F">
      <w:pPr>
        <w:pStyle w:val="a5"/>
        <w:rPr>
          <w:rFonts w:ascii="Times New Roman" w:hAnsi="Times New Roman"/>
        </w:rPr>
      </w:pPr>
      <w:r w:rsidRPr="00E54434">
        <w:rPr>
          <w:rFonts w:ascii="Times New Roman" w:hAnsi="Times New Roman"/>
        </w:rPr>
        <w:lastRenderedPageBreak/>
        <w:t>第</w:t>
      </w:r>
      <w:r w:rsidR="00755358" w:rsidRPr="00E54434">
        <w:rPr>
          <w:rFonts w:ascii="Times New Roman" w:hAnsi="Times New Roman"/>
          <w:lang w:eastAsia="zh-CN"/>
        </w:rPr>
        <w:t>二</w:t>
      </w:r>
      <w:r w:rsidRPr="00E54434">
        <w:rPr>
          <w:rFonts w:ascii="Times New Roman" w:hAnsi="Times New Roman"/>
        </w:rPr>
        <w:t>部分</w:t>
      </w:r>
      <w:r w:rsidRPr="00E54434">
        <w:rPr>
          <w:rFonts w:ascii="Times New Roman" w:hAnsi="Times New Roman"/>
        </w:rPr>
        <w:t xml:space="preserve">  </w:t>
      </w:r>
      <w:r w:rsidRPr="00E54434">
        <w:rPr>
          <w:rFonts w:ascii="Times New Roman" w:hAnsi="Times New Roman"/>
        </w:rPr>
        <w:t>招标项目要求</w:t>
      </w:r>
      <w:bookmarkEnd w:id="5"/>
    </w:p>
    <w:p w:rsidR="00AE5C1F" w:rsidRPr="00E54434" w:rsidRDefault="00AE5C1F" w:rsidP="00AE5C1F">
      <w:pPr>
        <w:tabs>
          <w:tab w:val="left" w:pos="210"/>
        </w:tabs>
        <w:autoSpaceDE w:val="0"/>
        <w:autoSpaceDN w:val="0"/>
        <w:adjustRightInd w:val="0"/>
        <w:spacing w:line="360" w:lineRule="auto"/>
        <w:ind w:firstLineChars="200" w:firstLine="446"/>
        <w:outlineLvl w:val="0"/>
        <w:rPr>
          <w:sz w:val="24"/>
          <w:szCs w:val="24"/>
        </w:rPr>
      </w:pPr>
      <w:r w:rsidRPr="00E54434">
        <w:rPr>
          <w:sz w:val="24"/>
          <w:szCs w:val="24"/>
        </w:rPr>
        <w:t>一、</w:t>
      </w:r>
      <w:r w:rsidR="000607D4" w:rsidRPr="00E54434">
        <w:rPr>
          <w:sz w:val="24"/>
          <w:szCs w:val="24"/>
        </w:rPr>
        <w:t>商务要求</w:t>
      </w:r>
    </w:p>
    <w:p w:rsidR="000F48D9" w:rsidRPr="00E54434" w:rsidRDefault="000F48D9" w:rsidP="000F48D9">
      <w:pPr>
        <w:autoSpaceDE w:val="0"/>
        <w:autoSpaceDN w:val="0"/>
        <w:adjustRightInd w:val="0"/>
        <w:spacing w:line="360" w:lineRule="auto"/>
        <w:ind w:firstLineChars="200" w:firstLine="446"/>
        <w:rPr>
          <w:sz w:val="24"/>
        </w:rPr>
      </w:pPr>
      <w:r w:rsidRPr="00E54434">
        <w:rPr>
          <w:rFonts w:eastAsia="......."/>
          <w:kern w:val="0"/>
          <w:sz w:val="24"/>
          <w:szCs w:val="24"/>
        </w:rPr>
        <w:t>（一）</w:t>
      </w:r>
      <w:r w:rsidRPr="00E54434">
        <w:rPr>
          <w:sz w:val="24"/>
        </w:rPr>
        <w:t>报价要求</w:t>
      </w:r>
    </w:p>
    <w:p w:rsidR="000F48D9" w:rsidRPr="00E54434" w:rsidRDefault="000F48D9" w:rsidP="000F48D9">
      <w:pPr>
        <w:autoSpaceDE w:val="0"/>
        <w:autoSpaceDN w:val="0"/>
        <w:adjustRightInd w:val="0"/>
        <w:spacing w:line="360" w:lineRule="auto"/>
        <w:ind w:firstLineChars="200" w:firstLine="446"/>
        <w:rPr>
          <w:sz w:val="24"/>
        </w:rPr>
      </w:pPr>
      <w:r w:rsidRPr="00E54434">
        <w:rPr>
          <w:sz w:val="24"/>
        </w:rPr>
        <w:t xml:space="preserve">1. </w:t>
      </w:r>
      <w:r w:rsidRPr="00E54434">
        <w:rPr>
          <w:sz w:val="24"/>
        </w:rPr>
        <w:t>投标报价以人民币填列。</w:t>
      </w:r>
    </w:p>
    <w:p w:rsidR="00E53FF8" w:rsidRPr="00E54434" w:rsidRDefault="00E53FF8" w:rsidP="00E53FF8">
      <w:pPr>
        <w:autoSpaceDE w:val="0"/>
        <w:autoSpaceDN w:val="0"/>
        <w:adjustRightInd w:val="0"/>
        <w:spacing w:line="360" w:lineRule="auto"/>
        <w:ind w:firstLineChars="200" w:firstLine="446"/>
        <w:rPr>
          <w:sz w:val="24"/>
        </w:rPr>
      </w:pPr>
      <w:r w:rsidRPr="00E54434">
        <w:rPr>
          <w:rFonts w:hint="eastAsia"/>
          <w:sz w:val="24"/>
        </w:rPr>
        <w:t xml:space="preserve">2. </w:t>
      </w:r>
      <w:r w:rsidRPr="00E54434">
        <w:rPr>
          <w:rFonts w:hint="eastAsia"/>
          <w:sz w:val="24"/>
        </w:rPr>
        <w:t>投标人的报价应包括：开发费、培训费、维护费、管理费及税金等为完成招标文件规定全部工作所需的一切费用。投标人所报价格为任务完成的最终优惠价格。</w:t>
      </w:r>
    </w:p>
    <w:p w:rsidR="008B202B" w:rsidRPr="00E54434" w:rsidRDefault="008B202B" w:rsidP="008B202B">
      <w:pPr>
        <w:spacing w:line="360" w:lineRule="auto"/>
        <w:ind w:firstLineChars="200" w:firstLine="446"/>
        <w:rPr>
          <w:kern w:val="0"/>
          <w:sz w:val="24"/>
          <w:szCs w:val="24"/>
        </w:rPr>
      </w:pPr>
      <w:r w:rsidRPr="00E54434">
        <w:rPr>
          <w:rFonts w:hint="eastAsia"/>
          <w:kern w:val="0"/>
          <w:sz w:val="24"/>
          <w:szCs w:val="24"/>
        </w:rPr>
        <w:t xml:space="preserve">3. </w:t>
      </w:r>
      <w:r w:rsidRPr="00E54434">
        <w:rPr>
          <w:sz w:val="24"/>
        </w:rPr>
        <w:t>验收相关费用由投标人负责。</w:t>
      </w:r>
    </w:p>
    <w:p w:rsidR="000F48D9" w:rsidRPr="00E54434" w:rsidRDefault="000F48D9" w:rsidP="000F48D9">
      <w:pPr>
        <w:autoSpaceDE w:val="0"/>
        <w:autoSpaceDN w:val="0"/>
        <w:adjustRightInd w:val="0"/>
        <w:spacing w:line="360" w:lineRule="auto"/>
        <w:ind w:firstLineChars="200" w:firstLine="446"/>
        <w:rPr>
          <w:sz w:val="24"/>
        </w:rPr>
      </w:pPr>
      <w:r w:rsidRPr="00E54434">
        <w:rPr>
          <w:sz w:val="24"/>
        </w:rPr>
        <w:t>（</w:t>
      </w:r>
      <w:r w:rsidR="006A75E7" w:rsidRPr="00E54434">
        <w:rPr>
          <w:sz w:val="24"/>
        </w:rPr>
        <w:t>二</w:t>
      </w:r>
      <w:r w:rsidRPr="00E54434">
        <w:rPr>
          <w:sz w:val="24"/>
        </w:rPr>
        <w:t>）服务要求</w:t>
      </w:r>
    </w:p>
    <w:p w:rsidR="00E53FF8" w:rsidRPr="00E54434" w:rsidRDefault="00E53FF8" w:rsidP="00E53FF8">
      <w:pPr>
        <w:autoSpaceDE w:val="0"/>
        <w:autoSpaceDN w:val="0"/>
        <w:adjustRightInd w:val="0"/>
        <w:spacing w:line="360" w:lineRule="auto"/>
        <w:ind w:firstLineChars="200" w:firstLine="446"/>
        <w:rPr>
          <w:sz w:val="24"/>
        </w:rPr>
      </w:pPr>
      <w:r w:rsidRPr="00E54434">
        <w:rPr>
          <w:rFonts w:hint="eastAsia"/>
          <w:sz w:val="24"/>
        </w:rPr>
        <w:t xml:space="preserve">1. </w:t>
      </w:r>
      <w:r w:rsidRPr="00E54434">
        <w:rPr>
          <w:rFonts w:hint="eastAsia"/>
          <w:sz w:val="24"/>
        </w:rPr>
        <w:t>详见项目需求书，</w:t>
      </w:r>
      <w:r w:rsidRPr="00E54434">
        <w:rPr>
          <w:sz w:val="24"/>
        </w:rPr>
        <w:t>投标人提供详细的服务方案。</w:t>
      </w:r>
    </w:p>
    <w:p w:rsidR="00E53FF8" w:rsidRPr="00E54434" w:rsidRDefault="00E53FF8" w:rsidP="00E53FF8">
      <w:pPr>
        <w:autoSpaceDE w:val="0"/>
        <w:autoSpaceDN w:val="0"/>
        <w:adjustRightInd w:val="0"/>
        <w:spacing w:line="360" w:lineRule="auto"/>
        <w:ind w:firstLineChars="200" w:firstLine="446"/>
        <w:rPr>
          <w:sz w:val="24"/>
        </w:rPr>
      </w:pPr>
      <w:r w:rsidRPr="00E54434">
        <w:rPr>
          <w:rFonts w:hint="eastAsia"/>
          <w:sz w:val="24"/>
        </w:rPr>
        <w:t xml:space="preserve">2. </w:t>
      </w:r>
      <w:r w:rsidRPr="00E54434">
        <w:rPr>
          <w:rFonts w:hint="eastAsia"/>
          <w:sz w:val="24"/>
        </w:rPr>
        <w:t>中标后，中标供应商须与采购人</w:t>
      </w:r>
      <w:proofErr w:type="gramStart"/>
      <w:r w:rsidRPr="00E54434">
        <w:rPr>
          <w:rFonts w:hint="eastAsia"/>
          <w:sz w:val="24"/>
        </w:rPr>
        <w:t>就数据</w:t>
      </w:r>
      <w:proofErr w:type="gramEnd"/>
      <w:r w:rsidRPr="00E54434">
        <w:rPr>
          <w:rFonts w:hint="eastAsia"/>
          <w:sz w:val="24"/>
        </w:rPr>
        <w:t>信息安全签署保密协议。</w:t>
      </w:r>
    </w:p>
    <w:p w:rsidR="00E53FF8" w:rsidRPr="00E54434" w:rsidRDefault="00E53FF8" w:rsidP="00E53FF8">
      <w:pPr>
        <w:autoSpaceDE w:val="0"/>
        <w:autoSpaceDN w:val="0"/>
        <w:adjustRightInd w:val="0"/>
        <w:spacing w:line="360" w:lineRule="auto"/>
        <w:ind w:firstLineChars="200" w:firstLine="446"/>
        <w:rPr>
          <w:sz w:val="24"/>
        </w:rPr>
      </w:pPr>
      <w:r w:rsidRPr="00E54434">
        <w:rPr>
          <w:rFonts w:hint="eastAsia"/>
          <w:sz w:val="24"/>
        </w:rPr>
        <w:t xml:space="preserve">3. </w:t>
      </w:r>
      <w:r w:rsidRPr="00E54434">
        <w:rPr>
          <w:rFonts w:hint="eastAsia"/>
          <w:sz w:val="24"/>
        </w:rPr>
        <w:t>投标人须在投标文件中承诺，若其为中标供应商，将对采购人已有或将来的各业务系统对接工作免费开放接口协议、数据结构等与对接相关的所有资料。</w:t>
      </w:r>
    </w:p>
    <w:p w:rsidR="000F48D9" w:rsidRPr="00E54434" w:rsidRDefault="000F48D9" w:rsidP="000F48D9">
      <w:pPr>
        <w:autoSpaceDE w:val="0"/>
        <w:autoSpaceDN w:val="0"/>
        <w:adjustRightInd w:val="0"/>
        <w:spacing w:line="360" w:lineRule="auto"/>
        <w:ind w:firstLineChars="200" w:firstLine="446"/>
        <w:rPr>
          <w:sz w:val="24"/>
        </w:rPr>
      </w:pPr>
      <w:r w:rsidRPr="00E54434">
        <w:rPr>
          <w:sz w:val="24"/>
        </w:rPr>
        <w:t>（</w:t>
      </w:r>
      <w:r w:rsidR="006A75E7" w:rsidRPr="00E54434">
        <w:rPr>
          <w:sz w:val="24"/>
        </w:rPr>
        <w:t>三</w:t>
      </w:r>
      <w:r w:rsidR="0092600D" w:rsidRPr="00E54434">
        <w:rPr>
          <w:sz w:val="24"/>
        </w:rPr>
        <w:t>）时间、地点</w:t>
      </w:r>
      <w:r w:rsidRPr="00E54434">
        <w:rPr>
          <w:sz w:val="24"/>
        </w:rPr>
        <w:t>要求</w:t>
      </w:r>
    </w:p>
    <w:p w:rsidR="00016AD8" w:rsidRPr="00E54434" w:rsidRDefault="000F48D9" w:rsidP="004826E0">
      <w:pPr>
        <w:autoSpaceDE w:val="0"/>
        <w:autoSpaceDN w:val="0"/>
        <w:adjustRightInd w:val="0"/>
        <w:spacing w:line="360" w:lineRule="auto"/>
        <w:ind w:firstLineChars="200" w:firstLine="446"/>
        <w:rPr>
          <w:sz w:val="24"/>
        </w:rPr>
      </w:pPr>
      <w:r w:rsidRPr="00E54434">
        <w:rPr>
          <w:sz w:val="24"/>
        </w:rPr>
        <w:t xml:space="preserve">1. </w:t>
      </w:r>
      <w:r w:rsidR="0092600D" w:rsidRPr="00E54434">
        <w:rPr>
          <w:sz w:val="24"/>
        </w:rPr>
        <w:t>时间要求</w:t>
      </w:r>
      <w:r w:rsidRPr="00E54434">
        <w:rPr>
          <w:sz w:val="24"/>
        </w:rPr>
        <w:t>：</w:t>
      </w:r>
    </w:p>
    <w:p w:rsidR="004826E0" w:rsidRPr="00E54434" w:rsidRDefault="00016AD8" w:rsidP="004826E0">
      <w:pPr>
        <w:autoSpaceDE w:val="0"/>
        <w:autoSpaceDN w:val="0"/>
        <w:adjustRightInd w:val="0"/>
        <w:spacing w:line="360" w:lineRule="auto"/>
        <w:ind w:firstLineChars="200" w:firstLine="446"/>
        <w:rPr>
          <w:sz w:val="24"/>
        </w:rPr>
      </w:pPr>
      <w:r w:rsidRPr="00E54434">
        <w:rPr>
          <w:rFonts w:hint="eastAsia"/>
          <w:sz w:val="24"/>
        </w:rPr>
        <w:t>第一包：</w:t>
      </w:r>
      <w:r w:rsidR="000E3079" w:rsidRPr="00E54434">
        <w:rPr>
          <w:rFonts w:hint="eastAsia"/>
          <w:sz w:val="24"/>
        </w:rPr>
        <w:t>签订合同后</w:t>
      </w:r>
      <w:r w:rsidR="000E3079" w:rsidRPr="00E54434">
        <w:rPr>
          <w:rFonts w:hint="eastAsia"/>
          <w:sz w:val="24"/>
        </w:rPr>
        <w:t>90</w:t>
      </w:r>
      <w:r w:rsidR="000E3079" w:rsidRPr="00E54434">
        <w:rPr>
          <w:rFonts w:hint="eastAsia"/>
          <w:sz w:val="24"/>
        </w:rPr>
        <w:t>个工作日完成项目建设；项目通过初验后进入为期</w:t>
      </w:r>
      <w:r w:rsidR="000E3079" w:rsidRPr="00E54434">
        <w:rPr>
          <w:rFonts w:hint="eastAsia"/>
          <w:sz w:val="24"/>
        </w:rPr>
        <w:t>6</w:t>
      </w:r>
      <w:r w:rsidR="000E3079" w:rsidRPr="00E54434">
        <w:rPr>
          <w:rFonts w:hint="eastAsia"/>
          <w:sz w:val="24"/>
        </w:rPr>
        <w:t>个月的试运行阶段，保证系统的稳定性，进一步完善功能及优化；项目通过终验后进入为期</w:t>
      </w:r>
      <w:r w:rsidR="000E3079" w:rsidRPr="00E54434">
        <w:rPr>
          <w:rFonts w:hint="eastAsia"/>
          <w:sz w:val="24"/>
        </w:rPr>
        <w:t>1</w:t>
      </w:r>
      <w:r w:rsidR="000E3079" w:rsidRPr="00E54434">
        <w:rPr>
          <w:rFonts w:hint="eastAsia"/>
          <w:sz w:val="24"/>
        </w:rPr>
        <w:t>年的项目维护期，系统日常运维及运维交付</w:t>
      </w:r>
      <w:r w:rsidRPr="00E54434">
        <w:rPr>
          <w:sz w:val="24"/>
        </w:rPr>
        <w:t>（特殊情况以合同为准）</w:t>
      </w:r>
      <w:r w:rsidRPr="00E54434">
        <w:rPr>
          <w:rFonts w:hint="eastAsia"/>
          <w:sz w:val="24"/>
        </w:rPr>
        <w:t>；</w:t>
      </w:r>
    </w:p>
    <w:p w:rsidR="00016AD8" w:rsidRPr="00E54434" w:rsidRDefault="00016AD8" w:rsidP="004826E0">
      <w:pPr>
        <w:autoSpaceDE w:val="0"/>
        <w:autoSpaceDN w:val="0"/>
        <w:adjustRightInd w:val="0"/>
        <w:spacing w:line="360" w:lineRule="auto"/>
        <w:ind w:firstLineChars="200" w:firstLine="446"/>
        <w:rPr>
          <w:sz w:val="24"/>
        </w:rPr>
      </w:pPr>
      <w:r w:rsidRPr="00E54434">
        <w:rPr>
          <w:rFonts w:hint="eastAsia"/>
          <w:sz w:val="24"/>
        </w:rPr>
        <w:t>第二包：</w:t>
      </w:r>
      <w:r w:rsidR="0046629E" w:rsidRPr="00E54434">
        <w:rPr>
          <w:rFonts w:hint="eastAsia"/>
          <w:sz w:val="24"/>
        </w:rPr>
        <w:t>签订合同之日起至第一包终</w:t>
      </w:r>
      <w:proofErr w:type="gramStart"/>
      <w:r w:rsidR="0046629E" w:rsidRPr="00E54434">
        <w:rPr>
          <w:rFonts w:hint="eastAsia"/>
          <w:sz w:val="24"/>
        </w:rPr>
        <w:t>验结束</w:t>
      </w:r>
      <w:proofErr w:type="gramEnd"/>
      <w:r w:rsidR="0046629E" w:rsidRPr="00E54434">
        <w:rPr>
          <w:rFonts w:hint="eastAsia"/>
          <w:sz w:val="24"/>
        </w:rPr>
        <w:t>之日止</w:t>
      </w:r>
      <w:r w:rsidRPr="00E54434">
        <w:rPr>
          <w:sz w:val="24"/>
        </w:rPr>
        <w:t>（特殊情况以合同为准）</w:t>
      </w:r>
      <w:r w:rsidRPr="00E54434">
        <w:rPr>
          <w:rFonts w:hint="eastAsia"/>
          <w:sz w:val="24"/>
        </w:rPr>
        <w:t>；</w:t>
      </w:r>
    </w:p>
    <w:p w:rsidR="00016AD8" w:rsidRPr="00E54434" w:rsidRDefault="00016AD8" w:rsidP="004826E0">
      <w:pPr>
        <w:autoSpaceDE w:val="0"/>
        <w:autoSpaceDN w:val="0"/>
        <w:adjustRightInd w:val="0"/>
        <w:spacing w:line="360" w:lineRule="auto"/>
        <w:ind w:firstLineChars="200" w:firstLine="446"/>
        <w:rPr>
          <w:sz w:val="24"/>
        </w:rPr>
      </w:pPr>
      <w:r w:rsidRPr="00E54434">
        <w:rPr>
          <w:rFonts w:hint="eastAsia"/>
          <w:sz w:val="24"/>
        </w:rPr>
        <w:t>第三包：</w:t>
      </w:r>
      <w:r w:rsidR="006D7E43" w:rsidRPr="00E54434">
        <w:rPr>
          <w:rFonts w:hint="eastAsia"/>
          <w:sz w:val="24"/>
        </w:rPr>
        <w:t>签订合同之日起</w:t>
      </w:r>
      <w:r w:rsidR="006D7E43" w:rsidRPr="00E54434">
        <w:rPr>
          <w:rFonts w:hint="eastAsia"/>
          <w:sz w:val="24"/>
        </w:rPr>
        <w:t>1</w:t>
      </w:r>
      <w:r w:rsidR="006D7E43" w:rsidRPr="00E54434">
        <w:rPr>
          <w:rFonts w:hint="eastAsia"/>
          <w:sz w:val="24"/>
        </w:rPr>
        <w:t>年</w:t>
      </w:r>
      <w:r w:rsidRPr="00E54434">
        <w:rPr>
          <w:sz w:val="24"/>
        </w:rPr>
        <w:t>（特殊情况以合同为准）</w:t>
      </w:r>
      <w:r w:rsidRPr="00E54434">
        <w:rPr>
          <w:rFonts w:hint="eastAsia"/>
          <w:sz w:val="24"/>
        </w:rPr>
        <w:t>；</w:t>
      </w:r>
    </w:p>
    <w:p w:rsidR="00016AD8" w:rsidRPr="00E54434" w:rsidRDefault="00016AD8" w:rsidP="004826E0">
      <w:pPr>
        <w:autoSpaceDE w:val="0"/>
        <w:autoSpaceDN w:val="0"/>
        <w:adjustRightInd w:val="0"/>
        <w:spacing w:line="360" w:lineRule="auto"/>
        <w:ind w:firstLineChars="200" w:firstLine="446"/>
        <w:rPr>
          <w:sz w:val="24"/>
        </w:rPr>
      </w:pPr>
      <w:r w:rsidRPr="00E54434">
        <w:rPr>
          <w:rFonts w:hint="eastAsia"/>
          <w:sz w:val="24"/>
        </w:rPr>
        <w:t>第四包：</w:t>
      </w:r>
      <w:r w:rsidR="0046629E" w:rsidRPr="00E54434">
        <w:rPr>
          <w:rFonts w:hint="eastAsia"/>
          <w:sz w:val="24"/>
        </w:rPr>
        <w:t>签订合同之日起</w:t>
      </w:r>
      <w:r w:rsidR="0046629E" w:rsidRPr="00E54434">
        <w:rPr>
          <w:rFonts w:hint="eastAsia"/>
          <w:sz w:val="24"/>
        </w:rPr>
        <w:t>1</w:t>
      </w:r>
      <w:r w:rsidR="0046629E" w:rsidRPr="00E54434">
        <w:rPr>
          <w:rFonts w:hint="eastAsia"/>
          <w:sz w:val="24"/>
        </w:rPr>
        <w:t>年</w:t>
      </w:r>
      <w:r w:rsidRPr="00E54434">
        <w:rPr>
          <w:sz w:val="24"/>
        </w:rPr>
        <w:t>（特殊情况以合同为准）。</w:t>
      </w:r>
    </w:p>
    <w:p w:rsidR="000F48D9" w:rsidRPr="00E54434" w:rsidRDefault="000F48D9" w:rsidP="000F48D9">
      <w:pPr>
        <w:autoSpaceDE w:val="0"/>
        <w:autoSpaceDN w:val="0"/>
        <w:adjustRightInd w:val="0"/>
        <w:spacing w:line="360" w:lineRule="auto"/>
        <w:ind w:firstLineChars="200" w:firstLine="446"/>
        <w:rPr>
          <w:sz w:val="24"/>
        </w:rPr>
      </w:pPr>
      <w:r w:rsidRPr="00E54434">
        <w:rPr>
          <w:sz w:val="24"/>
        </w:rPr>
        <w:t xml:space="preserve">2. </w:t>
      </w:r>
      <w:r w:rsidR="0092600D" w:rsidRPr="00E54434">
        <w:rPr>
          <w:sz w:val="24"/>
        </w:rPr>
        <w:t>服务</w:t>
      </w:r>
      <w:r w:rsidRPr="00E54434">
        <w:rPr>
          <w:sz w:val="24"/>
        </w:rPr>
        <w:t>地点：</w:t>
      </w:r>
      <w:r w:rsidR="00915B39" w:rsidRPr="00E54434">
        <w:rPr>
          <w:rFonts w:hint="eastAsia"/>
          <w:sz w:val="24"/>
        </w:rPr>
        <w:t>天津市河西区梅江道</w:t>
      </w:r>
      <w:r w:rsidR="00915B39" w:rsidRPr="00E54434">
        <w:rPr>
          <w:rFonts w:hint="eastAsia"/>
          <w:sz w:val="24"/>
        </w:rPr>
        <w:t>20</w:t>
      </w:r>
      <w:r w:rsidR="00915B39" w:rsidRPr="00E54434">
        <w:rPr>
          <w:rFonts w:hint="eastAsia"/>
          <w:sz w:val="24"/>
        </w:rPr>
        <w:t>号</w:t>
      </w:r>
      <w:r w:rsidR="004C7DC6" w:rsidRPr="00E54434">
        <w:rPr>
          <w:sz w:val="24"/>
        </w:rPr>
        <w:t>（特殊情况以合同为准）。</w:t>
      </w:r>
    </w:p>
    <w:p w:rsidR="000F48D9" w:rsidRPr="00E54434" w:rsidRDefault="000F48D9" w:rsidP="000F48D9">
      <w:pPr>
        <w:autoSpaceDE w:val="0"/>
        <w:autoSpaceDN w:val="0"/>
        <w:adjustRightInd w:val="0"/>
        <w:spacing w:line="360" w:lineRule="auto"/>
        <w:ind w:firstLineChars="200" w:firstLine="446"/>
        <w:rPr>
          <w:sz w:val="24"/>
        </w:rPr>
      </w:pPr>
      <w:r w:rsidRPr="00E54434">
        <w:rPr>
          <w:sz w:val="24"/>
        </w:rPr>
        <w:t>（</w:t>
      </w:r>
      <w:r w:rsidR="006A75E7" w:rsidRPr="00E54434">
        <w:rPr>
          <w:sz w:val="24"/>
        </w:rPr>
        <w:t>四</w:t>
      </w:r>
      <w:r w:rsidRPr="00E54434">
        <w:rPr>
          <w:sz w:val="24"/>
        </w:rPr>
        <w:t>）付款方式</w:t>
      </w:r>
    </w:p>
    <w:p w:rsidR="000F48D9" w:rsidRPr="00E54434" w:rsidRDefault="005E4960" w:rsidP="0098590B">
      <w:pPr>
        <w:autoSpaceDE w:val="0"/>
        <w:autoSpaceDN w:val="0"/>
        <w:adjustRightInd w:val="0"/>
        <w:spacing w:line="360" w:lineRule="auto"/>
        <w:ind w:firstLineChars="200" w:firstLine="446"/>
        <w:rPr>
          <w:sz w:val="24"/>
        </w:rPr>
      </w:pPr>
      <w:r w:rsidRPr="00E54434">
        <w:rPr>
          <w:rFonts w:hint="eastAsia"/>
          <w:sz w:val="24"/>
        </w:rPr>
        <w:t>第一包：</w:t>
      </w:r>
      <w:r w:rsidR="00E53FF8" w:rsidRPr="00E54434">
        <w:rPr>
          <w:rFonts w:hint="eastAsia"/>
          <w:sz w:val="24"/>
        </w:rPr>
        <w:t>签订合同之日起</w:t>
      </w:r>
      <w:r w:rsidR="00E53FF8" w:rsidRPr="00E54434">
        <w:rPr>
          <w:rFonts w:hint="eastAsia"/>
          <w:sz w:val="24"/>
        </w:rPr>
        <w:t>1</w:t>
      </w:r>
      <w:r w:rsidR="00B14CAF" w:rsidRPr="00E54434">
        <w:rPr>
          <w:rFonts w:hint="eastAsia"/>
          <w:sz w:val="24"/>
        </w:rPr>
        <w:t>5</w:t>
      </w:r>
      <w:r w:rsidR="00E53FF8" w:rsidRPr="00E54434">
        <w:rPr>
          <w:rFonts w:hint="eastAsia"/>
          <w:sz w:val="24"/>
        </w:rPr>
        <w:t>日内支付合同总额的</w:t>
      </w:r>
      <w:r w:rsidR="00E53FF8" w:rsidRPr="00E54434">
        <w:rPr>
          <w:rFonts w:hint="eastAsia"/>
          <w:sz w:val="24"/>
        </w:rPr>
        <w:t>30%</w:t>
      </w:r>
      <w:r w:rsidR="00E53FF8" w:rsidRPr="00E54434">
        <w:rPr>
          <w:rFonts w:hint="eastAsia"/>
          <w:sz w:val="24"/>
        </w:rPr>
        <w:t>，软件开发完毕验收合格之日起</w:t>
      </w:r>
      <w:r w:rsidR="00E53FF8" w:rsidRPr="00E54434">
        <w:rPr>
          <w:rFonts w:hint="eastAsia"/>
          <w:sz w:val="24"/>
        </w:rPr>
        <w:t>1</w:t>
      </w:r>
      <w:r w:rsidR="00B14CAF" w:rsidRPr="00E54434">
        <w:rPr>
          <w:rFonts w:hint="eastAsia"/>
          <w:sz w:val="24"/>
        </w:rPr>
        <w:t>5</w:t>
      </w:r>
      <w:r w:rsidR="00E53FF8" w:rsidRPr="00E54434">
        <w:rPr>
          <w:rFonts w:hint="eastAsia"/>
          <w:sz w:val="24"/>
        </w:rPr>
        <w:t>日内支付合同总额的</w:t>
      </w:r>
      <w:r w:rsidR="00E53FF8" w:rsidRPr="00E54434">
        <w:rPr>
          <w:rFonts w:hint="eastAsia"/>
          <w:sz w:val="24"/>
        </w:rPr>
        <w:t>60%</w:t>
      </w:r>
      <w:r w:rsidR="00E53FF8" w:rsidRPr="00E54434">
        <w:rPr>
          <w:rFonts w:hint="eastAsia"/>
          <w:sz w:val="24"/>
        </w:rPr>
        <w:t>，验收合格之日起</w:t>
      </w:r>
      <w:r w:rsidR="00E53FF8" w:rsidRPr="00E54434">
        <w:rPr>
          <w:rFonts w:hint="eastAsia"/>
          <w:sz w:val="24"/>
        </w:rPr>
        <w:t>1</w:t>
      </w:r>
      <w:r w:rsidR="00E53FF8" w:rsidRPr="00E54434">
        <w:rPr>
          <w:rFonts w:hint="eastAsia"/>
          <w:sz w:val="24"/>
        </w:rPr>
        <w:t>年后</w:t>
      </w:r>
      <w:r w:rsidR="00E53FF8" w:rsidRPr="00E54434">
        <w:rPr>
          <w:rFonts w:hint="eastAsia"/>
          <w:sz w:val="24"/>
        </w:rPr>
        <w:t>1</w:t>
      </w:r>
      <w:r w:rsidR="00B14CAF" w:rsidRPr="00E54434">
        <w:rPr>
          <w:rFonts w:hint="eastAsia"/>
          <w:sz w:val="24"/>
        </w:rPr>
        <w:t>5</w:t>
      </w:r>
      <w:r w:rsidR="00E53FF8" w:rsidRPr="00E54434">
        <w:rPr>
          <w:rFonts w:hint="eastAsia"/>
          <w:sz w:val="24"/>
        </w:rPr>
        <w:t>日内支付合同总额的</w:t>
      </w:r>
      <w:r w:rsidR="00E53FF8" w:rsidRPr="00E54434">
        <w:rPr>
          <w:rFonts w:hint="eastAsia"/>
          <w:sz w:val="24"/>
        </w:rPr>
        <w:t>10%</w:t>
      </w:r>
      <w:r w:rsidR="004826E0" w:rsidRPr="00E54434">
        <w:rPr>
          <w:sz w:val="24"/>
        </w:rPr>
        <w:t>（特</w:t>
      </w:r>
      <w:r w:rsidR="004826E0" w:rsidRPr="00E54434">
        <w:rPr>
          <w:sz w:val="24"/>
        </w:rPr>
        <w:lastRenderedPageBreak/>
        <w:t>殊情况以合同为准）。</w:t>
      </w:r>
    </w:p>
    <w:p w:rsidR="00A50B99" w:rsidRPr="00E54434" w:rsidRDefault="00A50B99" w:rsidP="00A50B99">
      <w:pPr>
        <w:autoSpaceDE w:val="0"/>
        <w:autoSpaceDN w:val="0"/>
        <w:adjustRightInd w:val="0"/>
        <w:spacing w:line="360" w:lineRule="auto"/>
        <w:ind w:firstLineChars="200" w:firstLine="446"/>
        <w:rPr>
          <w:sz w:val="24"/>
        </w:rPr>
      </w:pPr>
      <w:r w:rsidRPr="00E54434">
        <w:rPr>
          <w:rFonts w:hint="eastAsia"/>
          <w:sz w:val="24"/>
        </w:rPr>
        <w:t>第二包：签订合同后</w:t>
      </w:r>
      <w:r w:rsidRPr="00E54434">
        <w:rPr>
          <w:rFonts w:hint="eastAsia"/>
          <w:sz w:val="24"/>
        </w:rPr>
        <w:t>15</w:t>
      </w:r>
      <w:r w:rsidRPr="00E54434">
        <w:rPr>
          <w:rFonts w:hint="eastAsia"/>
          <w:sz w:val="24"/>
        </w:rPr>
        <w:t>个工作日内支付合同总额</w:t>
      </w:r>
      <w:r w:rsidRPr="00E54434">
        <w:rPr>
          <w:rFonts w:hint="eastAsia"/>
          <w:sz w:val="24"/>
        </w:rPr>
        <w:t>30%</w:t>
      </w:r>
      <w:r w:rsidRPr="00E54434">
        <w:rPr>
          <w:rFonts w:hint="eastAsia"/>
          <w:sz w:val="24"/>
        </w:rPr>
        <w:t>，项目建设完毕验收合格且全部监理工作完成，监理验收合格之日起</w:t>
      </w:r>
      <w:r w:rsidRPr="00E54434">
        <w:rPr>
          <w:rFonts w:hint="eastAsia"/>
          <w:sz w:val="24"/>
        </w:rPr>
        <w:t>15</w:t>
      </w:r>
      <w:r w:rsidRPr="00E54434">
        <w:rPr>
          <w:rFonts w:hint="eastAsia"/>
          <w:sz w:val="24"/>
        </w:rPr>
        <w:t>个工作日内支付</w:t>
      </w:r>
      <w:r w:rsidRPr="00E54434">
        <w:rPr>
          <w:rFonts w:hint="eastAsia"/>
          <w:sz w:val="24"/>
        </w:rPr>
        <w:t>70%</w:t>
      </w:r>
      <w:r w:rsidRPr="00E54434">
        <w:rPr>
          <w:rFonts w:hint="eastAsia"/>
          <w:sz w:val="24"/>
        </w:rPr>
        <w:t>（特殊情况以合同为准）。</w:t>
      </w:r>
    </w:p>
    <w:p w:rsidR="005E4960" w:rsidRPr="00E54434" w:rsidRDefault="005E4960" w:rsidP="0098590B">
      <w:pPr>
        <w:autoSpaceDE w:val="0"/>
        <w:autoSpaceDN w:val="0"/>
        <w:adjustRightInd w:val="0"/>
        <w:spacing w:line="360" w:lineRule="auto"/>
        <w:ind w:firstLineChars="200" w:firstLine="446"/>
        <w:rPr>
          <w:sz w:val="24"/>
        </w:rPr>
      </w:pPr>
      <w:r w:rsidRPr="00E54434">
        <w:rPr>
          <w:rFonts w:hint="eastAsia"/>
          <w:sz w:val="24"/>
        </w:rPr>
        <w:t>第三包：</w:t>
      </w:r>
      <w:r w:rsidR="001C443C" w:rsidRPr="00E54434">
        <w:rPr>
          <w:rFonts w:hint="eastAsia"/>
          <w:sz w:val="24"/>
        </w:rPr>
        <w:t>签订合同后</w:t>
      </w:r>
      <w:r w:rsidR="001C443C" w:rsidRPr="00E54434">
        <w:rPr>
          <w:rFonts w:hint="eastAsia"/>
          <w:sz w:val="24"/>
        </w:rPr>
        <w:t>15</w:t>
      </w:r>
      <w:r w:rsidR="001C443C" w:rsidRPr="00E54434">
        <w:rPr>
          <w:rFonts w:hint="eastAsia"/>
          <w:sz w:val="24"/>
        </w:rPr>
        <w:t>个工作日内支付合同金额的</w:t>
      </w:r>
      <w:r w:rsidR="001C443C" w:rsidRPr="00E54434">
        <w:rPr>
          <w:rFonts w:hint="eastAsia"/>
          <w:sz w:val="24"/>
        </w:rPr>
        <w:t>30%</w:t>
      </w:r>
      <w:r w:rsidR="001C443C" w:rsidRPr="00E54434">
        <w:rPr>
          <w:rFonts w:hint="eastAsia"/>
          <w:sz w:val="24"/>
        </w:rPr>
        <w:t>，中标供应商提交国家规定格式的等级保护测评报告，验收合格后</w:t>
      </w:r>
      <w:r w:rsidR="001C443C" w:rsidRPr="00E54434">
        <w:rPr>
          <w:rFonts w:hint="eastAsia"/>
          <w:sz w:val="24"/>
        </w:rPr>
        <w:t>15</w:t>
      </w:r>
      <w:r w:rsidR="001C443C" w:rsidRPr="00E54434">
        <w:rPr>
          <w:rFonts w:hint="eastAsia"/>
          <w:sz w:val="24"/>
        </w:rPr>
        <w:t>个工作日内支付合同金额的</w:t>
      </w:r>
      <w:r w:rsidR="001C443C" w:rsidRPr="00E54434">
        <w:rPr>
          <w:rFonts w:hint="eastAsia"/>
          <w:sz w:val="24"/>
        </w:rPr>
        <w:t>70%</w:t>
      </w:r>
      <w:r w:rsidRPr="00E54434">
        <w:rPr>
          <w:sz w:val="24"/>
        </w:rPr>
        <w:t>（特殊情况以合同为准）。</w:t>
      </w:r>
    </w:p>
    <w:p w:rsidR="005E4960" w:rsidRPr="00E54434" w:rsidRDefault="005E4960" w:rsidP="0098590B">
      <w:pPr>
        <w:autoSpaceDE w:val="0"/>
        <w:autoSpaceDN w:val="0"/>
        <w:adjustRightInd w:val="0"/>
        <w:spacing w:line="360" w:lineRule="auto"/>
        <w:ind w:firstLineChars="200" w:firstLine="446"/>
        <w:rPr>
          <w:sz w:val="24"/>
        </w:rPr>
      </w:pPr>
      <w:r w:rsidRPr="00E54434">
        <w:rPr>
          <w:rFonts w:hint="eastAsia"/>
          <w:sz w:val="24"/>
        </w:rPr>
        <w:t>第四包：</w:t>
      </w:r>
      <w:r w:rsidR="001C443C" w:rsidRPr="00E54434">
        <w:rPr>
          <w:rFonts w:hint="eastAsia"/>
          <w:sz w:val="24"/>
        </w:rPr>
        <w:t>签订合同后</w:t>
      </w:r>
      <w:r w:rsidR="001C443C" w:rsidRPr="00E54434">
        <w:rPr>
          <w:rFonts w:hint="eastAsia"/>
          <w:sz w:val="24"/>
        </w:rPr>
        <w:t>15</w:t>
      </w:r>
      <w:r w:rsidR="001C443C" w:rsidRPr="00E54434">
        <w:rPr>
          <w:rFonts w:hint="eastAsia"/>
          <w:sz w:val="24"/>
        </w:rPr>
        <w:t>个工作日内支付合同金额的</w:t>
      </w:r>
      <w:r w:rsidR="001C443C" w:rsidRPr="00E54434">
        <w:rPr>
          <w:rFonts w:hint="eastAsia"/>
          <w:sz w:val="24"/>
        </w:rPr>
        <w:t>30%</w:t>
      </w:r>
      <w:r w:rsidR="001C443C" w:rsidRPr="00E54434">
        <w:rPr>
          <w:rFonts w:hint="eastAsia"/>
          <w:sz w:val="24"/>
        </w:rPr>
        <w:t>，中标供应商提交国家规定格式的密码测评报告，验收合格后</w:t>
      </w:r>
      <w:r w:rsidR="001C443C" w:rsidRPr="00E54434">
        <w:rPr>
          <w:rFonts w:hint="eastAsia"/>
          <w:sz w:val="24"/>
        </w:rPr>
        <w:t>15</w:t>
      </w:r>
      <w:r w:rsidR="001C443C" w:rsidRPr="00E54434">
        <w:rPr>
          <w:rFonts w:hint="eastAsia"/>
          <w:sz w:val="24"/>
        </w:rPr>
        <w:t>个工作日内支付合同金额的剩余</w:t>
      </w:r>
      <w:r w:rsidR="001C443C" w:rsidRPr="00E54434">
        <w:rPr>
          <w:rFonts w:hint="eastAsia"/>
          <w:sz w:val="24"/>
        </w:rPr>
        <w:t>70%</w:t>
      </w:r>
      <w:r w:rsidRPr="00E54434">
        <w:rPr>
          <w:sz w:val="24"/>
        </w:rPr>
        <w:t>（特殊情况以合同为准）。</w:t>
      </w:r>
    </w:p>
    <w:p w:rsidR="000F48D9" w:rsidRPr="00E54434" w:rsidRDefault="000F48D9" w:rsidP="000F48D9">
      <w:pPr>
        <w:autoSpaceDE w:val="0"/>
        <w:autoSpaceDN w:val="0"/>
        <w:adjustRightInd w:val="0"/>
        <w:spacing w:line="360" w:lineRule="auto"/>
        <w:ind w:firstLineChars="200" w:firstLine="446"/>
        <w:rPr>
          <w:sz w:val="24"/>
        </w:rPr>
      </w:pPr>
      <w:r w:rsidRPr="00E54434">
        <w:rPr>
          <w:sz w:val="24"/>
        </w:rPr>
        <w:t>（</w:t>
      </w:r>
      <w:r w:rsidR="006A75E7" w:rsidRPr="00E54434">
        <w:rPr>
          <w:sz w:val="24"/>
        </w:rPr>
        <w:t>五</w:t>
      </w:r>
      <w:r w:rsidRPr="00E54434">
        <w:rPr>
          <w:sz w:val="24"/>
        </w:rPr>
        <w:t>）投标保证金和履约保证金</w:t>
      </w:r>
    </w:p>
    <w:p w:rsidR="00275C48" w:rsidRPr="00E54434" w:rsidRDefault="00275C48" w:rsidP="00275C48">
      <w:pPr>
        <w:autoSpaceDE w:val="0"/>
        <w:autoSpaceDN w:val="0"/>
        <w:adjustRightInd w:val="0"/>
        <w:spacing w:line="360" w:lineRule="auto"/>
        <w:ind w:firstLineChars="200" w:firstLine="446"/>
        <w:rPr>
          <w:sz w:val="24"/>
        </w:rPr>
      </w:pPr>
      <w:r w:rsidRPr="00E54434">
        <w:rPr>
          <w:sz w:val="24"/>
        </w:rPr>
        <w:t>本项目不收取投标保证金和履约保证金。</w:t>
      </w:r>
    </w:p>
    <w:p w:rsidR="00275C48" w:rsidRPr="00E54434" w:rsidRDefault="00275C48" w:rsidP="00275C48">
      <w:pPr>
        <w:autoSpaceDE w:val="0"/>
        <w:autoSpaceDN w:val="0"/>
        <w:adjustRightInd w:val="0"/>
        <w:spacing w:line="360" w:lineRule="auto"/>
        <w:ind w:firstLineChars="200" w:firstLine="446"/>
        <w:rPr>
          <w:sz w:val="24"/>
        </w:rPr>
      </w:pPr>
      <w:r w:rsidRPr="00E54434">
        <w:rPr>
          <w:rFonts w:hint="eastAsia"/>
          <w:sz w:val="24"/>
        </w:rPr>
        <w:t>（六）验收方法及标准</w:t>
      </w:r>
    </w:p>
    <w:p w:rsidR="00275C48" w:rsidRPr="00E54434" w:rsidRDefault="00275C48" w:rsidP="00275C48">
      <w:pPr>
        <w:autoSpaceDE w:val="0"/>
        <w:autoSpaceDN w:val="0"/>
        <w:adjustRightInd w:val="0"/>
        <w:spacing w:line="360" w:lineRule="auto"/>
        <w:ind w:firstLineChars="200" w:firstLine="446"/>
        <w:rPr>
          <w:sz w:val="24"/>
        </w:rPr>
      </w:pPr>
      <w:r w:rsidRPr="00E54434">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E54434">
        <w:rPr>
          <w:rFonts w:hint="eastAsia"/>
          <w:sz w:val="24"/>
        </w:rPr>
        <w:t>验收书</w:t>
      </w:r>
      <w:proofErr w:type="gramEnd"/>
      <w:r w:rsidRPr="00E54434">
        <w:rPr>
          <w:rFonts w:hint="eastAsia"/>
          <w:sz w:val="24"/>
        </w:rPr>
        <w:t>的参考资料一并存档。验收结束后，应当出具验收书，列明各项服务的考核验收情况及项目总体评价，由验收双方共同签署。</w:t>
      </w:r>
    </w:p>
    <w:p w:rsidR="00AE5C1F" w:rsidRPr="00E54434" w:rsidRDefault="000607D4" w:rsidP="00AE5C1F">
      <w:pPr>
        <w:autoSpaceDE w:val="0"/>
        <w:autoSpaceDN w:val="0"/>
        <w:adjustRightInd w:val="0"/>
        <w:spacing w:line="360" w:lineRule="auto"/>
        <w:ind w:firstLineChars="200" w:firstLine="446"/>
        <w:rPr>
          <w:bCs/>
          <w:sz w:val="24"/>
        </w:rPr>
      </w:pPr>
      <w:r w:rsidRPr="00E54434">
        <w:rPr>
          <w:sz w:val="24"/>
        </w:rPr>
        <w:t>二</w:t>
      </w:r>
      <w:r w:rsidR="00AE5C1F" w:rsidRPr="00E54434">
        <w:rPr>
          <w:bCs/>
          <w:sz w:val="24"/>
        </w:rPr>
        <w:t>、技术要求</w:t>
      </w:r>
    </w:p>
    <w:p w:rsidR="00E53FF8" w:rsidRPr="00E54434" w:rsidRDefault="00E53FF8" w:rsidP="00E53FF8">
      <w:pPr>
        <w:spacing w:line="360" w:lineRule="auto"/>
        <w:ind w:firstLineChars="200" w:firstLine="446"/>
        <w:outlineLvl w:val="0"/>
        <w:rPr>
          <w:sz w:val="24"/>
        </w:rPr>
      </w:pPr>
      <w:r w:rsidRPr="00E54434">
        <w:rPr>
          <w:sz w:val="24"/>
        </w:rPr>
        <w:t>（一）投标人须承诺所提供的服务、人员及设备符合</w:t>
      </w:r>
      <w:r w:rsidRPr="00E54434">
        <w:rPr>
          <w:rFonts w:hint="eastAsia"/>
          <w:sz w:val="24"/>
        </w:rPr>
        <w:t>相关国家强</w:t>
      </w:r>
      <w:r w:rsidRPr="00E54434">
        <w:rPr>
          <w:sz w:val="24"/>
        </w:rPr>
        <w:t>制性规定。</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rPr>
        <w:t>（二）投标人在投标文件中根据本项目需求提出完整的解决方案，系统的整体框架、功能组成、信息编码规范和各功能模块的实现方法以及主要业务流程的设计框架。系统开发应详细列出采用的国家标准、行业标准，无国家标准、行业标准的，应具体</w:t>
      </w:r>
      <w:r w:rsidRPr="00E54434">
        <w:rPr>
          <w:sz w:val="24"/>
          <w:lang w:val="zh-CN"/>
        </w:rPr>
        <w:t>说明能达到的技术指标。方案应完整详细地列出系统开发任务清单，包括服务内容、</w:t>
      </w:r>
      <w:r w:rsidRPr="00E54434">
        <w:rPr>
          <w:sz w:val="24"/>
          <w:lang w:val="zh-CN"/>
        </w:rPr>
        <w:lastRenderedPageBreak/>
        <w:t>所费的时间、投入的人力、需要用户提供的支持与配合等。方案应响应用户提出的各项技术与业务需求，不支持某项要求，应明示并解释偏差理由。</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（三）投标人根据对软件开发系统的理解，在技术文件中明确需求分析的结果和系统的整体结构，并对技术方案中的重点技术问题提出解决方案。</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（四）投标人须在投标方案中明确开发方法、开发环境和开发技术，并明确系统运行的硬件、软件和网络环境。</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（五）投标人应按照项目需求提出详细的工程期限、工程进度计划，包括项目总耗时段所投入的人力和完成的工作量等。</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（六）投标人须在投标文件中，确定项目经理、项目需求分析师、系统分析员及主要软件开发人员，说明每个人的职责及开发任务，并</w:t>
      </w:r>
      <w:proofErr w:type="gramStart"/>
      <w:r w:rsidRPr="00E54434">
        <w:rPr>
          <w:sz w:val="24"/>
          <w:lang w:val="zh-CN"/>
        </w:rPr>
        <w:t>附开发</w:t>
      </w:r>
      <w:proofErr w:type="gramEnd"/>
      <w:r w:rsidRPr="00E54434">
        <w:rPr>
          <w:sz w:val="24"/>
          <w:lang w:val="zh-CN"/>
        </w:rPr>
        <w:t>人员简历</w:t>
      </w:r>
      <w:r w:rsidRPr="00E54434">
        <w:rPr>
          <w:sz w:val="24"/>
          <w:lang w:val="zh-CN"/>
        </w:rPr>
        <w:t>(</w:t>
      </w:r>
      <w:r w:rsidRPr="00E54434">
        <w:rPr>
          <w:sz w:val="24"/>
          <w:lang w:val="zh-CN"/>
        </w:rPr>
        <w:t>含各成员的姓名、职务、职称、毕业学校、专业、专长、业绩等</w:t>
      </w:r>
      <w:r w:rsidRPr="00E54434">
        <w:rPr>
          <w:sz w:val="24"/>
          <w:lang w:val="zh-CN"/>
        </w:rPr>
        <w:t>)</w:t>
      </w:r>
      <w:r w:rsidRPr="00E54434">
        <w:rPr>
          <w:sz w:val="24"/>
          <w:lang w:val="zh-CN"/>
        </w:rPr>
        <w:t>。原则上不允许更换，如需更换开发人员，必须经采购人同意。</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（七）投标人应在投标文件中提供质量保证计划，包括各阶段的进入、完成条件，各阶段的工作结果。其中</w:t>
      </w:r>
      <w:r w:rsidRPr="00E54434">
        <w:rPr>
          <w:sz w:val="24"/>
          <w:lang w:val="zh-CN"/>
        </w:rPr>
        <w:t>“</w:t>
      </w:r>
      <w:r w:rsidRPr="00E54434">
        <w:rPr>
          <w:sz w:val="24"/>
          <w:lang w:val="zh-CN"/>
        </w:rPr>
        <w:t>需求分析</w:t>
      </w:r>
      <w:r w:rsidRPr="00E54434">
        <w:rPr>
          <w:sz w:val="24"/>
          <w:lang w:val="zh-CN"/>
        </w:rPr>
        <w:t>”</w:t>
      </w:r>
      <w:r w:rsidRPr="00E54434">
        <w:rPr>
          <w:sz w:val="24"/>
          <w:lang w:val="zh-CN"/>
        </w:rPr>
        <w:t>和</w:t>
      </w:r>
      <w:r w:rsidRPr="00E54434">
        <w:rPr>
          <w:sz w:val="24"/>
          <w:lang w:val="zh-CN"/>
        </w:rPr>
        <w:t>“</w:t>
      </w:r>
      <w:r w:rsidRPr="00E54434">
        <w:rPr>
          <w:sz w:val="24"/>
          <w:lang w:val="zh-CN"/>
        </w:rPr>
        <w:t>系统分析</w:t>
      </w:r>
      <w:r w:rsidRPr="00E54434">
        <w:rPr>
          <w:sz w:val="24"/>
          <w:lang w:val="zh-CN"/>
        </w:rPr>
        <w:t>”</w:t>
      </w:r>
      <w:r w:rsidRPr="00E54434">
        <w:rPr>
          <w:sz w:val="24"/>
          <w:lang w:val="zh-CN"/>
        </w:rPr>
        <w:t>阶段必须编写《需求分析报告》和《设计说明书》，</w:t>
      </w:r>
      <w:r w:rsidRPr="00E54434">
        <w:rPr>
          <w:sz w:val="24"/>
          <w:lang w:val="zh-CN"/>
        </w:rPr>
        <w:t>“</w:t>
      </w:r>
      <w:r w:rsidRPr="00E54434">
        <w:rPr>
          <w:sz w:val="24"/>
          <w:lang w:val="zh-CN"/>
        </w:rPr>
        <w:t>测试</w:t>
      </w:r>
      <w:r w:rsidRPr="00E54434">
        <w:rPr>
          <w:sz w:val="24"/>
          <w:lang w:val="zh-CN"/>
        </w:rPr>
        <w:t>”</w:t>
      </w:r>
      <w:r w:rsidRPr="00E54434">
        <w:rPr>
          <w:sz w:val="24"/>
          <w:lang w:val="zh-CN"/>
        </w:rPr>
        <w:t>阶段必须编写测试报告。</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八）投标人在投标书中对软硬件环境要求（包括标书中未规定的第三方软件）、各部分开发、数据处理所需费用提出明确的指标，其中，第三方软件的费用由投标人负责。投标人与第三方软件的版权与使用权产生任何争议，由投标人负责。</w:t>
      </w:r>
    </w:p>
    <w:p w:rsidR="00E53FF8" w:rsidRPr="00E54434" w:rsidRDefault="00E53FF8" w:rsidP="00E53FF8">
      <w:pPr>
        <w:tabs>
          <w:tab w:val="left" w:pos="210"/>
        </w:tabs>
        <w:autoSpaceDE w:val="0"/>
        <w:autoSpaceDN w:val="0"/>
        <w:adjustRightInd w:val="0"/>
        <w:spacing w:line="360" w:lineRule="auto"/>
        <w:ind w:firstLineChars="200" w:firstLine="446"/>
        <w:outlineLvl w:val="0"/>
        <w:rPr>
          <w:sz w:val="24"/>
          <w:lang w:val="zh-CN"/>
        </w:rPr>
      </w:pPr>
      <w:r w:rsidRPr="00E54434">
        <w:rPr>
          <w:sz w:val="24"/>
          <w:lang w:val="zh-CN"/>
        </w:rPr>
        <w:t>（九）投标人须提供该项目开发全部源代码（拥有自主知识产权的产品和第三方产品除外），最终知识产权归需方所有，</w:t>
      </w:r>
      <w:r w:rsidRPr="00E54434">
        <w:rPr>
          <w:kern w:val="0"/>
          <w:sz w:val="24"/>
        </w:rPr>
        <w:t>并协助</w:t>
      </w:r>
      <w:r w:rsidRPr="00E54434">
        <w:rPr>
          <w:sz w:val="24"/>
          <w:lang w:val="zh-CN"/>
        </w:rPr>
        <w:t>需方</w:t>
      </w:r>
      <w:r w:rsidRPr="00E54434">
        <w:rPr>
          <w:kern w:val="0"/>
          <w:sz w:val="24"/>
        </w:rPr>
        <w:t>完成版权注册。</w:t>
      </w:r>
    </w:p>
    <w:p w:rsidR="00E53FF8" w:rsidRPr="00E54434" w:rsidRDefault="00E53FF8" w:rsidP="00E53FF8">
      <w:pPr>
        <w:spacing w:line="360" w:lineRule="auto"/>
        <w:ind w:firstLineChars="225" w:firstLine="502"/>
        <w:rPr>
          <w:sz w:val="24"/>
        </w:rPr>
      </w:pPr>
      <w:r w:rsidRPr="00E54434">
        <w:rPr>
          <w:sz w:val="24"/>
        </w:rPr>
        <w:t>（十）投标人必须在投标文件中提出完整的培训方案，包括最终用户的培训，保证用户能够掌握相关的技术并独立进行系统维护。</w:t>
      </w:r>
    </w:p>
    <w:p w:rsidR="00E53FF8" w:rsidRPr="00E54434" w:rsidRDefault="00E53FF8" w:rsidP="00E53FF8">
      <w:pPr>
        <w:spacing w:line="360" w:lineRule="auto"/>
        <w:ind w:firstLineChars="225" w:firstLine="502"/>
        <w:rPr>
          <w:sz w:val="24"/>
        </w:rPr>
      </w:pPr>
      <w:r w:rsidRPr="00E54434">
        <w:rPr>
          <w:sz w:val="24"/>
        </w:rPr>
        <w:t>（十一）</w:t>
      </w:r>
      <w:r w:rsidRPr="00E54434">
        <w:rPr>
          <w:rFonts w:hint="eastAsia"/>
          <w:sz w:val="24"/>
        </w:rPr>
        <w:t>具体需求详见本部分项目需求书。</w:t>
      </w:r>
    </w:p>
    <w:p w:rsidR="00E53FF8" w:rsidRPr="00E54434" w:rsidRDefault="00E53FF8" w:rsidP="00E53FF8">
      <w:pPr>
        <w:spacing w:line="360" w:lineRule="auto"/>
        <w:ind w:firstLineChars="225" w:firstLine="502"/>
        <w:rPr>
          <w:sz w:val="24"/>
        </w:rPr>
      </w:pPr>
      <w:r w:rsidRPr="00E54434">
        <w:rPr>
          <w:rFonts w:hint="eastAsia"/>
          <w:sz w:val="24"/>
        </w:rPr>
        <w:t>（十二）若本项目所涉及与其他系统的对接业务，采购人负责协调对接工作，确</w:t>
      </w:r>
      <w:r w:rsidRPr="00E54434">
        <w:rPr>
          <w:rFonts w:hint="eastAsia"/>
          <w:sz w:val="24"/>
        </w:rPr>
        <w:lastRenderedPageBreak/>
        <w:t>保开放接口协议、数据结构等与对接相关的所有资料，若因对接工作需其他系统开发商对其他系统进行的开发及其费用不属于本项目采购范围。</w:t>
      </w:r>
    </w:p>
    <w:p w:rsidR="00E53FF8" w:rsidRPr="00E54434" w:rsidRDefault="00E53FF8" w:rsidP="00E53FF8">
      <w:pPr>
        <w:spacing w:line="360" w:lineRule="auto"/>
        <w:ind w:firstLineChars="225" w:firstLine="502"/>
        <w:rPr>
          <w:sz w:val="24"/>
        </w:rPr>
      </w:pPr>
      <w:r w:rsidRPr="00E54434">
        <w:rPr>
          <w:rFonts w:hint="eastAsia"/>
          <w:sz w:val="24"/>
        </w:rPr>
        <w:t>（十三）若本项目涉及对采购人原有系统的修改或升级业务，采购人免费开放原有系统的接口协议、源代码、数据结构等与修改或升级相关的所有资料。如需原系统开发商配合修改或升级工作，采购人负责协调。</w:t>
      </w:r>
    </w:p>
    <w:p w:rsidR="00534C90" w:rsidRPr="00E54434" w:rsidRDefault="00534C90" w:rsidP="00534C90">
      <w:pPr>
        <w:pStyle w:val="Default"/>
        <w:spacing w:line="360" w:lineRule="auto"/>
        <w:ind w:firstLineChars="200" w:firstLine="446"/>
        <w:jc w:val="both"/>
        <w:rPr>
          <w:rFonts w:ascii="Times New Roman" w:eastAsiaTheme="minorEastAsia" w:hAnsi="Times New Roman" w:cs="Times New Roman"/>
          <w:color w:val="auto"/>
        </w:rPr>
      </w:pPr>
      <w:r w:rsidRPr="00E54434">
        <w:rPr>
          <w:rFonts w:ascii="Times New Roman" w:eastAsiaTheme="minorEastAsia" w:hAnsi="Times New Roman" w:cs="Times New Roman"/>
          <w:color w:val="auto"/>
        </w:rPr>
        <w:t>（</w:t>
      </w:r>
      <w:r w:rsidR="00535EF9" w:rsidRPr="00E54434">
        <w:rPr>
          <w:rFonts w:ascii="Times New Roman" w:eastAsiaTheme="minorEastAsia" w:hAnsi="Times New Roman" w:cs="Times New Roman"/>
          <w:color w:val="auto"/>
        </w:rPr>
        <w:t>十四</w:t>
      </w:r>
      <w:r w:rsidRPr="00E54434">
        <w:rPr>
          <w:rFonts w:ascii="Times New Roman" w:eastAsiaTheme="minorEastAsia" w:hAnsi="Times New Roman" w:cs="Times New Roman"/>
          <w:color w:val="auto"/>
        </w:rPr>
        <w:t>）投标人须于评审当日（</w:t>
      </w:r>
      <w:r w:rsidRPr="00E54434">
        <w:rPr>
          <w:rFonts w:ascii="Times New Roman" w:eastAsiaTheme="minorEastAsia" w:hAnsi="Times New Roman" w:cs="Times New Roman"/>
          <w:color w:val="auto"/>
        </w:rPr>
        <w:t>2021</w:t>
      </w:r>
      <w:r w:rsidRPr="00E54434">
        <w:rPr>
          <w:rFonts w:ascii="Times New Roman" w:eastAsiaTheme="minorEastAsia" w:hAnsi="Times New Roman" w:cs="Times New Roman"/>
          <w:color w:val="auto"/>
        </w:rPr>
        <w:t>年</w:t>
      </w:r>
      <w:r w:rsidRPr="00E54434">
        <w:rPr>
          <w:rFonts w:ascii="Times New Roman" w:eastAsiaTheme="minorEastAsia" w:hAnsi="Times New Roman" w:cs="Times New Roman"/>
          <w:color w:val="auto"/>
        </w:rPr>
        <w:t xml:space="preserve">  </w:t>
      </w:r>
      <w:r w:rsidRPr="00E54434">
        <w:rPr>
          <w:rFonts w:ascii="Times New Roman" w:eastAsiaTheme="minorEastAsia" w:hAnsi="Times New Roman" w:cs="Times New Roman"/>
          <w:color w:val="auto"/>
        </w:rPr>
        <w:t>月</w:t>
      </w:r>
      <w:r w:rsidRPr="00E54434">
        <w:rPr>
          <w:rFonts w:ascii="Times New Roman" w:eastAsiaTheme="minorEastAsia" w:hAnsi="Times New Roman" w:cs="Times New Roman"/>
          <w:color w:val="auto"/>
        </w:rPr>
        <w:t xml:space="preserve">  </w:t>
      </w:r>
      <w:r w:rsidRPr="00E54434">
        <w:rPr>
          <w:rFonts w:ascii="Times New Roman" w:eastAsiaTheme="minorEastAsia" w:hAnsi="Times New Roman" w:cs="Times New Roman"/>
          <w:color w:val="auto"/>
        </w:rPr>
        <w:t>日）</w:t>
      </w:r>
      <w:r w:rsidRPr="00E54434">
        <w:rPr>
          <w:rFonts w:ascii="Times New Roman" w:eastAsiaTheme="minorEastAsia" w:hAnsi="Times New Roman" w:cs="Times New Roman"/>
          <w:color w:val="auto"/>
        </w:rPr>
        <w:t>9:00-9:30</w:t>
      </w:r>
      <w:r w:rsidRPr="00E54434">
        <w:rPr>
          <w:rFonts w:ascii="Times New Roman" w:eastAsiaTheme="minorEastAsia" w:hAnsi="Times New Roman" w:cs="Times New Roman"/>
          <w:color w:val="auto"/>
        </w:rPr>
        <w:t>在天津市河东区红星路</w:t>
      </w:r>
      <w:r w:rsidRPr="00E54434">
        <w:rPr>
          <w:rFonts w:ascii="Times New Roman" w:eastAsiaTheme="minorEastAsia" w:hAnsi="Times New Roman" w:cs="Times New Roman"/>
          <w:color w:val="auto"/>
        </w:rPr>
        <w:t>79</w:t>
      </w:r>
      <w:r w:rsidRPr="00E54434">
        <w:rPr>
          <w:rFonts w:ascii="Times New Roman" w:eastAsiaTheme="minorEastAsia" w:hAnsi="Times New Roman" w:cs="Times New Roman"/>
          <w:color w:val="auto"/>
        </w:rPr>
        <w:t>号市政务服务中心</w:t>
      </w:r>
      <w:r w:rsidR="00FD273E" w:rsidRPr="00E54434">
        <w:rPr>
          <w:rFonts w:ascii="Times New Roman" w:eastAsiaTheme="minorEastAsia" w:hAnsi="Times New Roman" w:cs="Times New Roman"/>
          <w:color w:val="auto"/>
        </w:rPr>
        <w:t>一</w:t>
      </w:r>
      <w:r w:rsidRPr="00E54434">
        <w:rPr>
          <w:rFonts w:ascii="Times New Roman" w:eastAsiaTheme="minorEastAsia" w:hAnsi="Times New Roman" w:cs="Times New Roman"/>
          <w:color w:val="auto"/>
        </w:rPr>
        <w:t>楼</w:t>
      </w:r>
      <w:r w:rsidR="00FD273E" w:rsidRPr="00E54434">
        <w:rPr>
          <w:rFonts w:ascii="Times New Roman" w:eastAsiaTheme="minorEastAsia" w:hAnsi="Times New Roman" w:cs="Times New Roman"/>
          <w:color w:val="auto"/>
        </w:rPr>
        <w:t>B</w:t>
      </w:r>
      <w:r w:rsidR="00FD273E" w:rsidRPr="00E54434">
        <w:rPr>
          <w:rFonts w:ascii="Times New Roman" w:eastAsiaTheme="minorEastAsia" w:hAnsi="Times New Roman" w:cs="Times New Roman"/>
          <w:color w:val="auto"/>
        </w:rPr>
        <w:t>厅</w:t>
      </w:r>
      <w:r w:rsidR="00637FCF" w:rsidRPr="00E54434">
        <w:rPr>
          <w:rFonts w:ascii="Times New Roman" w:eastAsiaTheme="minorEastAsia" w:hAnsi="Times New Roman" w:cs="Times New Roman"/>
          <w:color w:val="auto"/>
        </w:rPr>
        <w:t>42</w:t>
      </w:r>
      <w:r w:rsidRPr="00E54434">
        <w:rPr>
          <w:rFonts w:ascii="Times New Roman" w:eastAsiaTheme="minorEastAsia" w:hAnsi="Times New Roman" w:cs="Times New Roman"/>
          <w:color w:val="auto"/>
        </w:rPr>
        <w:t>号窗口递交软件视频演示讲解光盘，视频文件格式应为</w:t>
      </w:r>
      <w:r w:rsidRPr="00E54434">
        <w:rPr>
          <w:rFonts w:ascii="Times New Roman" w:eastAsiaTheme="minorEastAsia" w:hAnsi="Times New Roman" w:cs="Times New Roman"/>
          <w:color w:val="auto"/>
        </w:rPr>
        <w:t>avi</w:t>
      </w:r>
      <w:r w:rsidRPr="00E54434">
        <w:rPr>
          <w:rFonts w:ascii="Times New Roman" w:eastAsiaTheme="minorEastAsia" w:hAnsi="Times New Roman" w:cs="Times New Roman"/>
          <w:color w:val="auto"/>
        </w:rPr>
        <w:t>或</w:t>
      </w:r>
      <w:r w:rsidRPr="00E54434">
        <w:rPr>
          <w:rFonts w:ascii="Times New Roman" w:eastAsiaTheme="minorEastAsia" w:hAnsi="Times New Roman" w:cs="Times New Roman"/>
          <w:color w:val="auto"/>
        </w:rPr>
        <w:t>rmvb</w:t>
      </w:r>
      <w:r w:rsidRPr="00E54434">
        <w:rPr>
          <w:rFonts w:ascii="Times New Roman" w:eastAsiaTheme="minorEastAsia" w:hAnsi="Times New Roman" w:cs="Times New Roman"/>
          <w:color w:val="auto"/>
        </w:rPr>
        <w:t>或</w:t>
      </w:r>
      <w:r w:rsidRPr="00E54434">
        <w:rPr>
          <w:rFonts w:ascii="Times New Roman" w:eastAsiaTheme="minorEastAsia" w:hAnsi="Times New Roman" w:cs="Times New Roman"/>
          <w:color w:val="auto"/>
        </w:rPr>
        <w:t>mkv</w:t>
      </w:r>
      <w:r w:rsidRPr="00E54434">
        <w:rPr>
          <w:rFonts w:ascii="Times New Roman" w:eastAsiaTheme="minorEastAsia" w:hAnsi="Times New Roman" w:cs="Times New Roman"/>
          <w:color w:val="auto"/>
        </w:rPr>
        <w:t>或</w:t>
      </w:r>
      <w:r w:rsidRPr="00E54434">
        <w:rPr>
          <w:rFonts w:ascii="Times New Roman" w:eastAsiaTheme="minorEastAsia" w:hAnsi="Times New Roman" w:cs="Times New Roman"/>
          <w:color w:val="auto"/>
        </w:rPr>
        <w:t>mp4</w:t>
      </w:r>
      <w:r w:rsidRPr="00E54434">
        <w:rPr>
          <w:rFonts w:ascii="Times New Roman" w:eastAsiaTheme="minorEastAsia" w:hAnsi="Times New Roman" w:cs="Times New Roman"/>
          <w:color w:val="auto"/>
        </w:rPr>
        <w:t>，视频时长不超过</w:t>
      </w:r>
      <w:r w:rsidRPr="00E54434">
        <w:rPr>
          <w:rFonts w:ascii="Times New Roman" w:eastAsiaTheme="minorEastAsia" w:hAnsi="Times New Roman" w:cs="Times New Roman"/>
          <w:color w:val="auto"/>
        </w:rPr>
        <w:t>10</w:t>
      </w:r>
      <w:r w:rsidRPr="00E54434">
        <w:rPr>
          <w:rFonts w:ascii="Times New Roman" w:eastAsiaTheme="minorEastAsia" w:hAnsi="Times New Roman" w:cs="Times New Roman"/>
          <w:color w:val="auto"/>
        </w:rPr>
        <w:t>分钟，未提供视频光盘或视频格式不正确导致不能正常播放的，演示讲解不得分。讲解演示内容如下：</w:t>
      </w:r>
    </w:p>
    <w:p w:rsidR="00534C90" w:rsidRPr="00E54434" w:rsidRDefault="00534C90" w:rsidP="00534C90">
      <w:pPr>
        <w:pStyle w:val="Default"/>
        <w:spacing w:line="360" w:lineRule="auto"/>
        <w:ind w:firstLineChars="200" w:firstLine="446"/>
        <w:jc w:val="both"/>
        <w:rPr>
          <w:rFonts w:ascii="Times New Roman" w:eastAsiaTheme="minorEastAsia" w:hAnsi="Times New Roman" w:cs="Times New Roman"/>
          <w:color w:val="auto"/>
        </w:rPr>
      </w:pPr>
      <w:r w:rsidRPr="00E54434">
        <w:rPr>
          <w:rFonts w:ascii="Times New Roman" w:eastAsiaTheme="minorEastAsia" w:hAnsi="Times New Roman" w:cs="Times New Roman"/>
          <w:color w:val="auto"/>
        </w:rPr>
        <w:t>1</w:t>
      </w:r>
      <w:r w:rsidR="006D0ED4" w:rsidRPr="00E54434">
        <w:rPr>
          <w:rFonts w:ascii="Times New Roman" w:eastAsiaTheme="minorEastAsia" w:hAnsi="Times New Roman" w:cs="Times New Roman" w:hint="eastAsia"/>
          <w:color w:val="auto"/>
        </w:rPr>
        <w:t>、个人信息补充登记。</w:t>
      </w:r>
      <w:proofErr w:type="gramStart"/>
      <w:r w:rsidR="006D0ED4" w:rsidRPr="00E54434">
        <w:rPr>
          <w:rFonts w:ascii="Times New Roman" w:eastAsiaTheme="minorEastAsia" w:hAnsi="Times New Roman" w:cs="Times New Roman" w:hint="eastAsia"/>
          <w:color w:val="auto"/>
        </w:rPr>
        <w:t>需支持</w:t>
      </w:r>
      <w:proofErr w:type="gramEnd"/>
      <w:r w:rsidR="006D0ED4" w:rsidRPr="00E54434">
        <w:rPr>
          <w:rFonts w:ascii="Times New Roman" w:eastAsiaTheme="minorEastAsia" w:hAnsi="Times New Roman" w:cs="Times New Roman" w:hint="eastAsia"/>
          <w:color w:val="auto"/>
        </w:rPr>
        <w:t>个人用户通过录入个人身份证信息、验证码验证完成信息补充登记。</w:t>
      </w:r>
    </w:p>
    <w:p w:rsidR="00534C90" w:rsidRPr="00E54434" w:rsidRDefault="00534C90" w:rsidP="00534C90">
      <w:pPr>
        <w:pStyle w:val="Default"/>
        <w:spacing w:line="360" w:lineRule="auto"/>
        <w:ind w:firstLineChars="200" w:firstLine="446"/>
        <w:jc w:val="both"/>
        <w:rPr>
          <w:rFonts w:ascii="Times New Roman" w:eastAsiaTheme="minorEastAsia" w:hAnsi="Times New Roman" w:cs="Times New Roman"/>
          <w:color w:val="auto"/>
        </w:rPr>
      </w:pPr>
      <w:r w:rsidRPr="00E54434">
        <w:rPr>
          <w:rFonts w:ascii="Times New Roman" w:eastAsiaTheme="minorEastAsia" w:hAnsi="Times New Roman" w:cs="Times New Roman"/>
          <w:color w:val="auto"/>
        </w:rPr>
        <w:t>2</w:t>
      </w:r>
      <w:r w:rsidR="006D0ED4" w:rsidRPr="00E54434">
        <w:rPr>
          <w:rFonts w:ascii="Times New Roman" w:eastAsiaTheme="minorEastAsia" w:hAnsi="Times New Roman" w:cs="Times New Roman" w:hint="eastAsia"/>
          <w:color w:val="auto"/>
        </w:rPr>
        <w:t>、个人核酸筛查</w:t>
      </w:r>
      <w:proofErr w:type="gramStart"/>
      <w:r w:rsidR="006D0ED4" w:rsidRPr="00E54434">
        <w:rPr>
          <w:rFonts w:ascii="Times New Roman" w:eastAsiaTheme="minorEastAsia" w:hAnsi="Times New Roman" w:cs="Times New Roman" w:hint="eastAsia"/>
          <w:color w:val="auto"/>
        </w:rPr>
        <w:t>二维码生成</w:t>
      </w:r>
      <w:proofErr w:type="gramEnd"/>
      <w:r w:rsidR="006D0ED4" w:rsidRPr="00E54434">
        <w:rPr>
          <w:rFonts w:ascii="Times New Roman" w:eastAsiaTheme="minorEastAsia" w:hAnsi="Times New Roman" w:cs="Times New Roman" w:hint="eastAsia"/>
          <w:color w:val="auto"/>
        </w:rPr>
        <w:t>。</w:t>
      </w:r>
      <w:proofErr w:type="gramStart"/>
      <w:r w:rsidR="006D0ED4" w:rsidRPr="00E54434">
        <w:rPr>
          <w:rFonts w:ascii="Times New Roman" w:eastAsiaTheme="minorEastAsia" w:hAnsi="Times New Roman" w:cs="Times New Roman" w:hint="eastAsia"/>
          <w:color w:val="auto"/>
        </w:rPr>
        <w:t>需支持</w:t>
      </w:r>
      <w:proofErr w:type="gramEnd"/>
      <w:r w:rsidR="006D0ED4" w:rsidRPr="00E54434">
        <w:rPr>
          <w:rFonts w:ascii="Times New Roman" w:eastAsiaTheme="minorEastAsia" w:hAnsi="Times New Roman" w:cs="Times New Roman" w:hint="eastAsia"/>
          <w:color w:val="auto"/>
        </w:rPr>
        <w:t>个人用户通过录入个人姓名、身份证信息、手机号、验证码验证</w:t>
      </w:r>
      <w:proofErr w:type="gramStart"/>
      <w:r w:rsidR="006D0ED4" w:rsidRPr="00E54434">
        <w:rPr>
          <w:rFonts w:ascii="Times New Roman" w:eastAsiaTheme="minorEastAsia" w:hAnsi="Times New Roman" w:cs="Times New Roman" w:hint="eastAsia"/>
          <w:color w:val="auto"/>
        </w:rPr>
        <w:t>后生成出个人</w:t>
      </w:r>
      <w:proofErr w:type="gramEnd"/>
      <w:r w:rsidR="006D0ED4" w:rsidRPr="00E54434">
        <w:rPr>
          <w:rFonts w:ascii="Times New Roman" w:eastAsiaTheme="minorEastAsia" w:hAnsi="Times New Roman" w:cs="Times New Roman" w:hint="eastAsia"/>
          <w:color w:val="auto"/>
        </w:rPr>
        <w:t>核酸检测二维码。</w:t>
      </w:r>
    </w:p>
    <w:p w:rsidR="00534C90" w:rsidRPr="00E54434" w:rsidRDefault="00534C90" w:rsidP="00534C90">
      <w:pPr>
        <w:pStyle w:val="Default"/>
        <w:spacing w:line="360" w:lineRule="auto"/>
        <w:ind w:firstLineChars="200" w:firstLine="446"/>
        <w:jc w:val="both"/>
        <w:rPr>
          <w:rFonts w:ascii="Times New Roman" w:eastAsiaTheme="minorEastAsia" w:hAnsi="Times New Roman" w:cs="Times New Roman"/>
          <w:color w:val="auto"/>
        </w:rPr>
      </w:pPr>
      <w:r w:rsidRPr="00E54434">
        <w:rPr>
          <w:rFonts w:ascii="Times New Roman" w:eastAsiaTheme="minorEastAsia" w:hAnsi="Times New Roman" w:cs="Times New Roman"/>
          <w:color w:val="auto"/>
        </w:rPr>
        <w:t>3</w:t>
      </w:r>
      <w:r w:rsidR="006D0ED4" w:rsidRPr="00E54434">
        <w:rPr>
          <w:rFonts w:ascii="Times New Roman" w:eastAsiaTheme="minorEastAsia" w:hAnsi="Times New Roman" w:cs="Times New Roman" w:hint="eastAsia"/>
          <w:color w:val="auto"/>
        </w:rPr>
        <w:t>、核酸筛查采集信息查询。实现市民核酸筛查采集信息查询，市民通过录入身份证信息、验证码验证后可显示最新一次的核酸筛查采集时间、采集地点、检测结果。</w:t>
      </w:r>
      <w:r w:rsidRPr="00E54434">
        <w:rPr>
          <w:rFonts w:ascii="Times New Roman" w:eastAsiaTheme="minorEastAsia" w:hAnsi="Times New Roman" w:cs="Times New Roman"/>
          <w:color w:val="auto"/>
        </w:rPr>
        <w:t xml:space="preserve"> </w:t>
      </w:r>
    </w:p>
    <w:p w:rsidR="00534C90" w:rsidRPr="00E54434" w:rsidRDefault="006D0ED4" w:rsidP="00233239">
      <w:pPr>
        <w:spacing w:line="360" w:lineRule="auto"/>
        <w:ind w:firstLineChars="200" w:firstLine="446"/>
        <w:outlineLvl w:val="0"/>
        <w:rPr>
          <w:sz w:val="24"/>
        </w:rPr>
      </w:pPr>
      <w:r w:rsidRPr="00E54434">
        <w:rPr>
          <w:rFonts w:hint="eastAsia"/>
          <w:sz w:val="24"/>
        </w:rPr>
        <w:t>4</w:t>
      </w:r>
      <w:r w:rsidRPr="00E54434">
        <w:rPr>
          <w:rFonts w:hint="eastAsia"/>
          <w:sz w:val="24"/>
        </w:rPr>
        <w:t>、通过个人信息</w:t>
      </w:r>
      <w:proofErr w:type="gramStart"/>
      <w:r w:rsidRPr="00E54434">
        <w:rPr>
          <w:rFonts w:hint="eastAsia"/>
          <w:sz w:val="24"/>
        </w:rPr>
        <w:t>二维码批量</w:t>
      </w:r>
      <w:proofErr w:type="gramEnd"/>
      <w:r w:rsidRPr="00E54434">
        <w:rPr>
          <w:rFonts w:hint="eastAsia"/>
          <w:sz w:val="24"/>
        </w:rPr>
        <w:t>生成助手，可实现读取规定格式文件（文件中包含姓名、身份证号），统一生成个人信息二维码，可以批量导出</w:t>
      </w:r>
      <w:proofErr w:type="gramStart"/>
      <w:r w:rsidRPr="00E54434">
        <w:rPr>
          <w:rFonts w:hint="eastAsia"/>
          <w:sz w:val="24"/>
        </w:rPr>
        <w:t>二维码信息</w:t>
      </w:r>
      <w:proofErr w:type="gramEnd"/>
      <w:r w:rsidRPr="00E54434">
        <w:rPr>
          <w:rFonts w:hint="eastAsia"/>
          <w:sz w:val="24"/>
        </w:rPr>
        <w:t>。</w:t>
      </w:r>
    </w:p>
    <w:p w:rsidR="006D0ED4" w:rsidRPr="00E54434" w:rsidRDefault="006D0ED4" w:rsidP="00233239">
      <w:pPr>
        <w:spacing w:line="360" w:lineRule="auto"/>
        <w:ind w:firstLineChars="200" w:firstLine="446"/>
        <w:outlineLvl w:val="0"/>
        <w:rPr>
          <w:sz w:val="24"/>
        </w:rPr>
      </w:pPr>
      <w:r w:rsidRPr="00E54434">
        <w:rPr>
          <w:rFonts w:hint="eastAsia"/>
          <w:sz w:val="24"/>
        </w:rPr>
        <w:t>5</w:t>
      </w:r>
      <w:r w:rsidRPr="00E54434">
        <w:rPr>
          <w:rFonts w:hint="eastAsia"/>
          <w:sz w:val="24"/>
        </w:rPr>
        <w:t>、核酸报告识别统计。通过核酸报告识别统计工具，可实现提取核酸报告中的姓名、采样时间、检测机构、检测结果信息，并可汇总生成</w:t>
      </w:r>
      <w:r w:rsidRPr="00E54434">
        <w:rPr>
          <w:rFonts w:hint="eastAsia"/>
          <w:sz w:val="24"/>
        </w:rPr>
        <w:t>Excel</w:t>
      </w:r>
      <w:r w:rsidRPr="00E54434">
        <w:rPr>
          <w:rFonts w:hint="eastAsia"/>
          <w:sz w:val="24"/>
        </w:rPr>
        <w:t>文件（包含区、街道、社区、身份证号、比对结果、检测日期）。</w:t>
      </w:r>
    </w:p>
    <w:p w:rsidR="006D0ED4" w:rsidRPr="00E54434" w:rsidRDefault="006D0ED4" w:rsidP="00233239">
      <w:pPr>
        <w:spacing w:line="360" w:lineRule="auto"/>
        <w:ind w:firstLineChars="200" w:firstLine="446"/>
        <w:outlineLvl w:val="0"/>
        <w:rPr>
          <w:sz w:val="24"/>
        </w:rPr>
      </w:pPr>
      <w:r w:rsidRPr="00E54434">
        <w:rPr>
          <w:rFonts w:hint="eastAsia"/>
          <w:sz w:val="24"/>
        </w:rPr>
        <w:t>6</w:t>
      </w:r>
      <w:r w:rsidRPr="00E54434">
        <w:rPr>
          <w:rFonts w:hint="eastAsia"/>
          <w:sz w:val="24"/>
        </w:rPr>
        <w:t>、核酸检测结果推送及查询。通过对接接口打通与卫健委专网、</w:t>
      </w:r>
      <w:proofErr w:type="gramStart"/>
      <w:r w:rsidRPr="00E54434">
        <w:rPr>
          <w:rFonts w:hint="eastAsia"/>
          <w:sz w:val="24"/>
        </w:rPr>
        <w:t>疾控中心</w:t>
      </w:r>
      <w:proofErr w:type="gramEnd"/>
      <w:r w:rsidRPr="00E54434">
        <w:rPr>
          <w:rFonts w:hint="eastAsia"/>
          <w:sz w:val="24"/>
        </w:rPr>
        <w:t>专网、政务专网，按照数据规范（包含被检测人姓名、身份证号、性别、年龄、采样日期、检测日期、检测结果、检测机构），实现各医院、第三方检测机构、</w:t>
      </w:r>
      <w:proofErr w:type="gramStart"/>
      <w:r w:rsidRPr="00E54434">
        <w:rPr>
          <w:rFonts w:hint="eastAsia"/>
          <w:sz w:val="24"/>
        </w:rPr>
        <w:t>各区疾控中心</w:t>
      </w:r>
      <w:proofErr w:type="gramEnd"/>
      <w:r w:rsidRPr="00E54434">
        <w:rPr>
          <w:rFonts w:hint="eastAsia"/>
          <w:sz w:val="24"/>
        </w:rPr>
        <w:t>核酸检测结果数据推送，所有推送成功的数据，检测机构的工作人员可以进行多维度查询</w:t>
      </w:r>
      <w:r w:rsidRPr="00E54434">
        <w:rPr>
          <w:rFonts w:hint="eastAsia"/>
          <w:sz w:val="24"/>
        </w:rPr>
        <w:lastRenderedPageBreak/>
        <w:t>（包含批次查询、时间查询、被检测人姓名查询和身份证号码查询）。</w:t>
      </w:r>
    </w:p>
    <w:p w:rsidR="006D0ED4" w:rsidRPr="00E54434" w:rsidRDefault="006D0ED4" w:rsidP="00233239">
      <w:pPr>
        <w:spacing w:line="360" w:lineRule="auto"/>
        <w:ind w:firstLineChars="200" w:firstLine="446"/>
        <w:outlineLvl w:val="0"/>
        <w:rPr>
          <w:sz w:val="24"/>
        </w:rPr>
      </w:pPr>
      <w:r w:rsidRPr="00E54434">
        <w:rPr>
          <w:rFonts w:hint="eastAsia"/>
          <w:sz w:val="24"/>
        </w:rPr>
        <w:t>7</w:t>
      </w:r>
      <w:r w:rsidRPr="00E54434">
        <w:rPr>
          <w:rFonts w:hint="eastAsia"/>
          <w:sz w:val="24"/>
        </w:rPr>
        <w:t>、核酸筛查结果查询。可以查询到个人历次核酸检测时间、检测机构及检测结果。</w:t>
      </w:r>
    </w:p>
    <w:p w:rsidR="006D0ED4" w:rsidRPr="00E54434" w:rsidRDefault="006D0ED4" w:rsidP="00233239">
      <w:pPr>
        <w:spacing w:line="360" w:lineRule="auto"/>
        <w:ind w:firstLineChars="200" w:firstLine="446"/>
        <w:outlineLvl w:val="0"/>
        <w:rPr>
          <w:sz w:val="24"/>
        </w:rPr>
      </w:pPr>
      <w:r w:rsidRPr="00E54434">
        <w:rPr>
          <w:rFonts w:hint="eastAsia"/>
          <w:sz w:val="24"/>
        </w:rPr>
        <w:t>8</w:t>
      </w:r>
      <w:r w:rsidRPr="00E54434">
        <w:rPr>
          <w:rFonts w:hint="eastAsia"/>
          <w:sz w:val="24"/>
        </w:rPr>
        <w:t>、阳性病例信息维护。通过维护阳性病例的姓名、性别、地址、诊断信息、流调信息，动态管理阳性病例人员信息；实现地图标注展示我市各区域阳性病例分布情况。</w:t>
      </w:r>
    </w:p>
    <w:p w:rsidR="006D0ED4" w:rsidRPr="00E54434" w:rsidRDefault="006D0ED4" w:rsidP="00233239">
      <w:pPr>
        <w:spacing w:line="360" w:lineRule="auto"/>
        <w:ind w:firstLineChars="200" w:firstLine="446"/>
        <w:outlineLvl w:val="0"/>
        <w:rPr>
          <w:sz w:val="24"/>
        </w:rPr>
      </w:pPr>
      <w:r w:rsidRPr="00E54434">
        <w:rPr>
          <w:rFonts w:hint="eastAsia"/>
          <w:sz w:val="24"/>
        </w:rPr>
        <w:t>9</w:t>
      </w:r>
      <w:r w:rsidRPr="00E54434">
        <w:rPr>
          <w:rFonts w:hint="eastAsia"/>
          <w:sz w:val="24"/>
        </w:rPr>
        <w:t>、重点行业人员核酸检测数据应用。通过读取邮政快递行业人员、交通服务行业人员、各区重点人员信息进行信息比对更新，对重点行业人员</w:t>
      </w:r>
      <w:r w:rsidRPr="00E54434">
        <w:rPr>
          <w:rFonts w:hint="eastAsia"/>
          <w:sz w:val="24"/>
        </w:rPr>
        <w:t>72</w:t>
      </w:r>
      <w:r w:rsidRPr="00E54434">
        <w:rPr>
          <w:rFonts w:hint="eastAsia"/>
          <w:sz w:val="24"/>
        </w:rPr>
        <w:t>小时检测数据提供定时同步服务。</w:t>
      </w:r>
    </w:p>
    <w:p w:rsidR="006D0ED4" w:rsidRPr="00E54434" w:rsidRDefault="006D0ED4" w:rsidP="006D0ED4">
      <w:pPr>
        <w:spacing w:line="360" w:lineRule="auto"/>
        <w:ind w:firstLineChars="200" w:firstLine="446"/>
        <w:outlineLvl w:val="0"/>
        <w:rPr>
          <w:sz w:val="24"/>
        </w:rPr>
      </w:pPr>
      <w:r w:rsidRPr="00E54434">
        <w:rPr>
          <w:rFonts w:hint="eastAsia"/>
          <w:sz w:val="24"/>
        </w:rPr>
        <w:t>人员信息包括：</w:t>
      </w:r>
    </w:p>
    <w:p w:rsidR="006D0ED4" w:rsidRPr="00E54434" w:rsidRDefault="006D0ED4" w:rsidP="006D0ED4">
      <w:pPr>
        <w:spacing w:line="360" w:lineRule="auto"/>
        <w:ind w:firstLineChars="200" w:firstLine="446"/>
        <w:outlineLvl w:val="0"/>
        <w:rPr>
          <w:sz w:val="24"/>
        </w:rPr>
      </w:pPr>
      <w:r w:rsidRPr="00E54434">
        <w:rPr>
          <w:rFonts w:hint="eastAsia"/>
          <w:sz w:val="24"/>
        </w:rPr>
        <w:t>（</w:t>
      </w:r>
      <w:r w:rsidRPr="00E54434">
        <w:rPr>
          <w:rFonts w:hint="eastAsia"/>
          <w:sz w:val="24"/>
        </w:rPr>
        <w:t>1</w:t>
      </w:r>
      <w:r w:rsidRPr="00E54434">
        <w:rPr>
          <w:rFonts w:hint="eastAsia"/>
          <w:sz w:val="24"/>
        </w:rPr>
        <w:t>）邮政快递行业人员核酸检测数据要体现身份证号、核酸检测时间、检测机构、核酸结果、更新时间。</w:t>
      </w:r>
    </w:p>
    <w:p w:rsidR="006D0ED4" w:rsidRPr="00E54434" w:rsidRDefault="006D0ED4" w:rsidP="006D0ED4">
      <w:pPr>
        <w:spacing w:line="360" w:lineRule="auto"/>
        <w:ind w:firstLineChars="200" w:firstLine="446"/>
        <w:outlineLvl w:val="0"/>
        <w:rPr>
          <w:sz w:val="24"/>
        </w:rPr>
      </w:pPr>
      <w:r w:rsidRPr="00E54434">
        <w:rPr>
          <w:rFonts w:hint="eastAsia"/>
          <w:sz w:val="24"/>
        </w:rPr>
        <w:t>（</w:t>
      </w:r>
      <w:r w:rsidRPr="00E54434">
        <w:rPr>
          <w:rFonts w:hint="eastAsia"/>
          <w:sz w:val="24"/>
        </w:rPr>
        <w:t>2</w:t>
      </w:r>
      <w:r w:rsidRPr="00E54434">
        <w:rPr>
          <w:rFonts w:hint="eastAsia"/>
          <w:sz w:val="24"/>
        </w:rPr>
        <w:t>）交通服务行业人员核酸检测数据要体现人员姓名、身份证号、核酸结果时间。</w:t>
      </w:r>
    </w:p>
    <w:p w:rsidR="006D0ED4" w:rsidRPr="00E54434" w:rsidRDefault="006D0ED4" w:rsidP="006D0ED4">
      <w:pPr>
        <w:spacing w:line="360" w:lineRule="auto"/>
        <w:ind w:firstLineChars="200" w:firstLine="446"/>
        <w:outlineLvl w:val="0"/>
        <w:rPr>
          <w:sz w:val="24"/>
        </w:rPr>
      </w:pPr>
      <w:r w:rsidRPr="00E54434">
        <w:rPr>
          <w:rFonts w:hint="eastAsia"/>
          <w:sz w:val="24"/>
        </w:rPr>
        <w:t>（</w:t>
      </w:r>
      <w:r w:rsidRPr="00E54434">
        <w:rPr>
          <w:rFonts w:hint="eastAsia"/>
          <w:sz w:val="24"/>
        </w:rPr>
        <w:t>3</w:t>
      </w:r>
      <w:r w:rsidRPr="00E54434">
        <w:rPr>
          <w:rFonts w:hint="eastAsia"/>
          <w:sz w:val="24"/>
        </w:rPr>
        <w:t>）各区重点人员核酸检测数据要体现人员姓名、身份证号、核酸检测时间。</w:t>
      </w:r>
    </w:p>
    <w:p w:rsidR="006D0ED4" w:rsidRPr="00E54434" w:rsidRDefault="006D0ED4" w:rsidP="00233239">
      <w:pPr>
        <w:spacing w:line="360" w:lineRule="auto"/>
        <w:ind w:firstLineChars="200" w:firstLine="446"/>
        <w:outlineLvl w:val="0"/>
        <w:rPr>
          <w:sz w:val="24"/>
        </w:rPr>
      </w:pPr>
      <w:r w:rsidRPr="00E54434">
        <w:rPr>
          <w:rFonts w:hint="eastAsia"/>
          <w:sz w:val="24"/>
        </w:rPr>
        <w:t>10</w:t>
      </w:r>
      <w:r w:rsidRPr="00E54434">
        <w:rPr>
          <w:rFonts w:hint="eastAsia"/>
          <w:sz w:val="24"/>
        </w:rPr>
        <w:t>、</w:t>
      </w:r>
      <w:r w:rsidR="00925097" w:rsidRPr="00E54434">
        <w:rPr>
          <w:rFonts w:hint="eastAsia"/>
          <w:sz w:val="24"/>
        </w:rPr>
        <w:t>药监局对购药人员核酸检测数据应用。对于药监局监管药品的购药人提供</w:t>
      </w:r>
      <w:r w:rsidR="00925097" w:rsidRPr="00E54434">
        <w:rPr>
          <w:rFonts w:hint="eastAsia"/>
          <w:sz w:val="24"/>
        </w:rPr>
        <w:t>72</w:t>
      </w:r>
      <w:r w:rsidR="00925097" w:rsidRPr="00E54434">
        <w:rPr>
          <w:rFonts w:hint="eastAsia"/>
          <w:sz w:val="24"/>
        </w:rPr>
        <w:t>小时核酸检测信息比对更新，信息包含姓名、证件号码、核酸检测时间。</w:t>
      </w:r>
    </w:p>
    <w:p w:rsidR="00925097" w:rsidRPr="00E54434" w:rsidRDefault="00925097" w:rsidP="00233239">
      <w:pPr>
        <w:spacing w:line="360" w:lineRule="auto"/>
        <w:ind w:firstLineChars="200" w:firstLine="446"/>
        <w:outlineLvl w:val="0"/>
        <w:rPr>
          <w:sz w:val="24"/>
        </w:rPr>
      </w:pPr>
      <w:r w:rsidRPr="00E54434">
        <w:rPr>
          <w:rFonts w:hint="eastAsia"/>
          <w:sz w:val="24"/>
        </w:rPr>
        <w:t>11</w:t>
      </w:r>
      <w:r w:rsidRPr="00E54434">
        <w:rPr>
          <w:rFonts w:hint="eastAsia"/>
          <w:sz w:val="24"/>
        </w:rPr>
        <w:t>、公交</w:t>
      </w:r>
      <w:proofErr w:type="gramStart"/>
      <w:r w:rsidRPr="00E54434">
        <w:rPr>
          <w:rFonts w:hint="eastAsia"/>
          <w:sz w:val="24"/>
        </w:rPr>
        <w:t>敬老卡</w:t>
      </w:r>
      <w:proofErr w:type="gramEnd"/>
      <w:r w:rsidRPr="00E54434">
        <w:rPr>
          <w:rFonts w:hint="eastAsia"/>
          <w:sz w:val="24"/>
        </w:rPr>
        <w:t>持有人核酸检测数据应用。能够实现验证持卡人核酸检测时间信息，提供</w:t>
      </w:r>
      <w:r w:rsidRPr="00E54434">
        <w:rPr>
          <w:rFonts w:hint="eastAsia"/>
          <w:sz w:val="24"/>
        </w:rPr>
        <w:t>72</w:t>
      </w:r>
      <w:r w:rsidRPr="00E54434">
        <w:rPr>
          <w:rFonts w:hint="eastAsia"/>
          <w:sz w:val="24"/>
        </w:rPr>
        <w:t>小时核酸检测信息比对更新，提供检测数据定时同步。</w:t>
      </w:r>
    </w:p>
    <w:p w:rsidR="00925097" w:rsidRPr="00E54434" w:rsidRDefault="00925097" w:rsidP="00233239">
      <w:pPr>
        <w:spacing w:line="360" w:lineRule="auto"/>
        <w:ind w:firstLineChars="200" w:firstLine="446"/>
        <w:outlineLvl w:val="0"/>
        <w:rPr>
          <w:sz w:val="24"/>
        </w:rPr>
      </w:pPr>
      <w:r w:rsidRPr="00E54434">
        <w:rPr>
          <w:rFonts w:hint="eastAsia"/>
          <w:sz w:val="24"/>
        </w:rPr>
        <w:t>12</w:t>
      </w:r>
      <w:r w:rsidRPr="00E54434">
        <w:rPr>
          <w:rFonts w:hint="eastAsia"/>
          <w:sz w:val="24"/>
        </w:rPr>
        <w:t>、与健康码</w:t>
      </w:r>
      <w:r w:rsidRPr="00E54434">
        <w:rPr>
          <w:rFonts w:hint="eastAsia"/>
          <w:sz w:val="24"/>
        </w:rPr>
        <w:t>APP</w:t>
      </w:r>
      <w:r w:rsidRPr="00E54434">
        <w:rPr>
          <w:rFonts w:hint="eastAsia"/>
          <w:sz w:val="24"/>
        </w:rPr>
        <w:t>核酸筛查数据对接应用。读取健康码</w:t>
      </w:r>
      <w:r w:rsidRPr="00E54434">
        <w:rPr>
          <w:rFonts w:hint="eastAsia"/>
          <w:sz w:val="24"/>
        </w:rPr>
        <w:t>APP</w:t>
      </w:r>
      <w:r w:rsidRPr="00E54434">
        <w:rPr>
          <w:rFonts w:hint="eastAsia"/>
          <w:sz w:val="24"/>
        </w:rPr>
        <w:t>应</w:t>
      </w:r>
      <w:proofErr w:type="gramStart"/>
      <w:r w:rsidRPr="00E54434">
        <w:rPr>
          <w:rFonts w:hint="eastAsia"/>
          <w:sz w:val="24"/>
        </w:rPr>
        <w:t>筛未筛赋码人员</w:t>
      </w:r>
      <w:proofErr w:type="gramEnd"/>
      <w:r w:rsidRPr="00E54434">
        <w:rPr>
          <w:rFonts w:hint="eastAsia"/>
          <w:sz w:val="24"/>
        </w:rPr>
        <w:t>信息包含身份证号、采样时间，与未</w:t>
      </w:r>
      <w:proofErr w:type="gramStart"/>
      <w:r w:rsidRPr="00E54434">
        <w:rPr>
          <w:rFonts w:hint="eastAsia"/>
          <w:sz w:val="24"/>
        </w:rPr>
        <w:t>筛人员</w:t>
      </w:r>
      <w:proofErr w:type="gramEnd"/>
      <w:r w:rsidRPr="00E54434">
        <w:rPr>
          <w:rFonts w:hint="eastAsia"/>
          <w:sz w:val="24"/>
        </w:rPr>
        <w:t>底册数据进行碰撞比对，补全未</w:t>
      </w:r>
      <w:proofErr w:type="gramStart"/>
      <w:r w:rsidRPr="00E54434">
        <w:rPr>
          <w:rFonts w:hint="eastAsia"/>
          <w:sz w:val="24"/>
        </w:rPr>
        <w:t>筛人员</w:t>
      </w:r>
      <w:proofErr w:type="gramEnd"/>
      <w:r w:rsidRPr="00E54434">
        <w:rPr>
          <w:rFonts w:hint="eastAsia"/>
          <w:sz w:val="24"/>
        </w:rPr>
        <w:t>信息，并将数据同步推送至健康码</w:t>
      </w:r>
      <w:r w:rsidRPr="00E54434">
        <w:rPr>
          <w:rFonts w:hint="eastAsia"/>
          <w:sz w:val="24"/>
        </w:rPr>
        <w:t>APP</w:t>
      </w:r>
      <w:r w:rsidRPr="00E54434">
        <w:rPr>
          <w:rFonts w:hint="eastAsia"/>
          <w:sz w:val="24"/>
        </w:rPr>
        <w:t>，完成赋</w:t>
      </w:r>
      <w:proofErr w:type="gramStart"/>
      <w:r w:rsidRPr="00E54434">
        <w:rPr>
          <w:rFonts w:hint="eastAsia"/>
          <w:sz w:val="24"/>
        </w:rPr>
        <w:t>码人员</w:t>
      </w:r>
      <w:proofErr w:type="gramEnd"/>
      <w:r w:rsidRPr="00E54434">
        <w:rPr>
          <w:rFonts w:hint="eastAsia"/>
          <w:sz w:val="24"/>
        </w:rPr>
        <w:t>自动解码。</w:t>
      </w:r>
    </w:p>
    <w:p w:rsidR="00925097" w:rsidRPr="00E54434" w:rsidRDefault="00925097" w:rsidP="00233239">
      <w:pPr>
        <w:spacing w:line="360" w:lineRule="auto"/>
        <w:ind w:firstLineChars="200" w:firstLine="446"/>
        <w:outlineLvl w:val="0"/>
        <w:rPr>
          <w:sz w:val="24"/>
        </w:rPr>
      </w:pPr>
      <w:r w:rsidRPr="00E54434">
        <w:rPr>
          <w:rFonts w:hint="eastAsia"/>
          <w:sz w:val="24"/>
        </w:rPr>
        <w:t>13</w:t>
      </w:r>
      <w:r w:rsidRPr="00E54434">
        <w:rPr>
          <w:rFonts w:hint="eastAsia"/>
          <w:sz w:val="24"/>
        </w:rPr>
        <w:t>、核酸筛查未</w:t>
      </w:r>
      <w:proofErr w:type="gramStart"/>
      <w:r w:rsidRPr="00E54434">
        <w:rPr>
          <w:rFonts w:hint="eastAsia"/>
          <w:sz w:val="24"/>
        </w:rPr>
        <w:t>筛人员</w:t>
      </w:r>
      <w:proofErr w:type="gramEnd"/>
      <w:r w:rsidRPr="00E54434">
        <w:rPr>
          <w:rFonts w:hint="eastAsia"/>
          <w:sz w:val="24"/>
        </w:rPr>
        <w:t>核查与汇总。建立标准的行政区划及建立采集点与社区村的关系。社区村或街镇工作人员可新增采集点、手工维护到社区村中。核酸筛查后，通过各区提供的人口底册数据和大筛底册数据的汇聚，与全市大筛采样数据进行比对消减处理，生成未</w:t>
      </w:r>
      <w:proofErr w:type="gramStart"/>
      <w:r w:rsidRPr="00E54434">
        <w:rPr>
          <w:rFonts w:hint="eastAsia"/>
          <w:sz w:val="24"/>
        </w:rPr>
        <w:t>筛人员</w:t>
      </w:r>
      <w:proofErr w:type="gramEnd"/>
      <w:r w:rsidRPr="00E54434">
        <w:rPr>
          <w:rFonts w:hint="eastAsia"/>
          <w:sz w:val="24"/>
        </w:rPr>
        <w:t>并可</w:t>
      </w:r>
      <w:proofErr w:type="gramStart"/>
      <w:r w:rsidRPr="00E54434">
        <w:rPr>
          <w:rFonts w:hint="eastAsia"/>
          <w:sz w:val="24"/>
        </w:rPr>
        <w:t>导出未筛人员</w:t>
      </w:r>
      <w:proofErr w:type="gramEnd"/>
      <w:r w:rsidRPr="00E54434">
        <w:rPr>
          <w:rFonts w:hint="eastAsia"/>
          <w:sz w:val="24"/>
        </w:rPr>
        <w:t>名单（包含姓名、证件号码、手机号、区、街镇、社区、采集点、核查情况）。</w:t>
      </w:r>
    </w:p>
    <w:p w:rsidR="00925097" w:rsidRPr="00E54434" w:rsidRDefault="00925097" w:rsidP="00233239">
      <w:pPr>
        <w:spacing w:line="360" w:lineRule="auto"/>
        <w:ind w:firstLineChars="200" w:firstLine="446"/>
        <w:outlineLvl w:val="0"/>
        <w:rPr>
          <w:sz w:val="24"/>
        </w:rPr>
      </w:pPr>
      <w:r w:rsidRPr="00E54434">
        <w:rPr>
          <w:rFonts w:hint="eastAsia"/>
          <w:sz w:val="24"/>
        </w:rPr>
        <w:lastRenderedPageBreak/>
        <w:t>14</w:t>
      </w:r>
      <w:r w:rsidRPr="00E54434">
        <w:rPr>
          <w:rFonts w:hint="eastAsia"/>
          <w:sz w:val="24"/>
        </w:rPr>
        <w:t>、个人信息报备同步。通过对接未参加全市大筛的人员报备信息，对应</w:t>
      </w:r>
      <w:proofErr w:type="gramStart"/>
      <w:r w:rsidRPr="00E54434">
        <w:rPr>
          <w:rFonts w:hint="eastAsia"/>
          <w:sz w:val="24"/>
        </w:rPr>
        <w:t>筛</w:t>
      </w:r>
      <w:proofErr w:type="gramEnd"/>
      <w:r w:rsidRPr="00E54434">
        <w:rPr>
          <w:rFonts w:hint="eastAsia"/>
          <w:sz w:val="24"/>
        </w:rPr>
        <w:t>人员数据进行消减，生成未</w:t>
      </w:r>
      <w:proofErr w:type="gramStart"/>
      <w:r w:rsidRPr="00E54434">
        <w:rPr>
          <w:rFonts w:hint="eastAsia"/>
          <w:sz w:val="24"/>
        </w:rPr>
        <w:t>筛人员</w:t>
      </w:r>
      <w:proofErr w:type="gramEnd"/>
      <w:r w:rsidRPr="00E54434">
        <w:rPr>
          <w:rFonts w:hint="eastAsia"/>
          <w:sz w:val="24"/>
        </w:rPr>
        <w:t>信息数据，并可</w:t>
      </w:r>
      <w:proofErr w:type="gramStart"/>
      <w:r w:rsidRPr="00E54434">
        <w:rPr>
          <w:rFonts w:hint="eastAsia"/>
          <w:sz w:val="24"/>
        </w:rPr>
        <w:t>导出未筛人员</w:t>
      </w:r>
      <w:proofErr w:type="gramEnd"/>
      <w:r w:rsidRPr="00E54434">
        <w:rPr>
          <w:rFonts w:hint="eastAsia"/>
          <w:sz w:val="24"/>
        </w:rPr>
        <w:t>名单（包含姓名、证件号码、手机号、区、街镇、社区、采集点、核查情况、所在地、报备情况）。</w:t>
      </w:r>
    </w:p>
    <w:p w:rsidR="00925097" w:rsidRPr="00E54434" w:rsidRDefault="00925097" w:rsidP="00233239">
      <w:pPr>
        <w:spacing w:line="360" w:lineRule="auto"/>
        <w:ind w:firstLineChars="200" w:firstLine="446"/>
        <w:outlineLvl w:val="0"/>
        <w:rPr>
          <w:sz w:val="24"/>
        </w:rPr>
      </w:pPr>
      <w:r w:rsidRPr="00E54434">
        <w:rPr>
          <w:rFonts w:hint="eastAsia"/>
          <w:sz w:val="24"/>
        </w:rPr>
        <w:t>15</w:t>
      </w:r>
      <w:r w:rsidRPr="00E54434">
        <w:rPr>
          <w:rFonts w:hint="eastAsia"/>
          <w:sz w:val="24"/>
        </w:rPr>
        <w:t>、核酸检测数据动态统计分析。根据人员增量、流动、流出数据的汇聚，通过定时设置</w:t>
      </w:r>
      <w:proofErr w:type="gramStart"/>
      <w:r w:rsidRPr="00E54434">
        <w:rPr>
          <w:rFonts w:hint="eastAsia"/>
          <w:sz w:val="24"/>
        </w:rPr>
        <w:t>生成本次</w:t>
      </w:r>
      <w:proofErr w:type="gramEnd"/>
      <w:r w:rsidRPr="00E54434">
        <w:rPr>
          <w:rFonts w:hint="eastAsia"/>
          <w:sz w:val="24"/>
        </w:rPr>
        <w:t>大筛的数据统计分析，并生成报表，包含《核酸检测漏检人员统计表》、《核酸筛查结果全量底册统计表》、《核酸筛查结果基础底册统计表》、《核酸筛查结果流动底册统计表》、《核酸筛查综合统计表》、《核酸筛查数据统计分析表》。</w:t>
      </w:r>
    </w:p>
    <w:p w:rsidR="00233239" w:rsidRPr="00E54434" w:rsidRDefault="00746D3F" w:rsidP="00233239">
      <w:pPr>
        <w:spacing w:line="360" w:lineRule="auto"/>
        <w:ind w:firstLineChars="200" w:firstLine="446"/>
        <w:outlineLvl w:val="0"/>
        <w:rPr>
          <w:sz w:val="24"/>
        </w:rPr>
      </w:pPr>
      <w:r w:rsidRPr="00E54434">
        <w:rPr>
          <w:sz w:val="24"/>
        </w:rPr>
        <w:t>三、评分</w:t>
      </w:r>
      <w:r w:rsidR="00233239" w:rsidRPr="00E54434">
        <w:rPr>
          <w:sz w:val="24"/>
        </w:rPr>
        <w:t>因素</w:t>
      </w:r>
      <w:r w:rsidR="00962A82" w:rsidRPr="00E54434">
        <w:rPr>
          <w:sz w:val="24"/>
        </w:rPr>
        <w:t>及评标标准</w:t>
      </w:r>
    </w:p>
    <w:p w:rsidR="00451DB9" w:rsidRPr="00E54434" w:rsidRDefault="00451DB9" w:rsidP="00233239">
      <w:pPr>
        <w:spacing w:line="360" w:lineRule="auto"/>
        <w:ind w:firstLineChars="200" w:firstLine="446"/>
        <w:outlineLvl w:val="0"/>
        <w:rPr>
          <w:sz w:val="24"/>
        </w:rPr>
      </w:pPr>
      <w:r w:rsidRPr="00E54434">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F332F8" w:rsidRPr="00E54434" w:rsidTr="00B11142">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211C56">
            <w:pPr>
              <w:widowControl/>
              <w:adjustRightInd w:val="0"/>
              <w:snapToGrid w:val="0"/>
              <w:jc w:val="center"/>
              <w:rPr>
                <w:kern w:val="0"/>
                <w:sz w:val="24"/>
                <w:szCs w:val="24"/>
              </w:rPr>
            </w:pPr>
            <w:r w:rsidRPr="00E54434">
              <w:rPr>
                <w:rFonts w:hint="eastAsia"/>
                <w:kern w:val="0"/>
                <w:sz w:val="24"/>
                <w:szCs w:val="24"/>
              </w:rPr>
              <w:t>第一部分</w:t>
            </w:r>
            <w:r w:rsidRPr="00E54434">
              <w:rPr>
                <w:kern w:val="0"/>
                <w:sz w:val="24"/>
                <w:szCs w:val="24"/>
              </w:rPr>
              <w:t xml:space="preserve"> </w:t>
            </w:r>
            <w:r w:rsidRPr="00E54434">
              <w:rPr>
                <w:rFonts w:hint="eastAsia"/>
                <w:kern w:val="0"/>
                <w:sz w:val="24"/>
                <w:szCs w:val="24"/>
              </w:rPr>
              <w:t>价格（</w:t>
            </w:r>
            <w:r w:rsidR="00211C56" w:rsidRPr="00E54434">
              <w:rPr>
                <w:rFonts w:hint="eastAsia"/>
                <w:kern w:val="0"/>
                <w:sz w:val="24"/>
                <w:szCs w:val="24"/>
              </w:rPr>
              <w:t>1</w:t>
            </w:r>
            <w:r w:rsidRPr="00E54434">
              <w:rPr>
                <w:kern w:val="0"/>
                <w:sz w:val="24"/>
                <w:szCs w:val="24"/>
              </w:rPr>
              <w:t>0</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jc w:val="center"/>
              <w:rPr>
                <w:kern w:val="0"/>
                <w:sz w:val="24"/>
                <w:szCs w:val="24"/>
              </w:rPr>
            </w:pPr>
            <w:r w:rsidRPr="00E54434">
              <w:rPr>
                <w:rFonts w:hint="eastAsia"/>
                <w:kern w:val="0"/>
                <w:sz w:val="24"/>
                <w:szCs w:val="24"/>
              </w:rPr>
              <w:t>分值</w:t>
            </w:r>
          </w:p>
        </w:tc>
      </w:tr>
      <w:tr w:rsidR="00F332F8" w:rsidRPr="00E54434" w:rsidTr="00B11142">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E54434" w:rsidRDefault="00F332F8" w:rsidP="00535EF9">
            <w:pPr>
              <w:widowControl/>
              <w:adjustRightInd w:val="0"/>
              <w:snapToGrid w:val="0"/>
              <w:jc w:val="center"/>
              <w:rPr>
                <w:kern w:val="0"/>
                <w:sz w:val="24"/>
                <w:szCs w:val="24"/>
              </w:rPr>
            </w:pPr>
            <w:r w:rsidRPr="00E54434">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jc w:val="center"/>
              <w:rPr>
                <w:kern w:val="0"/>
                <w:sz w:val="24"/>
                <w:szCs w:val="24"/>
              </w:rPr>
            </w:pPr>
            <w:r w:rsidRPr="00E54434">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rPr>
                <w:kern w:val="0"/>
                <w:sz w:val="24"/>
                <w:szCs w:val="24"/>
              </w:rPr>
            </w:pPr>
            <w:r w:rsidRPr="00E54434">
              <w:rPr>
                <w:rFonts w:hint="eastAsia"/>
                <w:kern w:val="0"/>
                <w:sz w:val="24"/>
                <w:szCs w:val="24"/>
              </w:rPr>
              <w:t>（</w:t>
            </w:r>
            <w:r w:rsidRPr="00E54434">
              <w:rPr>
                <w:kern w:val="0"/>
                <w:sz w:val="24"/>
                <w:szCs w:val="24"/>
              </w:rPr>
              <w:t>1</w:t>
            </w:r>
            <w:r w:rsidRPr="00E54434">
              <w:rPr>
                <w:rFonts w:hint="eastAsia"/>
                <w:kern w:val="0"/>
                <w:sz w:val="24"/>
                <w:szCs w:val="24"/>
              </w:rPr>
              <w:t>）投标报价超过采购预算的，投标无效，未超过采购预算的投标报价按以下公式进行计算。</w:t>
            </w:r>
          </w:p>
          <w:p w:rsidR="00F332F8" w:rsidRPr="00E54434" w:rsidRDefault="00F332F8" w:rsidP="00535EF9">
            <w:pPr>
              <w:widowControl/>
              <w:adjustRightInd w:val="0"/>
              <w:snapToGrid w:val="0"/>
              <w:rPr>
                <w:kern w:val="0"/>
                <w:sz w:val="24"/>
                <w:szCs w:val="24"/>
              </w:rPr>
            </w:pPr>
            <w:r w:rsidRPr="00E54434">
              <w:rPr>
                <w:rFonts w:hint="eastAsia"/>
                <w:kern w:val="0"/>
                <w:sz w:val="24"/>
                <w:szCs w:val="24"/>
              </w:rPr>
              <w:t>（</w:t>
            </w:r>
            <w:r w:rsidRPr="00E54434">
              <w:rPr>
                <w:kern w:val="0"/>
                <w:sz w:val="24"/>
                <w:szCs w:val="24"/>
              </w:rPr>
              <w:t>2</w:t>
            </w:r>
            <w:r w:rsidRPr="00E54434">
              <w:rPr>
                <w:rFonts w:hint="eastAsia"/>
                <w:kern w:val="0"/>
                <w:sz w:val="24"/>
                <w:szCs w:val="24"/>
              </w:rPr>
              <w:t>）投标报价得分</w:t>
            </w:r>
            <w:r w:rsidRPr="00E54434">
              <w:rPr>
                <w:kern w:val="0"/>
                <w:sz w:val="24"/>
                <w:szCs w:val="24"/>
              </w:rPr>
              <w:t>=</w:t>
            </w:r>
            <w:r w:rsidRPr="00E54434">
              <w:rPr>
                <w:rFonts w:hint="eastAsia"/>
                <w:kern w:val="0"/>
                <w:sz w:val="24"/>
                <w:szCs w:val="24"/>
              </w:rPr>
              <w:t>（评标基准价</w:t>
            </w:r>
            <w:r w:rsidRPr="00E54434">
              <w:rPr>
                <w:kern w:val="0"/>
                <w:sz w:val="24"/>
                <w:szCs w:val="24"/>
              </w:rPr>
              <w:t>/</w:t>
            </w:r>
            <w:r w:rsidRPr="00E54434">
              <w:rPr>
                <w:rFonts w:hint="eastAsia"/>
                <w:kern w:val="0"/>
                <w:sz w:val="24"/>
                <w:szCs w:val="24"/>
              </w:rPr>
              <w:t>投标报价）</w:t>
            </w:r>
            <w:r w:rsidRPr="00E54434">
              <w:rPr>
                <w:kern w:val="0"/>
                <w:sz w:val="24"/>
                <w:szCs w:val="24"/>
              </w:rPr>
              <w:t>×</w:t>
            </w:r>
            <w:r w:rsidR="00211C56" w:rsidRPr="00E54434">
              <w:rPr>
                <w:rFonts w:hint="eastAsia"/>
                <w:kern w:val="0"/>
                <w:sz w:val="24"/>
                <w:szCs w:val="24"/>
              </w:rPr>
              <w:t>1</w:t>
            </w:r>
            <w:r w:rsidRPr="00E54434">
              <w:rPr>
                <w:kern w:val="0"/>
                <w:sz w:val="24"/>
                <w:szCs w:val="24"/>
              </w:rPr>
              <w:t>0</w:t>
            </w:r>
          </w:p>
          <w:p w:rsidR="00F332F8" w:rsidRPr="00E54434" w:rsidRDefault="00F332F8" w:rsidP="00535EF9">
            <w:pPr>
              <w:widowControl/>
              <w:adjustRightInd w:val="0"/>
              <w:snapToGrid w:val="0"/>
              <w:rPr>
                <w:kern w:val="0"/>
                <w:sz w:val="24"/>
                <w:szCs w:val="24"/>
              </w:rPr>
            </w:pPr>
            <w:r w:rsidRPr="00E54434">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211C56" w:rsidP="00535EF9">
            <w:pPr>
              <w:widowControl/>
              <w:adjustRightInd w:val="0"/>
              <w:snapToGrid w:val="0"/>
              <w:jc w:val="center"/>
              <w:rPr>
                <w:kern w:val="0"/>
                <w:sz w:val="24"/>
                <w:szCs w:val="24"/>
              </w:rPr>
            </w:pPr>
            <w:r w:rsidRPr="00E54434">
              <w:rPr>
                <w:rFonts w:hint="eastAsia"/>
                <w:kern w:val="0"/>
                <w:sz w:val="24"/>
                <w:szCs w:val="24"/>
              </w:rPr>
              <w:t>1</w:t>
            </w:r>
            <w:r w:rsidR="00F332F8" w:rsidRPr="00E54434">
              <w:rPr>
                <w:kern w:val="0"/>
                <w:sz w:val="24"/>
                <w:szCs w:val="24"/>
              </w:rPr>
              <w:t>0</w:t>
            </w:r>
          </w:p>
        </w:tc>
      </w:tr>
      <w:tr w:rsidR="00F332F8" w:rsidRPr="00E54434" w:rsidTr="00535EF9">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F332F8" w:rsidRPr="00E54434" w:rsidRDefault="00F332F8" w:rsidP="00F83760">
            <w:pPr>
              <w:widowControl/>
              <w:adjustRightInd w:val="0"/>
              <w:snapToGrid w:val="0"/>
              <w:jc w:val="center"/>
              <w:rPr>
                <w:kern w:val="0"/>
                <w:sz w:val="24"/>
                <w:szCs w:val="24"/>
              </w:rPr>
            </w:pPr>
            <w:r w:rsidRPr="00E54434">
              <w:rPr>
                <w:rFonts w:hint="eastAsia"/>
                <w:kern w:val="0"/>
                <w:sz w:val="24"/>
                <w:szCs w:val="24"/>
              </w:rPr>
              <w:t>第二部分</w:t>
            </w:r>
            <w:r w:rsidRPr="00E54434">
              <w:rPr>
                <w:kern w:val="0"/>
                <w:sz w:val="24"/>
                <w:szCs w:val="24"/>
              </w:rPr>
              <w:t xml:space="preserve"> </w:t>
            </w:r>
            <w:r w:rsidRPr="00E54434">
              <w:rPr>
                <w:rFonts w:hint="eastAsia"/>
                <w:kern w:val="0"/>
                <w:sz w:val="24"/>
                <w:szCs w:val="24"/>
              </w:rPr>
              <w:t>客观分（</w:t>
            </w:r>
            <w:r w:rsidR="00F83760" w:rsidRPr="00E54434">
              <w:rPr>
                <w:rFonts w:hint="eastAsia"/>
                <w:kern w:val="0"/>
                <w:sz w:val="24"/>
                <w:szCs w:val="24"/>
              </w:rPr>
              <w:t>36</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jc w:val="center"/>
              <w:rPr>
                <w:kern w:val="0"/>
                <w:sz w:val="24"/>
                <w:szCs w:val="24"/>
              </w:rPr>
            </w:pPr>
            <w:r w:rsidRPr="00E54434">
              <w:rPr>
                <w:rFonts w:hint="eastAsia"/>
                <w:kern w:val="0"/>
                <w:sz w:val="24"/>
                <w:szCs w:val="24"/>
              </w:rPr>
              <w:t>分值</w:t>
            </w:r>
          </w:p>
        </w:tc>
      </w:tr>
      <w:tr w:rsidR="00F332F8" w:rsidRPr="00E54434" w:rsidTr="00B11142">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F332F8" w:rsidRPr="00E54434" w:rsidRDefault="00F332F8" w:rsidP="00535EF9">
            <w:pPr>
              <w:widowControl/>
              <w:adjustRightInd w:val="0"/>
              <w:snapToGrid w:val="0"/>
              <w:jc w:val="center"/>
              <w:rPr>
                <w:kern w:val="0"/>
                <w:sz w:val="24"/>
                <w:szCs w:val="24"/>
              </w:rPr>
            </w:pPr>
            <w:r w:rsidRPr="00E54434">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jc w:val="center"/>
              <w:rPr>
                <w:kern w:val="0"/>
                <w:sz w:val="24"/>
                <w:szCs w:val="24"/>
              </w:rPr>
            </w:pPr>
            <w:r w:rsidRPr="00E54434">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rPr>
                <w:kern w:val="0"/>
                <w:sz w:val="24"/>
                <w:szCs w:val="24"/>
              </w:rPr>
            </w:pPr>
            <w:r w:rsidRPr="00E54434">
              <w:rPr>
                <w:rFonts w:hint="eastAsia"/>
                <w:kern w:val="0"/>
                <w:sz w:val="24"/>
                <w:szCs w:val="24"/>
              </w:rPr>
              <w:t>完全按照以下要求提供</w:t>
            </w:r>
            <w:r w:rsidR="00535EF9" w:rsidRPr="00E54434">
              <w:rPr>
                <w:rFonts w:hint="eastAsia"/>
                <w:kern w:val="0"/>
                <w:sz w:val="24"/>
                <w:szCs w:val="24"/>
              </w:rPr>
              <w:t>投标人曾实施的软件开发业绩</w:t>
            </w:r>
            <w:r w:rsidRPr="00E54434">
              <w:rPr>
                <w:rFonts w:hint="eastAsia"/>
                <w:kern w:val="0"/>
                <w:sz w:val="24"/>
                <w:szCs w:val="24"/>
              </w:rPr>
              <w:t>，提供的证明材料均不得遮挡涂黑，否则不予认定加分。</w:t>
            </w:r>
          </w:p>
          <w:p w:rsidR="00F332F8" w:rsidRPr="00E54434" w:rsidRDefault="00F332F8" w:rsidP="00535EF9">
            <w:pPr>
              <w:widowControl/>
              <w:adjustRightInd w:val="0"/>
              <w:snapToGrid w:val="0"/>
              <w:rPr>
                <w:kern w:val="0"/>
                <w:sz w:val="24"/>
                <w:szCs w:val="24"/>
              </w:rPr>
            </w:pPr>
            <w:r w:rsidRPr="00E54434">
              <w:rPr>
                <w:rFonts w:hint="eastAsia"/>
                <w:kern w:val="0"/>
                <w:sz w:val="24"/>
                <w:szCs w:val="24"/>
              </w:rPr>
              <w:t>合同原件扫描件。包括合同金额、买卖双方名称及盖章、服务内容</w:t>
            </w:r>
            <w:r w:rsidRPr="00E54434">
              <w:rPr>
                <w:rFonts w:hint="eastAsia"/>
                <w:bCs/>
                <w:sz w:val="24"/>
              </w:rPr>
              <w:t>、合同签订日期</w:t>
            </w:r>
            <w:r w:rsidR="007166F9" w:rsidRPr="00E54434">
              <w:rPr>
                <w:rFonts w:hint="eastAsia"/>
                <w:bCs/>
                <w:sz w:val="24"/>
              </w:rPr>
              <w:t>（应为</w:t>
            </w:r>
            <w:r w:rsidR="007166F9" w:rsidRPr="00E54434">
              <w:rPr>
                <w:rFonts w:hint="eastAsia"/>
                <w:bCs/>
                <w:sz w:val="24"/>
              </w:rPr>
              <w:t>2019</w:t>
            </w:r>
            <w:r w:rsidR="007166F9" w:rsidRPr="00E54434">
              <w:rPr>
                <w:rFonts w:hint="eastAsia"/>
                <w:bCs/>
                <w:sz w:val="24"/>
              </w:rPr>
              <w:t>年</w:t>
            </w:r>
            <w:r w:rsidR="007166F9" w:rsidRPr="00E54434">
              <w:rPr>
                <w:rFonts w:hint="eastAsia"/>
                <w:bCs/>
                <w:sz w:val="24"/>
              </w:rPr>
              <w:t>1</w:t>
            </w:r>
            <w:r w:rsidR="007166F9" w:rsidRPr="00E54434">
              <w:rPr>
                <w:rFonts w:hint="eastAsia"/>
                <w:bCs/>
                <w:sz w:val="24"/>
              </w:rPr>
              <w:t>月</w:t>
            </w:r>
            <w:r w:rsidR="007166F9" w:rsidRPr="00E54434">
              <w:rPr>
                <w:rFonts w:hint="eastAsia"/>
                <w:bCs/>
                <w:sz w:val="24"/>
              </w:rPr>
              <w:t>1</w:t>
            </w:r>
            <w:r w:rsidR="007166F9" w:rsidRPr="00E54434">
              <w:rPr>
                <w:rFonts w:hint="eastAsia"/>
                <w:bCs/>
                <w:sz w:val="24"/>
              </w:rPr>
              <w:t>日或以后）</w:t>
            </w:r>
            <w:r w:rsidRPr="00E54434">
              <w:rPr>
                <w:rFonts w:hint="eastAsia"/>
                <w:kern w:val="0"/>
                <w:sz w:val="24"/>
                <w:szCs w:val="24"/>
              </w:rPr>
              <w:t>。</w:t>
            </w:r>
          </w:p>
          <w:p w:rsidR="00F332F8" w:rsidRPr="00E54434" w:rsidRDefault="00F332F8" w:rsidP="00644ECE">
            <w:pPr>
              <w:widowControl/>
              <w:adjustRightInd w:val="0"/>
              <w:snapToGrid w:val="0"/>
              <w:rPr>
                <w:kern w:val="0"/>
                <w:sz w:val="24"/>
                <w:szCs w:val="24"/>
              </w:rPr>
            </w:pPr>
            <w:r w:rsidRPr="00E54434">
              <w:rPr>
                <w:rFonts w:hint="eastAsia"/>
                <w:kern w:val="0"/>
                <w:sz w:val="24"/>
                <w:szCs w:val="24"/>
              </w:rPr>
              <w:t>每个</w:t>
            </w:r>
            <w:r w:rsidR="00535EF9" w:rsidRPr="00E54434">
              <w:rPr>
                <w:rFonts w:hint="eastAsia"/>
                <w:kern w:val="0"/>
                <w:sz w:val="24"/>
                <w:szCs w:val="24"/>
              </w:rPr>
              <w:t>业绩</w:t>
            </w:r>
            <w:r w:rsidR="00535EF9" w:rsidRPr="00E54434">
              <w:rPr>
                <w:rFonts w:hint="eastAsia"/>
                <w:kern w:val="0"/>
                <w:sz w:val="24"/>
                <w:szCs w:val="24"/>
              </w:rPr>
              <w:t>2</w:t>
            </w:r>
            <w:r w:rsidRPr="00E54434">
              <w:rPr>
                <w:rFonts w:hint="eastAsia"/>
                <w:kern w:val="0"/>
                <w:sz w:val="24"/>
                <w:szCs w:val="24"/>
              </w:rPr>
              <w:t>分，最多</w:t>
            </w:r>
            <w:r w:rsidR="00644ECE" w:rsidRPr="00E54434">
              <w:rPr>
                <w:rFonts w:hint="eastAsia"/>
                <w:kern w:val="0"/>
                <w:sz w:val="24"/>
                <w:szCs w:val="24"/>
              </w:rPr>
              <w:t>10</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644ECE" w:rsidP="00535EF9">
            <w:pPr>
              <w:widowControl/>
              <w:adjustRightInd w:val="0"/>
              <w:snapToGrid w:val="0"/>
              <w:jc w:val="center"/>
              <w:rPr>
                <w:kern w:val="0"/>
                <w:sz w:val="24"/>
                <w:szCs w:val="24"/>
              </w:rPr>
            </w:pPr>
            <w:r w:rsidRPr="00E54434">
              <w:rPr>
                <w:rFonts w:hint="eastAsia"/>
                <w:kern w:val="0"/>
                <w:sz w:val="24"/>
                <w:szCs w:val="24"/>
              </w:rPr>
              <w:t>10</w:t>
            </w:r>
          </w:p>
        </w:tc>
      </w:tr>
      <w:tr w:rsidR="00F332F8" w:rsidRPr="00E54434"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F332F8" w:rsidRPr="00E54434" w:rsidRDefault="00535EF9" w:rsidP="00535EF9">
            <w:pPr>
              <w:widowControl/>
              <w:adjustRightInd w:val="0"/>
              <w:snapToGrid w:val="0"/>
              <w:jc w:val="center"/>
              <w:rPr>
                <w:kern w:val="0"/>
                <w:sz w:val="24"/>
                <w:szCs w:val="24"/>
              </w:rPr>
            </w:pPr>
            <w:r w:rsidRPr="00E54434">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F332F8" w:rsidP="00535EF9">
            <w:pPr>
              <w:widowControl/>
              <w:adjustRightInd w:val="0"/>
              <w:snapToGrid w:val="0"/>
              <w:jc w:val="center"/>
              <w:rPr>
                <w:kern w:val="0"/>
                <w:sz w:val="24"/>
                <w:szCs w:val="24"/>
              </w:rPr>
            </w:pPr>
            <w:r w:rsidRPr="00E54434">
              <w:rPr>
                <w:rFonts w:hint="eastAsia"/>
                <w:kern w:val="0"/>
                <w:sz w:val="24"/>
                <w:szCs w:val="24"/>
              </w:rPr>
              <w:t>投标人相关证书</w:t>
            </w:r>
            <w:r w:rsidR="00535EF9" w:rsidRPr="00E54434">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535EF9" w:rsidRPr="00E54434" w:rsidRDefault="00535EF9" w:rsidP="00535EF9">
            <w:pPr>
              <w:adjustRightInd w:val="0"/>
              <w:snapToGrid w:val="0"/>
              <w:outlineLvl w:val="0"/>
              <w:rPr>
                <w:sz w:val="24"/>
              </w:rPr>
            </w:pPr>
            <w:r w:rsidRPr="00E54434">
              <w:rPr>
                <w:rFonts w:hint="eastAsia"/>
                <w:kern w:val="0"/>
                <w:sz w:val="24"/>
                <w:szCs w:val="24"/>
              </w:rPr>
              <w:t>（</w:t>
            </w:r>
            <w:r w:rsidRPr="00E54434">
              <w:rPr>
                <w:rFonts w:hint="eastAsia"/>
                <w:kern w:val="0"/>
                <w:sz w:val="24"/>
                <w:szCs w:val="24"/>
              </w:rPr>
              <w:t>1</w:t>
            </w:r>
            <w:r w:rsidRPr="00E54434">
              <w:rPr>
                <w:rFonts w:hint="eastAsia"/>
                <w:kern w:val="0"/>
                <w:sz w:val="24"/>
                <w:szCs w:val="24"/>
              </w:rPr>
              <w:t>）</w:t>
            </w:r>
            <w:r w:rsidR="00F332F8" w:rsidRPr="00E54434">
              <w:rPr>
                <w:rFonts w:hint="eastAsia"/>
                <w:kern w:val="0"/>
                <w:sz w:val="24"/>
                <w:szCs w:val="24"/>
              </w:rPr>
              <w:t>投标人</w:t>
            </w:r>
            <w:r w:rsidR="00F332F8" w:rsidRPr="00E54434">
              <w:rPr>
                <w:rFonts w:hint="eastAsia"/>
                <w:sz w:val="24"/>
              </w:rPr>
              <w:t>具备</w:t>
            </w:r>
            <w:r w:rsidRPr="00E54434">
              <w:rPr>
                <w:rFonts w:hint="eastAsia"/>
                <w:sz w:val="24"/>
              </w:rPr>
              <w:t>质量管理体系认证</w:t>
            </w:r>
            <w:r w:rsidR="00C7729D" w:rsidRPr="00E54434">
              <w:rPr>
                <w:rFonts w:hint="eastAsia"/>
                <w:sz w:val="24"/>
              </w:rPr>
              <w:t>，</w:t>
            </w:r>
            <w:r w:rsidRPr="00E54434">
              <w:rPr>
                <w:rFonts w:hint="eastAsia"/>
                <w:sz w:val="24"/>
              </w:rPr>
              <w:t>提供证书扫描件得</w:t>
            </w:r>
            <w:r w:rsidRPr="00E54434">
              <w:rPr>
                <w:rFonts w:hint="eastAsia"/>
                <w:sz w:val="24"/>
              </w:rPr>
              <w:t>1</w:t>
            </w:r>
            <w:r w:rsidRPr="00E54434">
              <w:rPr>
                <w:rFonts w:hint="eastAsia"/>
                <w:sz w:val="24"/>
              </w:rPr>
              <w:t>分，</w:t>
            </w:r>
            <w:r w:rsidR="00C7729D" w:rsidRPr="00E54434">
              <w:rPr>
                <w:rFonts w:hint="eastAsia"/>
                <w:sz w:val="24"/>
              </w:rPr>
              <w:t>其他</w:t>
            </w:r>
            <w:r w:rsidR="00C7729D" w:rsidRPr="00E54434">
              <w:rPr>
                <w:rFonts w:hint="eastAsia"/>
                <w:sz w:val="24"/>
              </w:rPr>
              <w:t>0</w:t>
            </w:r>
            <w:r w:rsidR="00C7729D" w:rsidRPr="00E54434">
              <w:rPr>
                <w:rFonts w:hint="eastAsia"/>
                <w:sz w:val="24"/>
              </w:rPr>
              <w:t>分</w:t>
            </w:r>
            <w:r w:rsidRPr="00E54434">
              <w:rPr>
                <w:rFonts w:hint="eastAsia"/>
                <w:sz w:val="24"/>
              </w:rPr>
              <w:t>；</w:t>
            </w:r>
          </w:p>
          <w:p w:rsidR="00F332F8" w:rsidRPr="00E54434" w:rsidRDefault="00535EF9" w:rsidP="00150DF3">
            <w:pPr>
              <w:adjustRightInd w:val="0"/>
              <w:snapToGrid w:val="0"/>
              <w:outlineLvl w:val="0"/>
              <w:rPr>
                <w:sz w:val="24"/>
              </w:rPr>
            </w:pPr>
            <w:r w:rsidRPr="00E54434">
              <w:rPr>
                <w:rFonts w:hint="eastAsia"/>
                <w:sz w:val="24"/>
              </w:rPr>
              <w:t>（</w:t>
            </w:r>
            <w:r w:rsidRPr="00E54434">
              <w:rPr>
                <w:rFonts w:hint="eastAsia"/>
                <w:sz w:val="24"/>
              </w:rPr>
              <w:t>2</w:t>
            </w:r>
            <w:r w:rsidRPr="00E54434">
              <w:rPr>
                <w:rFonts w:hint="eastAsia"/>
                <w:sz w:val="24"/>
              </w:rPr>
              <w:t>）提供</w:t>
            </w:r>
            <w:r w:rsidR="006546F8" w:rsidRPr="00E54434">
              <w:rPr>
                <w:rFonts w:hint="eastAsia"/>
                <w:sz w:val="24"/>
              </w:rPr>
              <w:t>公共服务管理类、人员管理类、基于面向服务构架</w:t>
            </w:r>
            <w:r w:rsidR="006D535A" w:rsidRPr="006D535A">
              <w:rPr>
                <w:rFonts w:hint="eastAsia"/>
                <w:sz w:val="24"/>
              </w:rPr>
              <w:t>（</w:t>
            </w:r>
            <w:r w:rsidR="006D535A" w:rsidRPr="006D535A">
              <w:rPr>
                <w:rFonts w:hint="eastAsia"/>
                <w:sz w:val="24"/>
              </w:rPr>
              <w:t>SOA</w:t>
            </w:r>
            <w:r w:rsidR="006D535A" w:rsidRPr="006D535A">
              <w:rPr>
                <w:rFonts w:hint="eastAsia"/>
                <w:sz w:val="24"/>
              </w:rPr>
              <w:t>）</w:t>
            </w:r>
            <w:r w:rsidR="006546F8" w:rsidRPr="00E54434">
              <w:rPr>
                <w:rFonts w:hint="eastAsia"/>
                <w:sz w:val="24"/>
              </w:rPr>
              <w:t>产品相关系统或平台方面</w:t>
            </w:r>
            <w:r w:rsidR="00F332F8" w:rsidRPr="00E54434">
              <w:rPr>
                <w:rFonts w:hint="eastAsia"/>
                <w:sz w:val="24"/>
              </w:rPr>
              <w:t>计算机软件著作权</w:t>
            </w:r>
            <w:r w:rsidRPr="00E54434">
              <w:rPr>
                <w:rFonts w:hint="eastAsia"/>
                <w:sz w:val="24"/>
              </w:rPr>
              <w:t>登记</w:t>
            </w:r>
            <w:r w:rsidR="00F332F8" w:rsidRPr="00E54434">
              <w:rPr>
                <w:rFonts w:hint="eastAsia"/>
                <w:sz w:val="24"/>
              </w:rPr>
              <w:t>证书</w:t>
            </w:r>
            <w:r w:rsidRPr="00E54434">
              <w:rPr>
                <w:rFonts w:hint="eastAsia"/>
                <w:sz w:val="24"/>
              </w:rPr>
              <w:t>扫描件，且著作权人应为投标单位，每个合格的证书扫描件得</w:t>
            </w:r>
            <w:r w:rsidRPr="00E54434">
              <w:rPr>
                <w:rFonts w:hint="eastAsia"/>
                <w:sz w:val="24"/>
              </w:rPr>
              <w:t>1</w:t>
            </w:r>
            <w:r w:rsidR="00F332F8" w:rsidRPr="00E54434">
              <w:rPr>
                <w:rFonts w:hint="eastAsia"/>
                <w:sz w:val="24"/>
              </w:rPr>
              <w:t>分，最多</w:t>
            </w:r>
            <w:r w:rsidR="00150DF3" w:rsidRPr="00E54434">
              <w:rPr>
                <w:rFonts w:hint="eastAsia"/>
                <w:sz w:val="24"/>
              </w:rPr>
              <w:t>7</w:t>
            </w:r>
            <w:r w:rsidR="00F332F8"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F332F8" w:rsidRPr="00E54434" w:rsidRDefault="00150DF3" w:rsidP="00535EF9">
            <w:pPr>
              <w:widowControl/>
              <w:adjustRightInd w:val="0"/>
              <w:snapToGrid w:val="0"/>
              <w:jc w:val="center"/>
              <w:rPr>
                <w:kern w:val="0"/>
                <w:sz w:val="24"/>
                <w:szCs w:val="24"/>
              </w:rPr>
            </w:pPr>
            <w:r w:rsidRPr="00E54434">
              <w:rPr>
                <w:rFonts w:hint="eastAsia"/>
                <w:kern w:val="0"/>
                <w:sz w:val="24"/>
                <w:szCs w:val="24"/>
              </w:rPr>
              <w:t>8</w:t>
            </w:r>
          </w:p>
        </w:tc>
      </w:tr>
      <w:tr w:rsidR="00535EF9" w:rsidRPr="00E54434" w:rsidTr="00B11142">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E54434" w:rsidRDefault="00535EF9" w:rsidP="00535EF9">
            <w:pPr>
              <w:widowControl/>
              <w:adjustRightInd w:val="0"/>
              <w:snapToGrid w:val="0"/>
              <w:jc w:val="center"/>
              <w:rPr>
                <w:kern w:val="0"/>
                <w:sz w:val="24"/>
                <w:szCs w:val="24"/>
              </w:rPr>
            </w:pPr>
            <w:r w:rsidRPr="00E54434">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E54434" w:rsidRDefault="00535EF9" w:rsidP="00B11142">
            <w:pPr>
              <w:widowControl/>
              <w:adjustRightInd w:val="0"/>
              <w:snapToGrid w:val="0"/>
              <w:jc w:val="center"/>
              <w:rPr>
                <w:kern w:val="0"/>
                <w:sz w:val="24"/>
                <w:szCs w:val="24"/>
              </w:rPr>
            </w:pPr>
            <w:r w:rsidRPr="00E54434">
              <w:rPr>
                <w:rFonts w:hint="eastAsia"/>
                <w:sz w:val="24"/>
              </w:rPr>
              <w:t>投入</w:t>
            </w:r>
            <w:r w:rsidRPr="00E54434">
              <w:rPr>
                <w:sz w:val="24"/>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E54434" w:rsidRDefault="00535EF9" w:rsidP="00B11142">
            <w:pPr>
              <w:widowControl/>
              <w:adjustRightInd w:val="0"/>
              <w:snapToGrid w:val="0"/>
              <w:rPr>
                <w:kern w:val="0"/>
                <w:sz w:val="24"/>
                <w:szCs w:val="24"/>
              </w:rPr>
            </w:pPr>
            <w:r w:rsidRPr="00E54434">
              <w:rPr>
                <w:rFonts w:hint="eastAsia"/>
                <w:kern w:val="0"/>
                <w:sz w:val="24"/>
                <w:szCs w:val="24"/>
              </w:rPr>
              <w:t>投入的人员为投标单位正式员工，提供姓名、</w:t>
            </w:r>
            <w:r w:rsidR="003C7266" w:rsidRPr="00E54434">
              <w:rPr>
                <w:rFonts w:hint="eastAsia"/>
                <w:kern w:val="0"/>
                <w:sz w:val="24"/>
                <w:szCs w:val="24"/>
              </w:rPr>
              <w:t>开标日前三个月中任意一个月的</w:t>
            </w:r>
            <w:r w:rsidRPr="00E54434">
              <w:rPr>
                <w:rFonts w:hint="eastAsia"/>
                <w:kern w:val="0"/>
                <w:sz w:val="24"/>
                <w:szCs w:val="24"/>
              </w:rPr>
              <w:t>由投标单位为投入人员缴纳社会保险证明扫描件，否则不予认定加分。</w:t>
            </w:r>
          </w:p>
          <w:p w:rsidR="00FD031A" w:rsidRPr="00E54434" w:rsidRDefault="00FD031A" w:rsidP="00B11142">
            <w:pPr>
              <w:widowControl/>
              <w:adjustRightInd w:val="0"/>
              <w:snapToGrid w:val="0"/>
              <w:rPr>
                <w:kern w:val="0"/>
                <w:sz w:val="24"/>
                <w:szCs w:val="24"/>
              </w:rPr>
            </w:pPr>
            <w:r w:rsidRPr="00E54434">
              <w:rPr>
                <w:rFonts w:hint="eastAsia"/>
                <w:kern w:val="0"/>
                <w:sz w:val="24"/>
                <w:szCs w:val="24"/>
              </w:rPr>
              <w:t>（</w:t>
            </w:r>
            <w:r w:rsidRPr="00E54434">
              <w:rPr>
                <w:rFonts w:hint="eastAsia"/>
                <w:kern w:val="0"/>
                <w:sz w:val="24"/>
                <w:szCs w:val="24"/>
              </w:rPr>
              <w:t>1</w:t>
            </w:r>
            <w:r w:rsidRPr="00E54434">
              <w:rPr>
                <w:rFonts w:hint="eastAsia"/>
                <w:kern w:val="0"/>
                <w:sz w:val="24"/>
                <w:szCs w:val="24"/>
              </w:rPr>
              <w:t>）项目人员包括：</w:t>
            </w:r>
            <w:r w:rsidRPr="00E54434">
              <w:rPr>
                <w:rFonts w:hint="eastAsia"/>
                <w:kern w:val="0"/>
                <w:sz w:val="24"/>
                <w:szCs w:val="24"/>
              </w:rPr>
              <w:t>1</w:t>
            </w:r>
            <w:r w:rsidRPr="00E54434">
              <w:rPr>
                <w:rFonts w:hint="eastAsia"/>
                <w:kern w:val="0"/>
                <w:sz w:val="24"/>
                <w:szCs w:val="24"/>
              </w:rPr>
              <w:t>名项目总负责人、</w:t>
            </w:r>
            <w:r w:rsidRPr="00E54434">
              <w:rPr>
                <w:rFonts w:hint="eastAsia"/>
                <w:kern w:val="0"/>
                <w:sz w:val="24"/>
                <w:szCs w:val="24"/>
              </w:rPr>
              <w:t>1</w:t>
            </w:r>
            <w:r w:rsidRPr="00E54434">
              <w:rPr>
                <w:rFonts w:hint="eastAsia"/>
                <w:kern w:val="0"/>
                <w:sz w:val="24"/>
                <w:szCs w:val="24"/>
              </w:rPr>
              <w:t>名项目经理、</w:t>
            </w:r>
            <w:r w:rsidRPr="00E54434">
              <w:rPr>
                <w:rFonts w:hint="eastAsia"/>
                <w:kern w:val="0"/>
                <w:sz w:val="24"/>
                <w:szCs w:val="24"/>
              </w:rPr>
              <w:t>2</w:t>
            </w:r>
            <w:r w:rsidRPr="00E54434">
              <w:rPr>
                <w:rFonts w:hint="eastAsia"/>
                <w:kern w:val="0"/>
                <w:sz w:val="24"/>
                <w:szCs w:val="24"/>
              </w:rPr>
              <w:t>名技术经理和</w:t>
            </w:r>
            <w:r w:rsidRPr="00E54434">
              <w:rPr>
                <w:rFonts w:hint="eastAsia"/>
                <w:kern w:val="0"/>
                <w:sz w:val="24"/>
                <w:szCs w:val="24"/>
              </w:rPr>
              <w:t>10</w:t>
            </w:r>
            <w:r w:rsidRPr="00E54434">
              <w:rPr>
                <w:rFonts w:hint="eastAsia"/>
                <w:kern w:val="0"/>
                <w:sz w:val="24"/>
                <w:szCs w:val="24"/>
              </w:rPr>
              <w:t>名项目组骨干成员，提供姓名、开标日前三个月中任意一个月的由投标单位为投入人员缴纳社会保险证明扫描件得</w:t>
            </w:r>
            <w:r w:rsidRPr="00E54434">
              <w:rPr>
                <w:rFonts w:hint="eastAsia"/>
                <w:kern w:val="0"/>
                <w:sz w:val="24"/>
                <w:szCs w:val="24"/>
              </w:rPr>
              <w:t>2</w:t>
            </w:r>
            <w:r w:rsidRPr="00E54434">
              <w:rPr>
                <w:rFonts w:hint="eastAsia"/>
                <w:kern w:val="0"/>
                <w:sz w:val="24"/>
                <w:szCs w:val="24"/>
              </w:rPr>
              <w:t>分，其他</w:t>
            </w:r>
            <w:r w:rsidRPr="00E54434">
              <w:rPr>
                <w:rFonts w:hint="eastAsia"/>
                <w:kern w:val="0"/>
                <w:sz w:val="24"/>
                <w:szCs w:val="24"/>
              </w:rPr>
              <w:t>0</w:t>
            </w:r>
            <w:r w:rsidRPr="00E54434">
              <w:rPr>
                <w:rFonts w:hint="eastAsia"/>
                <w:kern w:val="0"/>
                <w:sz w:val="24"/>
                <w:szCs w:val="24"/>
              </w:rPr>
              <w:t>分；</w:t>
            </w:r>
          </w:p>
          <w:p w:rsidR="00535EF9" w:rsidRPr="00E54434" w:rsidRDefault="00FD031A" w:rsidP="00F91D79">
            <w:pPr>
              <w:adjustRightInd w:val="0"/>
              <w:snapToGrid w:val="0"/>
              <w:rPr>
                <w:rFonts w:eastAsiaTheme="minorEastAsia"/>
                <w:kern w:val="0"/>
                <w:sz w:val="24"/>
                <w:szCs w:val="24"/>
              </w:rPr>
            </w:pPr>
            <w:r w:rsidRPr="00E54434">
              <w:rPr>
                <w:rFonts w:eastAsiaTheme="minorEastAsia" w:hint="eastAsia"/>
                <w:kern w:val="0"/>
                <w:sz w:val="24"/>
                <w:szCs w:val="24"/>
              </w:rPr>
              <w:t>（</w:t>
            </w:r>
            <w:r w:rsidRPr="00E54434">
              <w:rPr>
                <w:rFonts w:eastAsiaTheme="minorEastAsia" w:hint="eastAsia"/>
                <w:kern w:val="0"/>
                <w:sz w:val="24"/>
                <w:szCs w:val="24"/>
              </w:rPr>
              <w:t>2</w:t>
            </w:r>
            <w:r w:rsidRPr="00E54434">
              <w:rPr>
                <w:rFonts w:eastAsiaTheme="minorEastAsia" w:hint="eastAsia"/>
                <w:kern w:val="0"/>
                <w:sz w:val="24"/>
                <w:szCs w:val="24"/>
              </w:rPr>
              <w:t>）</w:t>
            </w:r>
            <w:r w:rsidR="00F91D79" w:rsidRPr="00E54434">
              <w:rPr>
                <w:rFonts w:eastAsiaTheme="minorEastAsia" w:hint="eastAsia"/>
                <w:kern w:val="0"/>
                <w:sz w:val="24"/>
                <w:szCs w:val="24"/>
              </w:rPr>
              <w:t>项目总负责人、</w:t>
            </w:r>
            <w:r w:rsidR="00535EF9" w:rsidRPr="00E54434">
              <w:rPr>
                <w:rFonts w:eastAsiaTheme="minorEastAsia"/>
                <w:kern w:val="0"/>
                <w:sz w:val="24"/>
                <w:szCs w:val="24"/>
              </w:rPr>
              <w:t>项目</w:t>
            </w:r>
            <w:r w:rsidR="00E470D7" w:rsidRPr="00E54434">
              <w:rPr>
                <w:rFonts w:eastAsiaTheme="minorEastAsia" w:hint="eastAsia"/>
                <w:kern w:val="0"/>
                <w:sz w:val="24"/>
                <w:szCs w:val="24"/>
              </w:rPr>
              <w:t>经理</w:t>
            </w:r>
            <w:r w:rsidR="00535EF9" w:rsidRPr="00E54434">
              <w:rPr>
                <w:rFonts w:eastAsiaTheme="minorEastAsia"/>
                <w:kern w:val="0"/>
                <w:sz w:val="24"/>
                <w:szCs w:val="24"/>
              </w:rPr>
              <w:t>具备项目管理专业人员（</w:t>
            </w:r>
            <w:r w:rsidR="00535EF9" w:rsidRPr="00E54434">
              <w:rPr>
                <w:rFonts w:eastAsiaTheme="minorEastAsia"/>
                <w:kern w:val="0"/>
                <w:sz w:val="24"/>
                <w:szCs w:val="24"/>
              </w:rPr>
              <w:t>PMP</w:t>
            </w:r>
            <w:r w:rsidR="00535EF9" w:rsidRPr="00E54434">
              <w:rPr>
                <w:rFonts w:eastAsiaTheme="minorEastAsia"/>
                <w:kern w:val="0"/>
                <w:sz w:val="24"/>
                <w:szCs w:val="24"/>
              </w:rPr>
              <w:t>）证书</w:t>
            </w:r>
            <w:r w:rsidR="00636263" w:rsidRPr="00E54434">
              <w:rPr>
                <w:rFonts w:eastAsiaTheme="minorEastAsia" w:hint="eastAsia"/>
                <w:kern w:val="0"/>
                <w:sz w:val="24"/>
                <w:szCs w:val="24"/>
              </w:rPr>
              <w:t>、高级工程师职称证书</w:t>
            </w:r>
            <w:r w:rsidR="00535EF9" w:rsidRPr="00E54434">
              <w:rPr>
                <w:rFonts w:eastAsiaTheme="minorEastAsia"/>
                <w:kern w:val="0"/>
                <w:sz w:val="24"/>
                <w:szCs w:val="24"/>
              </w:rPr>
              <w:t>，提供</w:t>
            </w:r>
            <w:r w:rsidR="00F91D79" w:rsidRPr="00E54434">
              <w:rPr>
                <w:rFonts w:eastAsiaTheme="minorEastAsia" w:hint="eastAsia"/>
                <w:kern w:val="0"/>
                <w:sz w:val="24"/>
                <w:szCs w:val="24"/>
              </w:rPr>
              <w:t>1</w:t>
            </w:r>
            <w:r w:rsidR="00F91D79" w:rsidRPr="00E54434">
              <w:rPr>
                <w:rFonts w:eastAsiaTheme="minorEastAsia" w:hint="eastAsia"/>
                <w:kern w:val="0"/>
                <w:sz w:val="24"/>
                <w:szCs w:val="24"/>
              </w:rPr>
              <w:t>份</w:t>
            </w:r>
            <w:r w:rsidR="00535EF9" w:rsidRPr="00E54434">
              <w:rPr>
                <w:rFonts w:eastAsiaTheme="minorEastAsia"/>
                <w:kern w:val="0"/>
                <w:sz w:val="24"/>
                <w:szCs w:val="24"/>
              </w:rPr>
              <w:t>证书扫描件得</w:t>
            </w:r>
            <w:r w:rsidR="00E470D7" w:rsidRPr="00E54434">
              <w:rPr>
                <w:rFonts w:eastAsiaTheme="minorEastAsia" w:hint="eastAsia"/>
                <w:kern w:val="0"/>
                <w:sz w:val="24"/>
                <w:szCs w:val="24"/>
              </w:rPr>
              <w:t>2</w:t>
            </w:r>
            <w:r w:rsidR="00535EF9" w:rsidRPr="00E54434">
              <w:rPr>
                <w:rFonts w:eastAsiaTheme="minorEastAsia"/>
                <w:kern w:val="0"/>
                <w:sz w:val="24"/>
                <w:szCs w:val="24"/>
              </w:rPr>
              <w:t>分，</w:t>
            </w:r>
            <w:r w:rsidR="00F91D79" w:rsidRPr="00E54434">
              <w:rPr>
                <w:rFonts w:eastAsiaTheme="minorEastAsia" w:hint="eastAsia"/>
                <w:kern w:val="0"/>
                <w:sz w:val="24"/>
                <w:szCs w:val="24"/>
              </w:rPr>
              <w:t>最多</w:t>
            </w:r>
            <w:r w:rsidR="00F91D79" w:rsidRPr="00E54434">
              <w:rPr>
                <w:rFonts w:eastAsiaTheme="minorEastAsia" w:hint="eastAsia"/>
                <w:kern w:val="0"/>
                <w:sz w:val="24"/>
                <w:szCs w:val="24"/>
              </w:rPr>
              <w:t>6</w:t>
            </w:r>
            <w:r w:rsidR="00F91D79" w:rsidRPr="00E54434">
              <w:rPr>
                <w:rFonts w:eastAsiaTheme="minorEastAsia"/>
                <w:kern w:val="0"/>
                <w:sz w:val="24"/>
                <w:szCs w:val="24"/>
              </w:rPr>
              <w:t>分</w:t>
            </w:r>
            <w:r w:rsidR="00F91D79" w:rsidRPr="00E54434">
              <w:rPr>
                <w:rFonts w:eastAsiaTheme="minorEastAsia" w:hint="eastAsia"/>
                <w:kern w:val="0"/>
                <w:sz w:val="24"/>
                <w:szCs w:val="24"/>
              </w:rPr>
              <w:t>。</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E54434" w:rsidRDefault="00F91D79" w:rsidP="00535EF9">
            <w:pPr>
              <w:widowControl/>
              <w:adjustRightInd w:val="0"/>
              <w:snapToGrid w:val="0"/>
              <w:jc w:val="center"/>
              <w:rPr>
                <w:kern w:val="0"/>
                <w:sz w:val="24"/>
                <w:szCs w:val="24"/>
              </w:rPr>
            </w:pPr>
            <w:r w:rsidRPr="00E54434">
              <w:rPr>
                <w:rFonts w:hint="eastAsia"/>
                <w:kern w:val="0"/>
                <w:sz w:val="24"/>
                <w:szCs w:val="24"/>
              </w:rPr>
              <w:t>8</w:t>
            </w:r>
          </w:p>
        </w:tc>
      </w:tr>
      <w:tr w:rsidR="00535EF9" w:rsidRPr="00E54434" w:rsidTr="00535EF9">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535EF9" w:rsidRPr="00E54434" w:rsidRDefault="00535EF9" w:rsidP="00B11142">
            <w:pPr>
              <w:widowControl/>
              <w:adjustRightInd w:val="0"/>
              <w:snapToGrid w:val="0"/>
              <w:jc w:val="center"/>
              <w:rPr>
                <w:kern w:val="0"/>
                <w:sz w:val="24"/>
                <w:szCs w:val="24"/>
              </w:rPr>
            </w:pPr>
            <w:r w:rsidRPr="00E54434">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535EF9" w:rsidRPr="00E54434" w:rsidRDefault="00535EF9" w:rsidP="00B11142">
            <w:pPr>
              <w:widowControl/>
              <w:adjustRightInd w:val="0"/>
              <w:snapToGrid w:val="0"/>
              <w:jc w:val="center"/>
              <w:rPr>
                <w:sz w:val="24"/>
              </w:rPr>
            </w:pPr>
            <w:r w:rsidRPr="00E54434">
              <w:rPr>
                <w:rFonts w:hint="eastAsia"/>
                <w:sz w:val="24"/>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535EF9" w:rsidRPr="00E54434" w:rsidRDefault="00535EF9" w:rsidP="00A4597B">
            <w:pPr>
              <w:widowControl/>
              <w:adjustRightInd w:val="0"/>
              <w:snapToGrid w:val="0"/>
              <w:rPr>
                <w:kern w:val="0"/>
                <w:sz w:val="24"/>
                <w:szCs w:val="24"/>
              </w:rPr>
            </w:pPr>
            <w:r w:rsidRPr="00E54434">
              <w:rPr>
                <w:rFonts w:hint="eastAsia"/>
                <w:kern w:val="0"/>
                <w:sz w:val="24"/>
                <w:szCs w:val="24"/>
              </w:rPr>
              <w:t>承诺完全满足招标文件“报价要求”、“时间地点要求”、“付款方式要求”和技术要求</w:t>
            </w:r>
            <w:r w:rsidR="00A878CB" w:rsidRPr="00E54434">
              <w:rPr>
                <w:rFonts w:hint="eastAsia"/>
                <w:kern w:val="0"/>
                <w:sz w:val="24"/>
                <w:szCs w:val="24"/>
              </w:rPr>
              <w:t>中非“★”</w:t>
            </w:r>
            <w:proofErr w:type="gramStart"/>
            <w:r w:rsidR="00A878CB" w:rsidRPr="00E54434">
              <w:rPr>
                <w:rFonts w:hint="eastAsia"/>
                <w:kern w:val="0"/>
                <w:sz w:val="24"/>
                <w:szCs w:val="24"/>
              </w:rPr>
              <w:t>号要求</w:t>
            </w:r>
            <w:proofErr w:type="gramEnd"/>
            <w:r w:rsidR="00A878CB" w:rsidRPr="00E54434">
              <w:rPr>
                <w:rFonts w:hint="eastAsia"/>
                <w:kern w:val="0"/>
                <w:sz w:val="24"/>
                <w:szCs w:val="24"/>
              </w:rPr>
              <w:t>的：</w:t>
            </w:r>
            <w:r w:rsidR="00A4597B" w:rsidRPr="00E54434">
              <w:rPr>
                <w:rFonts w:hint="eastAsia"/>
                <w:kern w:val="0"/>
                <w:sz w:val="24"/>
                <w:szCs w:val="24"/>
              </w:rPr>
              <w:t>10</w:t>
            </w:r>
            <w:r w:rsidRPr="00E54434">
              <w:rPr>
                <w:rFonts w:hint="eastAsia"/>
                <w:kern w:val="0"/>
                <w:sz w:val="24"/>
                <w:szCs w:val="24"/>
              </w:rPr>
              <w:t>分，其他</w:t>
            </w:r>
            <w:r w:rsidRPr="00E54434">
              <w:rPr>
                <w:rFonts w:hint="eastAsia"/>
                <w:kern w:val="0"/>
                <w:sz w:val="24"/>
                <w:szCs w:val="24"/>
              </w:rPr>
              <w:t>0</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535EF9" w:rsidRPr="00E54434" w:rsidRDefault="00D66947" w:rsidP="00B11142">
            <w:pPr>
              <w:widowControl/>
              <w:adjustRightInd w:val="0"/>
              <w:snapToGrid w:val="0"/>
              <w:jc w:val="center"/>
              <w:rPr>
                <w:kern w:val="0"/>
                <w:sz w:val="24"/>
                <w:szCs w:val="24"/>
              </w:rPr>
            </w:pPr>
            <w:r w:rsidRPr="00E54434">
              <w:rPr>
                <w:rFonts w:hint="eastAsia"/>
                <w:kern w:val="0"/>
                <w:sz w:val="24"/>
                <w:szCs w:val="24"/>
              </w:rPr>
              <w:t>10</w:t>
            </w:r>
          </w:p>
        </w:tc>
      </w:tr>
      <w:tr w:rsidR="00535EF9" w:rsidRPr="00E54434" w:rsidTr="00535EF9">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535EF9" w:rsidRPr="00E54434" w:rsidRDefault="00535EF9" w:rsidP="00D66947">
            <w:pPr>
              <w:widowControl/>
              <w:adjustRightInd w:val="0"/>
              <w:snapToGrid w:val="0"/>
              <w:jc w:val="center"/>
              <w:rPr>
                <w:kern w:val="0"/>
                <w:sz w:val="24"/>
                <w:szCs w:val="24"/>
              </w:rPr>
            </w:pPr>
            <w:r w:rsidRPr="00E54434">
              <w:rPr>
                <w:rFonts w:hint="eastAsia"/>
                <w:kern w:val="0"/>
                <w:sz w:val="24"/>
                <w:szCs w:val="24"/>
              </w:rPr>
              <w:t>第三部分</w:t>
            </w:r>
            <w:r w:rsidRPr="00E54434">
              <w:rPr>
                <w:kern w:val="0"/>
                <w:sz w:val="24"/>
                <w:szCs w:val="24"/>
              </w:rPr>
              <w:t xml:space="preserve"> </w:t>
            </w:r>
            <w:r w:rsidRPr="00E54434">
              <w:rPr>
                <w:rFonts w:hint="eastAsia"/>
                <w:kern w:val="0"/>
                <w:sz w:val="24"/>
                <w:szCs w:val="24"/>
              </w:rPr>
              <w:t>主观分（</w:t>
            </w:r>
            <w:r w:rsidR="00D66947" w:rsidRPr="00E54434">
              <w:rPr>
                <w:rFonts w:hint="eastAsia"/>
                <w:kern w:val="0"/>
                <w:sz w:val="24"/>
                <w:szCs w:val="24"/>
              </w:rPr>
              <w:t>54</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535EF9" w:rsidRPr="00E54434" w:rsidRDefault="00535EF9" w:rsidP="00535EF9">
            <w:pPr>
              <w:widowControl/>
              <w:adjustRightInd w:val="0"/>
              <w:snapToGrid w:val="0"/>
              <w:jc w:val="center"/>
              <w:rPr>
                <w:kern w:val="0"/>
                <w:sz w:val="24"/>
                <w:szCs w:val="24"/>
              </w:rPr>
            </w:pPr>
            <w:r w:rsidRPr="00E54434">
              <w:rPr>
                <w:rFonts w:hint="eastAsia"/>
                <w:kern w:val="0"/>
                <w:sz w:val="24"/>
                <w:szCs w:val="24"/>
              </w:rPr>
              <w:t>分值</w:t>
            </w:r>
          </w:p>
        </w:tc>
      </w:tr>
      <w:tr w:rsidR="00B11142"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54434" w:rsidRDefault="00B11142" w:rsidP="00535EF9">
            <w:pPr>
              <w:widowControl/>
              <w:adjustRightInd w:val="0"/>
              <w:snapToGrid w:val="0"/>
              <w:jc w:val="center"/>
              <w:rPr>
                <w:kern w:val="0"/>
                <w:sz w:val="24"/>
                <w:szCs w:val="24"/>
              </w:rPr>
            </w:pPr>
            <w:r w:rsidRPr="00E54434">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54434" w:rsidRDefault="00B11142" w:rsidP="00535EF9">
            <w:pPr>
              <w:widowControl/>
              <w:adjustRightInd w:val="0"/>
              <w:snapToGrid w:val="0"/>
              <w:jc w:val="center"/>
              <w:rPr>
                <w:kern w:val="0"/>
                <w:sz w:val="24"/>
                <w:szCs w:val="24"/>
              </w:rPr>
            </w:pPr>
            <w:r w:rsidRPr="00E54434">
              <w:rPr>
                <w:rFonts w:hint="eastAsia"/>
                <w:kern w:val="0"/>
                <w:sz w:val="24"/>
                <w:szCs w:val="24"/>
              </w:rPr>
              <w:t>项目背景、需求与现状</w:t>
            </w:r>
            <w:r w:rsidRPr="00E54434">
              <w:rPr>
                <w:rFonts w:hint="eastAsia"/>
                <w:kern w:val="0"/>
                <w:sz w:val="24"/>
                <w:szCs w:val="24"/>
              </w:rPr>
              <w:lastRenderedPageBreak/>
              <w:t>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54434" w:rsidRDefault="00B11142" w:rsidP="00B11142">
            <w:pPr>
              <w:widowControl/>
              <w:adjustRightInd w:val="0"/>
              <w:snapToGrid w:val="0"/>
              <w:rPr>
                <w:kern w:val="0"/>
                <w:sz w:val="24"/>
                <w:szCs w:val="24"/>
              </w:rPr>
            </w:pPr>
            <w:r w:rsidRPr="00E54434">
              <w:rPr>
                <w:rFonts w:hint="eastAsia"/>
                <w:kern w:val="0"/>
                <w:sz w:val="24"/>
                <w:szCs w:val="24"/>
              </w:rPr>
              <w:lastRenderedPageBreak/>
              <w:t>至少包含</w:t>
            </w:r>
            <w:r w:rsidR="00683335" w:rsidRPr="00E54434">
              <w:rPr>
                <w:rFonts w:hint="eastAsia"/>
                <w:kern w:val="0"/>
                <w:sz w:val="24"/>
                <w:szCs w:val="24"/>
              </w:rPr>
              <w:t>对系统现状、应用环境、体系结构需求、功能需求、性能要求、实施要求等内容</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lastRenderedPageBreak/>
              <w:t>满足</w:t>
            </w:r>
            <w:r w:rsidRPr="00E54434">
              <w:rPr>
                <w:kern w:val="0"/>
                <w:sz w:val="24"/>
                <w:szCs w:val="24"/>
              </w:rPr>
              <w:t>招标文件要求，无瑕疵：</w:t>
            </w:r>
            <w:r w:rsidR="000719B3" w:rsidRPr="00E54434">
              <w:rPr>
                <w:rFonts w:hint="eastAsia"/>
                <w:kern w:val="0"/>
                <w:sz w:val="24"/>
                <w:szCs w:val="24"/>
              </w:rPr>
              <w:t>6</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A06385" w:rsidRPr="00E54434">
              <w:rPr>
                <w:rFonts w:hint="eastAsia"/>
                <w:kern w:val="0"/>
                <w:sz w:val="24"/>
                <w:szCs w:val="24"/>
              </w:rPr>
              <w:t>4</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A06385" w:rsidRPr="00E54434">
              <w:rPr>
                <w:rFonts w:hint="eastAsia"/>
                <w:kern w:val="0"/>
                <w:sz w:val="24"/>
                <w:szCs w:val="24"/>
              </w:rPr>
              <w:t>2</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54434" w:rsidRDefault="000719B3" w:rsidP="00535EF9">
            <w:pPr>
              <w:widowControl/>
              <w:adjustRightInd w:val="0"/>
              <w:snapToGrid w:val="0"/>
              <w:jc w:val="center"/>
              <w:rPr>
                <w:kern w:val="0"/>
                <w:sz w:val="24"/>
                <w:szCs w:val="24"/>
              </w:rPr>
            </w:pPr>
            <w:r w:rsidRPr="00E54434">
              <w:rPr>
                <w:rFonts w:hint="eastAsia"/>
                <w:kern w:val="0"/>
                <w:sz w:val="24"/>
                <w:szCs w:val="24"/>
              </w:rPr>
              <w:lastRenderedPageBreak/>
              <w:t>6</w:t>
            </w:r>
          </w:p>
        </w:tc>
      </w:tr>
      <w:tr w:rsidR="00B11142"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54434" w:rsidRDefault="00B11142" w:rsidP="00B11142">
            <w:pPr>
              <w:widowControl/>
              <w:jc w:val="center"/>
              <w:rPr>
                <w:kern w:val="0"/>
                <w:sz w:val="24"/>
                <w:szCs w:val="24"/>
              </w:rPr>
            </w:pPr>
            <w:r w:rsidRPr="00E54434">
              <w:rPr>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54434" w:rsidRDefault="00B11142" w:rsidP="00B11142">
            <w:pPr>
              <w:widowControl/>
              <w:spacing w:line="400" w:lineRule="exact"/>
              <w:jc w:val="center"/>
              <w:rPr>
                <w:kern w:val="0"/>
                <w:sz w:val="24"/>
                <w:szCs w:val="24"/>
              </w:rPr>
            </w:pPr>
            <w:r w:rsidRPr="00E54434">
              <w:rPr>
                <w:sz w:val="24"/>
              </w:rPr>
              <w:t>总体设计方案评价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54434" w:rsidRDefault="00B11142" w:rsidP="00B11142">
            <w:pPr>
              <w:widowControl/>
              <w:adjustRightInd w:val="0"/>
              <w:snapToGrid w:val="0"/>
              <w:rPr>
                <w:kern w:val="0"/>
                <w:sz w:val="24"/>
                <w:szCs w:val="24"/>
              </w:rPr>
            </w:pPr>
            <w:r w:rsidRPr="00E54434">
              <w:rPr>
                <w:kern w:val="0"/>
                <w:sz w:val="24"/>
                <w:szCs w:val="24"/>
              </w:rPr>
              <w:t>至少包括整体架构设计（</w:t>
            </w:r>
            <w:proofErr w:type="gramStart"/>
            <w:r w:rsidRPr="00E54434">
              <w:rPr>
                <w:kern w:val="0"/>
                <w:sz w:val="24"/>
                <w:szCs w:val="24"/>
              </w:rPr>
              <w:t>含总体</w:t>
            </w:r>
            <w:proofErr w:type="gramEnd"/>
            <w:r w:rsidRPr="00E54434">
              <w:rPr>
                <w:kern w:val="0"/>
                <w:sz w:val="24"/>
                <w:szCs w:val="24"/>
              </w:rPr>
              <w:t>框架、网络框架、数据框架）、技术路线、系统场景设计、业务逻辑设计、部署设计、适配设计等方面内容</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000E3A24" w:rsidRPr="00E54434">
              <w:rPr>
                <w:rFonts w:hint="eastAsia"/>
                <w:kern w:val="0"/>
                <w:sz w:val="24"/>
                <w:szCs w:val="24"/>
              </w:rPr>
              <w:t>7</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0E3A24" w:rsidRPr="00E54434">
              <w:rPr>
                <w:rFonts w:hint="eastAsia"/>
                <w:kern w:val="0"/>
                <w:sz w:val="24"/>
                <w:szCs w:val="24"/>
              </w:rPr>
              <w:t>5</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0E3A24" w:rsidRPr="00E54434">
              <w:rPr>
                <w:rFonts w:hint="eastAsia"/>
                <w:kern w:val="0"/>
                <w:sz w:val="24"/>
                <w:szCs w:val="24"/>
              </w:rPr>
              <w:t>3</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54434" w:rsidRDefault="00A06385" w:rsidP="00535EF9">
            <w:pPr>
              <w:widowControl/>
              <w:adjustRightInd w:val="0"/>
              <w:snapToGrid w:val="0"/>
              <w:jc w:val="center"/>
              <w:rPr>
                <w:kern w:val="0"/>
                <w:sz w:val="24"/>
                <w:szCs w:val="24"/>
              </w:rPr>
            </w:pPr>
            <w:r w:rsidRPr="00E54434">
              <w:rPr>
                <w:rFonts w:hint="eastAsia"/>
                <w:kern w:val="0"/>
                <w:sz w:val="24"/>
                <w:szCs w:val="24"/>
              </w:rPr>
              <w:t>7</w:t>
            </w:r>
          </w:p>
        </w:tc>
      </w:tr>
      <w:tr w:rsidR="00B11142"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B11142" w:rsidRPr="00E54434" w:rsidRDefault="00B11142" w:rsidP="00B11142">
            <w:pPr>
              <w:widowControl/>
              <w:adjustRightInd w:val="0"/>
              <w:snapToGrid w:val="0"/>
              <w:jc w:val="center"/>
              <w:rPr>
                <w:kern w:val="0"/>
                <w:sz w:val="24"/>
                <w:szCs w:val="24"/>
              </w:rPr>
            </w:pPr>
            <w:r w:rsidRPr="00E54434">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B11142" w:rsidRPr="00E54434" w:rsidRDefault="00B11142" w:rsidP="00B11142">
            <w:pPr>
              <w:widowControl/>
              <w:adjustRightInd w:val="0"/>
              <w:snapToGrid w:val="0"/>
              <w:jc w:val="center"/>
              <w:rPr>
                <w:kern w:val="0"/>
                <w:sz w:val="24"/>
                <w:szCs w:val="24"/>
              </w:rPr>
            </w:pPr>
            <w:r w:rsidRPr="00E54434">
              <w:rPr>
                <w:kern w:val="0"/>
                <w:sz w:val="24"/>
                <w:szCs w:val="24"/>
              </w:rPr>
              <w:t>组织实施方案</w:t>
            </w:r>
          </w:p>
        </w:tc>
        <w:tc>
          <w:tcPr>
            <w:tcW w:w="7288" w:type="dxa"/>
            <w:tcBorders>
              <w:top w:val="single" w:sz="4" w:space="0" w:color="auto"/>
              <w:left w:val="single" w:sz="4" w:space="0" w:color="auto"/>
              <w:bottom w:val="single" w:sz="4" w:space="0" w:color="auto"/>
              <w:right w:val="single" w:sz="4" w:space="0" w:color="auto"/>
            </w:tcBorders>
            <w:vAlign w:val="center"/>
          </w:tcPr>
          <w:p w:rsidR="00B11142" w:rsidRPr="00E54434" w:rsidRDefault="00B11142" w:rsidP="00B11142">
            <w:pPr>
              <w:widowControl/>
              <w:adjustRightInd w:val="0"/>
              <w:snapToGrid w:val="0"/>
              <w:rPr>
                <w:kern w:val="0"/>
                <w:sz w:val="24"/>
                <w:szCs w:val="24"/>
              </w:rPr>
            </w:pPr>
            <w:r w:rsidRPr="00E54434">
              <w:rPr>
                <w:rFonts w:hint="eastAsia"/>
                <w:kern w:val="0"/>
                <w:sz w:val="24"/>
                <w:szCs w:val="24"/>
              </w:rPr>
              <w:t>至少包含项目实施进度安排、</w:t>
            </w:r>
            <w:proofErr w:type="gramStart"/>
            <w:r w:rsidRPr="00E54434">
              <w:rPr>
                <w:rFonts w:hint="eastAsia"/>
                <w:kern w:val="0"/>
                <w:sz w:val="24"/>
                <w:szCs w:val="24"/>
              </w:rPr>
              <w:t>各</w:t>
            </w:r>
            <w:r w:rsidRPr="00E54434">
              <w:rPr>
                <w:kern w:val="0"/>
                <w:sz w:val="24"/>
                <w:szCs w:val="24"/>
              </w:rPr>
              <w:t>任务</w:t>
            </w:r>
            <w:proofErr w:type="gramEnd"/>
            <w:r w:rsidRPr="00E54434">
              <w:rPr>
                <w:kern w:val="0"/>
                <w:sz w:val="24"/>
                <w:szCs w:val="24"/>
              </w:rPr>
              <w:t>阶段计划及目标</w:t>
            </w:r>
            <w:r w:rsidRPr="00E54434">
              <w:rPr>
                <w:rFonts w:hint="eastAsia"/>
                <w:kern w:val="0"/>
                <w:sz w:val="24"/>
                <w:szCs w:val="24"/>
              </w:rPr>
              <w:t>、服务人员组成及分工、各岗位职责等方面内容</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0024599F" w:rsidRPr="00E54434">
              <w:rPr>
                <w:rFonts w:hint="eastAsia"/>
                <w:kern w:val="0"/>
                <w:sz w:val="24"/>
                <w:szCs w:val="24"/>
              </w:rPr>
              <w:t>7</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24599F" w:rsidRPr="00E54434">
              <w:rPr>
                <w:rFonts w:hint="eastAsia"/>
                <w:kern w:val="0"/>
                <w:sz w:val="24"/>
                <w:szCs w:val="24"/>
              </w:rPr>
              <w:t>5</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24599F" w:rsidRPr="00E54434">
              <w:rPr>
                <w:rFonts w:hint="eastAsia"/>
                <w:kern w:val="0"/>
                <w:sz w:val="24"/>
                <w:szCs w:val="24"/>
              </w:rPr>
              <w:t>3</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B11142" w:rsidRPr="00E54434" w:rsidRDefault="00B11142" w:rsidP="00B11142">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B11142" w:rsidRPr="00E54434" w:rsidRDefault="0024599F" w:rsidP="00535EF9">
            <w:pPr>
              <w:widowControl/>
              <w:adjustRightInd w:val="0"/>
              <w:snapToGrid w:val="0"/>
              <w:jc w:val="center"/>
              <w:rPr>
                <w:kern w:val="0"/>
                <w:sz w:val="24"/>
                <w:szCs w:val="24"/>
              </w:rPr>
            </w:pPr>
            <w:r w:rsidRPr="00E54434">
              <w:rPr>
                <w:rFonts w:hint="eastAsia"/>
                <w:kern w:val="0"/>
                <w:sz w:val="24"/>
                <w:szCs w:val="24"/>
              </w:rPr>
              <w:t>7</w:t>
            </w:r>
          </w:p>
        </w:tc>
      </w:tr>
      <w:tr w:rsidR="002D2851"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2D2851" w:rsidRPr="00E54434" w:rsidRDefault="002D2851" w:rsidP="00B11142">
            <w:pPr>
              <w:widowControl/>
              <w:adjustRightInd w:val="0"/>
              <w:snapToGrid w:val="0"/>
              <w:jc w:val="center"/>
              <w:rPr>
                <w:kern w:val="0"/>
                <w:sz w:val="24"/>
                <w:szCs w:val="24"/>
              </w:rPr>
            </w:pPr>
            <w:r w:rsidRPr="00E54434">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2D2851" w:rsidRPr="00E54434" w:rsidRDefault="002D2851" w:rsidP="00B11142">
            <w:pPr>
              <w:widowControl/>
              <w:adjustRightInd w:val="0"/>
              <w:snapToGrid w:val="0"/>
              <w:jc w:val="center"/>
              <w:rPr>
                <w:kern w:val="0"/>
                <w:sz w:val="24"/>
                <w:szCs w:val="24"/>
              </w:rPr>
            </w:pPr>
            <w:r w:rsidRPr="00E54434">
              <w:rPr>
                <w:rFonts w:hint="eastAsia"/>
                <w:sz w:val="24"/>
              </w:rPr>
              <w:t>系统安全、可靠性的方案评价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2D2851" w:rsidRPr="00E54434" w:rsidRDefault="002D2851" w:rsidP="00A80D06">
            <w:pPr>
              <w:widowControl/>
              <w:adjustRightInd w:val="0"/>
              <w:snapToGrid w:val="0"/>
              <w:rPr>
                <w:kern w:val="0"/>
                <w:sz w:val="24"/>
                <w:szCs w:val="24"/>
              </w:rPr>
            </w:pPr>
            <w:r w:rsidRPr="00E54434">
              <w:rPr>
                <w:rFonts w:hint="eastAsia"/>
                <w:kern w:val="0"/>
                <w:sz w:val="24"/>
                <w:szCs w:val="24"/>
              </w:rPr>
              <w:t>至少包含如何发现和识别安全威胁、如何发现安全漏洞、系统安全措施等方面内容</w:t>
            </w:r>
          </w:p>
          <w:p w:rsidR="002D2851" w:rsidRPr="00E54434" w:rsidRDefault="002D2851" w:rsidP="00A80D06">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00EA26FF" w:rsidRPr="00E54434">
              <w:rPr>
                <w:rFonts w:hint="eastAsia"/>
                <w:kern w:val="0"/>
                <w:sz w:val="24"/>
                <w:szCs w:val="24"/>
              </w:rPr>
              <w:t>7</w:t>
            </w:r>
            <w:r w:rsidRPr="00E54434">
              <w:rPr>
                <w:kern w:val="0"/>
                <w:sz w:val="24"/>
                <w:szCs w:val="24"/>
              </w:rPr>
              <w:t>分；</w:t>
            </w:r>
          </w:p>
          <w:p w:rsidR="002D2851" w:rsidRPr="00E54434" w:rsidRDefault="002D2851"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EA26FF" w:rsidRPr="00E54434">
              <w:rPr>
                <w:rFonts w:hint="eastAsia"/>
                <w:kern w:val="0"/>
                <w:sz w:val="24"/>
                <w:szCs w:val="24"/>
              </w:rPr>
              <w:t>5</w:t>
            </w:r>
            <w:r w:rsidRPr="00E54434">
              <w:rPr>
                <w:kern w:val="0"/>
                <w:sz w:val="24"/>
                <w:szCs w:val="24"/>
              </w:rPr>
              <w:t>分；</w:t>
            </w:r>
          </w:p>
          <w:p w:rsidR="002D2851" w:rsidRPr="00E54434" w:rsidRDefault="002D2851"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EA26FF" w:rsidRPr="00E54434">
              <w:rPr>
                <w:rFonts w:hint="eastAsia"/>
                <w:kern w:val="0"/>
                <w:sz w:val="24"/>
                <w:szCs w:val="24"/>
              </w:rPr>
              <w:t>3</w:t>
            </w:r>
            <w:r w:rsidRPr="00E54434">
              <w:rPr>
                <w:kern w:val="0"/>
                <w:sz w:val="24"/>
                <w:szCs w:val="24"/>
              </w:rPr>
              <w:t>分；</w:t>
            </w:r>
          </w:p>
          <w:p w:rsidR="002D2851" w:rsidRPr="00E54434" w:rsidRDefault="002D2851" w:rsidP="00A80D06">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2D2851" w:rsidRPr="00E54434" w:rsidRDefault="002D2851" w:rsidP="00A80D06">
            <w:pPr>
              <w:widowControl/>
              <w:adjustRightInd w:val="0"/>
              <w:snapToGrid w:val="0"/>
              <w:rPr>
                <w:sz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2D2851" w:rsidRPr="00E54434" w:rsidRDefault="00EA26FF" w:rsidP="00535EF9">
            <w:pPr>
              <w:widowControl/>
              <w:adjustRightInd w:val="0"/>
              <w:snapToGrid w:val="0"/>
              <w:jc w:val="center"/>
              <w:rPr>
                <w:kern w:val="0"/>
                <w:sz w:val="24"/>
                <w:szCs w:val="24"/>
              </w:rPr>
            </w:pPr>
            <w:r w:rsidRPr="00E54434">
              <w:rPr>
                <w:rFonts w:hint="eastAsia"/>
                <w:kern w:val="0"/>
                <w:sz w:val="24"/>
                <w:szCs w:val="24"/>
              </w:rPr>
              <w:t>7</w:t>
            </w:r>
          </w:p>
        </w:tc>
      </w:tr>
      <w:tr w:rsidR="00817B2E"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17B2E" w:rsidRPr="00E54434" w:rsidRDefault="00817B2E" w:rsidP="00B11142">
            <w:pPr>
              <w:widowControl/>
              <w:adjustRightInd w:val="0"/>
              <w:snapToGrid w:val="0"/>
              <w:jc w:val="center"/>
              <w:rPr>
                <w:kern w:val="0"/>
                <w:sz w:val="24"/>
                <w:szCs w:val="24"/>
              </w:rPr>
            </w:pPr>
            <w:r w:rsidRPr="00E54434">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817B2E" w:rsidRPr="00E54434" w:rsidRDefault="00817B2E" w:rsidP="00817B2E">
            <w:pPr>
              <w:widowControl/>
              <w:adjustRightInd w:val="0"/>
              <w:snapToGrid w:val="0"/>
              <w:jc w:val="center"/>
              <w:rPr>
                <w:sz w:val="24"/>
              </w:rPr>
            </w:pPr>
            <w:r w:rsidRPr="00E54434">
              <w:rPr>
                <w:rFonts w:hint="eastAsia"/>
                <w:sz w:val="24"/>
              </w:rPr>
              <w:t>技术支持与售后服务方案评价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817B2E" w:rsidRPr="00E54434" w:rsidRDefault="00817B2E" w:rsidP="00A80D06">
            <w:pPr>
              <w:widowControl/>
              <w:adjustRightInd w:val="0"/>
              <w:snapToGrid w:val="0"/>
              <w:rPr>
                <w:kern w:val="0"/>
                <w:sz w:val="24"/>
                <w:szCs w:val="24"/>
              </w:rPr>
            </w:pPr>
            <w:r w:rsidRPr="00E54434">
              <w:rPr>
                <w:rFonts w:hint="eastAsia"/>
                <w:kern w:val="0"/>
                <w:sz w:val="24"/>
                <w:szCs w:val="24"/>
              </w:rPr>
              <w:t>至少包含服务内容、应急解决方案、技术响应时间、人员安排、质保期满后的服务内容等</w:t>
            </w:r>
          </w:p>
          <w:p w:rsidR="00817B2E" w:rsidRPr="00E54434" w:rsidRDefault="00817B2E" w:rsidP="00817B2E">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008A459C" w:rsidRPr="00E54434">
              <w:rPr>
                <w:rFonts w:hint="eastAsia"/>
                <w:kern w:val="0"/>
                <w:sz w:val="24"/>
                <w:szCs w:val="24"/>
              </w:rPr>
              <w:t>6</w:t>
            </w:r>
            <w:r w:rsidRPr="00E54434">
              <w:rPr>
                <w:kern w:val="0"/>
                <w:sz w:val="24"/>
                <w:szCs w:val="24"/>
              </w:rPr>
              <w:t>分；</w:t>
            </w:r>
          </w:p>
          <w:p w:rsidR="00817B2E" w:rsidRPr="00E54434" w:rsidRDefault="00817B2E" w:rsidP="00817B2E">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8A459C" w:rsidRPr="00E54434">
              <w:rPr>
                <w:rFonts w:hint="eastAsia"/>
                <w:kern w:val="0"/>
                <w:sz w:val="24"/>
                <w:szCs w:val="24"/>
              </w:rPr>
              <w:t>4</w:t>
            </w:r>
            <w:r w:rsidRPr="00E54434">
              <w:rPr>
                <w:kern w:val="0"/>
                <w:sz w:val="24"/>
                <w:szCs w:val="24"/>
              </w:rPr>
              <w:t>分；</w:t>
            </w:r>
          </w:p>
          <w:p w:rsidR="00817B2E" w:rsidRPr="00E54434" w:rsidRDefault="00817B2E" w:rsidP="00817B2E">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8A459C" w:rsidRPr="00E54434">
              <w:rPr>
                <w:rFonts w:hint="eastAsia"/>
                <w:kern w:val="0"/>
                <w:sz w:val="24"/>
                <w:szCs w:val="24"/>
              </w:rPr>
              <w:t>2</w:t>
            </w:r>
            <w:r w:rsidRPr="00E54434">
              <w:rPr>
                <w:kern w:val="0"/>
                <w:sz w:val="24"/>
                <w:szCs w:val="24"/>
              </w:rPr>
              <w:t>分；</w:t>
            </w:r>
          </w:p>
          <w:p w:rsidR="00817B2E" w:rsidRPr="00E54434" w:rsidRDefault="00817B2E" w:rsidP="00817B2E">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817B2E" w:rsidRPr="00E54434" w:rsidRDefault="00817B2E" w:rsidP="00817B2E">
            <w:pPr>
              <w:widowControl/>
              <w:adjustRightInd w:val="0"/>
              <w:snapToGrid w:val="0"/>
              <w:rPr>
                <w:kern w:val="0"/>
                <w:sz w:val="24"/>
                <w:szCs w:val="24"/>
              </w:rPr>
            </w:pPr>
            <w:r w:rsidRPr="00E54434">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817B2E" w:rsidRPr="00E54434" w:rsidRDefault="008A459C" w:rsidP="00535EF9">
            <w:pPr>
              <w:widowControl/>
              <w:adjustRightInd w:val="0"/>
              <w:snapToGrid w:val="0"/>
              <w:jc w:val="center"/>
              <w:rPr>
                <w:kern w:val="0"/>
                <w:sz w:val="24"/>
                <w:szCs w:val="24"/>
              </w:rPr>
            </w:pPr>
            <w:r w:rsidRPr="00E54434">
              <w:rPr>
                <w:rFonts w:hint="eastAsia"/>
                <w:kern w:val="0"/>
                <w:sz w:val="24"/>
                <w:szCs w:val="24"/>
              </w:rPr>
              <w:lastRenderedPageBreak/>
              <w:t>6</w:t>
            </w:r>
          </w:p>
        </w:tc>
      </w:tr>
      <w:tr w:rsidR="00817B2E"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817B2E" w:rsidRPr="00E54434" w:rsidRDefault="00817B2E" w:rsidP="00B11142">
            <w:pPr>
              <w:widowControl/>
              <w:adjustRightInd w:val="0"/>
              <w:snapToGrid w:val="0"/>
              <w:jc w:val="center"/>
              <w:rPr>
                <w:kern w:val="0"/>
                <w:sz w:val="24"/>
                <w:szCs w:val="24"/>
              </w:rPr>
            </w:pPr>
            <w:r w:rsidRPr="00E54434">
              <w:rPr>
                <w:rFonts w:hint="eastAsia"/>
                <w:kern w:val="0"/>
                <w:sz w:val="24"/>
                <w:szCs w:val="24"/>
              </w:rPr>
              <w:lastRenderedPageBreak/>
              <w:t>6</w:t>
            </w:r>
          </w:p>
        </w:tc>
        <w:tc>
          <w:tcPr>
            <w:tcW w:w="1442" w:type="dxa"/>
            <w:tcBorders>
              <w:top w:val="single" w:sz="4" w:space="0" w:color="auto"/>
              <w:left w:val="single" w:sz="4" w:space="0" w:color="auto"/>
              <w:bottom w:val="single" w:sz="4" w:space="0" w:color="auto"/>
              <w:right w:val="single" w:sz="4" w:space="0" w:color="auto"/>
            </w:tcBorders>
            <w:vAlign w:val="center"/>
          </w:tcPr>
          <w:p w:rsidR="00817B2E" w:rsidRPr="00E54434" w:rsidRDefault="00817B2E" w:rsidP="00B11142">
            <w:pPr>
              <w:widowControl/>
              <w:adjustRightInd w:val="0"/>
              <w:snapToGrid w:val="0"/>
              <w:jc w:val="center"/>
              <w:rPr>
                <w:kern w:val="0"/>
                <w:sz w:val="24"/>
                <w:szCs w:val="24"/>
              </w:rPr>
            </w:pPr>
            <w:r w:rsidRPr="00E54434">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817B2E" w:rsidRPr="00E54434" w:rsidRDefault="00817B2E" w:rsidP="00B11142">
            <w:pPr>
              <w:widowControl/>
              <w:adjustRightInd w:val="0"/>
              <w:snapToGrid w:val="0"/>
              <w:rPr>
                <w:kern w:val="0"/>
                <w:sz w:val="24"/>
                <w:szCs w:val="24"/>
              </w:rPr>
            </w:pPr>
            <w:r w:rsidRPr="00E54434">
              <w:rPr>
                <w:rFonts w:hint="eastAsia"/>
                <w:kern w:val="0"/>
                <w:sz w:val="24"/>
                <w:szCs w:val="24"/>
              </w:rPr>
              <w:t>至少包含培训时长、培训教师情况、培训计划、培训方式和培训地点等方面内容</w:t>
            </w:r>
          </w:p>
          <w:p w:rsidR="00817B2E" w:rsidRPr="00E54434" w:rsidRDefault="00817B2E" w:rsidP="000508FF">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002B2F5F" w:rsidRPr="00E54434">
              <w:rPr>
                <w:rFonts w:hint="eastAsia"/>
                <w:kern w:val="0"/>
                <w:sz w:val="24"/>
                <w:szCs w:val="24"/>
              </w:rPr>
              <w:t>6</w:t>
            </w:r>
            <w:r w:rsidRPr="00E54434">
              <w:rPr>
                <w:kern w:val="0"/>
                <w:sz w:val="24"/>
                <w:szCs w:val="24"/>
              </w:rPr>
              <w:t>分；</w:t>
            </w:r>
          </w:p>
          <w:p w:rsidR="00817B2E" w:rsidRPr="00E54434" w:rsidRDefault="00817B2E" w:rsidP="000508FF">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2B2F5F" w:rsidRPr="00E54434">
              <w:rPr>
                <w:rFonts w:hint="eastAsia"/>
                <w:kern w:val="0"/>
                <w:sz w:val="24"/>
                <w:szCs w:val="24"/>
              </w:rPr>
              <w:t>4</w:t>
            </w:r>
            <w:r w:rsidRPr="00E54434">
              <w:rPr>
                <w:kern w:val="0"/>
                <w:sz w:val="24"/>
                <w:szCs w:val="24"/>
              </w:rPr>
              <w:t>分；</w:t>
            </w:r>
          </w:p>
          <w:p w:rsidR="00817B2E" w:rsidRPr="00E54434" w:rsidRDefault="00817B2E" w:rsidP="000508FF">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2B2F5F" w:rsidRPr="00E54434">
              <w:rPr>
                <w:rFonts w:hint="eastAsia"/>
                <w:kern w:val="0"/>
                <w:sz w:val="24"/>
                <w:szCs w:val="24"/>
              </w:rPr>
              <w:t>2</w:t>
            </w:r>
            <w:r w:rsidRPr="00E54434">
              <w:rPr>
                <w:kern w:val="0"/>
                <w:sz w:val="24"/>
                <w:szCs w:val="24"/>
              </w:rPr>
              <w:t>分；</w:t>
            </w:r>
          </w:p>
          <w:p w:rsidR="00817B2E" w:rsidRPr="00E54434" w:rsidRDefault="00817B2E" w:rsidP="000508FF">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817B2E" w:rsidRPr="00E54434" w:rsidRDefault="00817B2E" w:rsidP="000508FF">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817B2E" w:rsidRPr="00E54434" w:rsidRDefault="002B2F5F" w:rsidP="00535EF9">
            <w:pPr>
              <w:widowControl/>
              <w:adjustRightInd w:val="0"/>
              <w:snapToGrid w:val="0"/>
              <w:jc w:val="center"/>
              <w:rPr>
                <w:kern w:val="0"/>
                <w:sz w:val="24"/>
                <w:szCs w:val="24"/>
              </w:rPr>
            </w:pPr>
            <w:r w:rsidRPr="00E54434">
              <w:rPr>
                <w:rFonts w:hint="eastAsia"/>
                <w:kern w:val="0"/>
                <w:sz w:val="24"/>
                <w:szCs w:val="24"/>
              </w:rPr>
              <w:t>6</w:t>
            </w:r>
          </w:p>
        </w:tc>
      </w:tr>
      <w:tr w:rsidR="00817B2E" w:rsidRPr="00E54434" w:rsidTr="00B11142">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817B2E" w:rsidRPr="00E54434" w:rsidRDefault="00817B2E" w:rsidP="00535EF9">
            <w:pPr>
              <w:widowControl/>
              <w:adjustRightInd w:val="0"/>
              <w:snapToGrid w:val="0"/>
              <w:jc w:val="center"/>
              <w:rPr>
                <w:kern w:val="0"/>
                <w:sz w:val="24"/>
                <w:szCs w:val="24"/>
              </w:rPr>
            </w:pPr>
            <w:r w:rsidRPr="00E54434">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hideMark/>
          </w:tcPr>
          <w:p w:rsidR="00817B2E" w:rsidRPr="00E54434" w:rsidRDefault="00817B2E" w:rsidP="00535EF9">
            <w:pPr>
              <w:widowControl/>
              <w:adjustRightInd w:val="0"/>
              <w:snapToGrid w:val="0"/>
              <w:jc w:val="center"/>
              <w:rPr>
                <w:kern w:val="0"/>
                <w:sz w:val="24"/>
                <w:szCs w:val="24"/>
              </w:rPr>
            </w:pPr>
            <w:r w:rsidRPr="00E54434">
              <w:rPr>
                <w:rFonts w:hint="eastAsia"/>
                <w:sz w:val="24"/>
              </w:rPr>
              <w:t>演示讲解情况评价</w:t>
            </w:r>
          </w:p>
        </w:tc>
        <w:tc>
          <w:tcPr>
            <w:tcW w:w="7288" w:type="dxa"/>
            <w:tcBorders>
              <w:top w:val="single" w:sz="4" w:space="0" w:color="auto"/>
              <w:left w:val="single" w:sz="4" w:space="0" w:color="auto"/>
              <w:bottom w:val="single" w:sz="4" w:space="0" w:color="auto"/>
              <w:right w:val="single" w:sz="4" w:space="0" w:color="auto"/>
            </w:tcBorders>
            <w:vAlign w:val="center"/>
            <w:hideMark/>
          </w:tcPr>
          <w:p w:rsidR="00817B2E" w:rsidRPr="00E54434" w:rsidRDefault="00817B2E" w:rsidP="00817B2E">
            <w:pPr>
              <w:widowControl/>
              <w:adjustRightInd w:val="0"/>
              <w:snapToGrid w:val="0"/>
              <w:jc w:val="left"/>
              <w:rPr>
                <w:sz w:val="24"/>
              </w:rPr>
            </w:pPr>
            <w:r w:rsidRPr="00E54434">
              <w:rPr>
                <w:rFonts w:hint="eastAsia"/>
                <w:sz w:val="24"/>
              </w:rPr>
              <w:t>评标委员会观看各投标人递交的软件演示讲解光盘，经评委会认定，演示讲解完全满足演示讲解要求中任意一项内容的得</w:t>
            </w:r>
            <w:r w:rsidRPr="00E54434">
              <w:rPr>
                <w:rFonts w:hint="eastAsia"/>
                <w:sz w:val="24"/>
              </w:rPr>
              <w:t>1</w:t>
            </w:r>
            <w:r w:rsidRPr="00E54434">
              <w:rPr>
                <w:rFonts w:hint="eastAsia"/>
                <w:sz w:val="24"/>
              </w:rPr>
              <w:t>分，最多</w:t>
            </w:r>
            <w:r w:rsidRPr="00E54434">
              <w:rPr>
                <w:rFonts w:hint="eastAsia"/>
                <w:sz w:val="24"/>
              </w:rPr>
              <w:t>15</w:t>
            </w:r>
            <w:r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817B2E" w:rsidRPr="00E54434" w:rsidRDefault="00817B2E" w:rsidP="00817B2E">
            <w:pPr>
              <w:widowControl/>
              <w:adjustRightInd w:val="0"/>
              <w:snapToGrid w:val="0"/>
              <w:jc w:val="center"/>
              <w:rPr>
                <w:kern w:val="0"/>
                <w:sz w:val="24"/>
                <w:szCs w:val="24"/>
              </w:rPr>
            </w:pPr>
            <w:r w:rsidRPr="00E54434">
              <w:rPr>
                <w:rFonts w:hint="eastAsia"/>
                <w:kern w:val="0"/>
                <w:sz w:val="24"/>
                <w:szCs w:val="24"/>
              </w:rPr>
              <w:t>15</w:t>
            </w:r>
          </w:p>
        </w:tc>
      </w:tr>
      <w:tr w:rsidR="00817B2E" w:rsidRPr="00E54434" w:rsidTr="00B11142">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817B2E" w:rsidRPr="00E54434" w:rsidRDefault="00817B2E" w:rsidP="00535EF9">
            <w:pPr>
              <w:widowControl/>
              <w:adjustRightInd w:val="0"/>
              <w:snapToGrid w:val="0"/>
              <w:jc w:val="center"/>
              <w:rPr>
                <w:sz w:val="24"/>
              </w:rPr>
            </w:pPr>
            <w:r w:rsidRPr="00E54434">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817B2E" w:rsidRPr="00E54434" w:rsidRDefault="00817B2E" w:rsidP="00535EF9">
            <w:pPr>
              <w:widowControl/>
              <w:adjustRightInd w:val="0"/>
              <w:snapToGrid w:val="0"/>
              <w:jc w:val="center"/>
              <w:rPr>
                <w:kern w:val="0"/>
                <w:sz w:val="24"/>
                <w:szCs w:val="24"/>
              </w:rPr>
            </w:pPr>
            <w:r w:rsidRPr="00E54434">
              <w:rPr>
                <w:kern w:val="0"/>
                <w:sz w:val="24"/>
                <w:szCs w:val="24"/>
              </w:rPr>
              <w:t>100</w:t>
            </w:r>
          </w:p>
        </w:tc>
      </w:tr>
    </w:tbl>
    <w:p w:rsidR="008948B9" w:rsidRPr="00E54434" w:rsidRDefault="008948B9" w:rsidP="00275C48">
      <w:pPr>
        <w:spacing w:line="360" w:lineRule="auto"/>
        <w:ind w:firstLineChars="200" w:firstLine="446"/>
        <w:outlineLvl w:val="0"/>
        <w:rPr>
          <w:sz w:val="24"/>
        </w:rPr>
      </w:pPr>
      <w:r w:rsidRPr="00E54434">
        <w:rPr>
          <w:rFonts w:hint="eastAsia"/>
          <w:sz w:val="24"/>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1143"/>
      </w:tblGrid>
      <w:tr w:rsidR="008948B9" w:rsidRPr="00E54434" w:rsidTr="00A80D06">
        <w:trPr>
          <w:trHeight w:val="285"/>
          <w:jc w:val="center"/>
        </w:trPr>
        <w:tc>
          <w:tcPr>
            <w:tcW w:w="9393" w:type="dxa"/>
            <w:gridSpan w:val="3"/>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第一部分</w:t>
            </w:r>
            <w:r w:rsidRPr="00E54434">
              <w:rPr>
                <w:kern w:val="0"/>
                <w:sz w:val="24"/>
                <w:szCs w:val="24"/>
              </w:rPr>
              <w:t xml:space="preserve"> </w:t>
            </w:r>
            <w:r w:rsidRPr="00E54434">
              <w:rPr>
                <w:kern w:val="0"/>
                <w:sz w:val="24"/>
                <w:szCs w:val="24"/>
              </w:rPr>
              <w:t>价格（</w:t>
            </w:r>
            <w:r w:rsidRPr="00E54434">
              <w:rPr>
                <w:rFonts w:hint="eastAsia"/>
                <w:kern w:val="0"/>
                <w:sz w:val="24"/>
                <w:szCs w:val="24"/>
              </w:rPr>
              <w:t>10</w:t>
            </w:r>
            <w:r w:rsidRPr="00E54434">
              <w:rPr>
                <w:kern w:val="0"/>
                <w:sz w:val="24"/>
                <w:szCs w:val="24"/>
              </w:rPr>
              <w:t>分）</w:t>
            </w:r>
          </w:p>
        </w:tc>
        <w:tc>
          <w:tcPr>
            <w:tcW w:w="1143"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分值</w:t>
            </w:r>
          </w:p>
        </w:tc>
      </w:tr>
      <w:tr w:rsidR="008948B9" w:rsidRPr="00E54434" w:rsidTr="00A80D06">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1</w:t>
            </w:r>
          </w:p>
        </w:tc>
        <w:tc>
          <w:tcPr>
            <w:tcW w:w="1419"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价格</w:t>
            </w:r>
          </w:p>
        </w:tc>
        <w:tc>
          <w:tcPr>
            <w:tcW w:w="7311" w:type="dxa"/>
            <w:shd w:val="clear" w:color="auto" w:fill="auto"/>
            <w:vAlign w:val="center"/>
          </w:tcPr>
          <w:p w:rsidR="008948B9" w:rsidRPr="00E54434" w:rsidRDefault="008948B9" w:rsidP="00A80D06">
            <w:pPr>
              <w:widowControl/>
              <w:adjustRightInd w:val="0"/>
              <w:snapToGrid w:val="0"/>
              <w:spacing w:line="300" w:lineRule="exact"/>
              <w:rPr>
                <w:kern w:val="0"/>
                <w:sz w:val="24"/>
                <w:szCs w:val="24"/>
              </w:rPr>
            </w:pPr>
            <w:r w:rsidRPr="00E54434">
              <w:rPr>
                <w:rFonts w:hint="eastAsia"/>
                <w:kern w:val="0"/>
                <w:sz w:val="24"/>
                <w:szCs w:val="24"/>
              </w:rPr>
              <w:t>（</w:t>
            </w:r>
            <w:r w:rsidRPr="00E54434">
              <w:rPr>
                <w:rFonts w:hint="eastAsia"/>
                <w:kern w:val="0"/>
                <w:sz w:val="24"/>
                <w:szCs w:val="24"/>
              </w:rPr>
              <w:t>1</w:t>
            </w:r>
            <w:r w:rsidRPr="00E54434">
              <w:rPr>
                <w:rFonts w:hint="eastAsia"/>
                <w:kern w:val="0"/>
                <w:sz w:val="24"/>
                <w:szCs w:val="24"/>
              </w:rPr>
              <w:t>）投标报价超过采购预算的，投标无效，未超过采购预算的投标报价按以下公式进行计算。</w:t>
            </w:r>
          </w:p>
          <w:p w:rsidR="008948B9" w:rsidRPr="00E54434" w:rsidRDefault="008948B9" w:rsidP="00A80D06">
            <w:pPr>
              <w:widowControl/>
              <w:adjustRightInd w:val="0"/>
              <w:snapToGrid w:val="0"/>
              <w:spacing w:line="300" w:lineRule="exact"/>
              <w:rPr>
                <w:kern w:val="0"/>
                <w:sz w:val="24"/>
                <w:szCs w:val="24"/>
              </w:rPr>
            </w:pPr>
            <w:r w:rsidRPr="00E54434">
              <w:rPr>
                <w:rFonts w:hint="eastAsia"/>
                <w:kern w:val="0"/>
                <w:sz w:val="24"/>
                <w:szCs w:val="24"/>
              </w:rPr>
              <w:t>（</w:t>
            </w:r>
            <w:r w:rsidRPr="00E54434">
              <w:rPr>
                <w:rFonts w:hint="eastAsia"/>
                <w:kern w:val="0"/>
                <w:sz w:val="24"/>
                <w:szCs w:val="24"/>
              </w:rPr>
              <w:t>2</w:t>
            </w:r>
            <w:r w:rsidRPr="00E54434">
              <w:rPr>
                <w:rFonts w:hint="eastAsia"/>
                <w:kern w:val="0"/>
                <w:sz w:val="24"/>
                <w:szCs w:val="24"/>
              </w:rPr>
              <w:t>）投标报价得分</w:t>
            </w:r>
            <w:r w:rsidRPr="00E54434">
              <w:rPr>
                <w:rFonts w:hint="eastAsia"/>
                <w:kern w:val="0"/>
                <w:sz w:val="24"/>
                <w:szCs w:val="24"/>
              </w:rPr>
              <w:t>=</w:t>
            </w:r>
            <w:r w:rsidRPr="00E54434">
              <w:rPr>
                <w:rFonts w:hint="eastAsia"/>
                <w:kern w:val="0"/>
                <w:sz w:val="24"/>
                <w:szCs w:val="24"/>
              </w:rPr>
              <w:t>（评标基准价</w:t>
            </w:r>
            <w:r w:rsidRPr="00E54434">
              <w:rPr>
                <w:rFonts w:hint="eastAsia"/>
                <w:kern w:val="0"/>
                <w:sz w:val="24"/>
                <w:szCs w:val="24"/>
              </w:rPr>
              <w:t>/</w:t>
            </w:r>
            <w:r w:rsidRPr="00E54434">
              <w:rPr>
                <w:rFonts w:hint="eastAsia"/>
                <w:kern w:val="0"/>
                <w:sz w:val="24"/>
                <w:szCs w:val="24"/>
              </w:rPr>
              <w:t>投标报价）×</w:t>
            </w:r>
            <w:r w:rsidRPr="00E54434">
              <w:rPr>
                <w:rFonts w:hint="eastAsia"/>
                <w:kern w:val="0"/>
                <w:sz w:val="24"/>
                <w:szCs w:val="24"/>
              </w:rPr>
              <w:t>10</w:t>
            </w:r>
          </w:p>
          <w:p w:rsidR="008948B9" w:rsidRPr="00E54434" w:rsidRDefault="008948B9" w:rsidP="00A80D06">
            <w:pPr>
              <w:widowControl/>
              <w:adjustRightInd w:val="0"/>
              <w:snapToGrid w:val="0"/>
              <w:spacing w:line="300" w:lineRule="exact"/>
              <w:rPr>
                <w:kern w:val="0"/>
                <w:sz w:val="24"/>
                <w:szCs w:val="24"/>
              </w:rPr>
            </w:pPr>
            <w:r w:rsidRPr="00E54434">
              <w:rPr>
                <w:rFonts w:hint="eastAsia"/>
                <w:kern w:val="0"/>
                <w:sz w:val="24"/>
                <w:szCs w:val="24"/>
              </w:rPr>
              <w:t>注：满足招标文件要求且投标报价最低的投标报价为评标基准价。</w:t>
            </w:r>
          </w:p>
        </w:tc>
        <w:tc>
          <w:tcPr>
            <w:tcW w:w="1143"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rFonts w:hint="eastAsia"/>
                <w:kern w:val="0"/>
                <w:sz w:val="24"/>
                <w:szCs w:val="24"/>
              </w:rPr>
              <w:t>10</w:t>
            </w:r>
          </w:p>
        </w:tc>
      </w:tr>
      <w:tr w:rsidR="008948B9" w:rsidRPr="00E54434" w:rsidTr="00A80D06">
        <w:trPr>
          <w:trHeight w:val="215"/>
          <w:jc w:val="center"/>
        </w:trPr>
        <w:tc>
          <w:tcPr>
            <w:tcW w:w="9393" w:type="dxa"/>
            <w:gridSpan w:val="3"/>
            <w:shd w:val="clear" w:color="auto" w:fill="auto"/>
            <w:noWrap/>
            <w:vAlign w:val="center"/>
          </w:tcPr>
          <w:p w:rsidR="008948B9" w:rsidRPr="00E54434" w:rsidRDefault="008948B9" w:rsidP="00A80D06">
            <w:pPr>
              <w:widowControl/>
              <w:adjustRightInd w:val="0"/>
              <w:snapToGrid w:val="0"/>
              <w:spacing w:line="300" w:lineRule="exact"/>
              <w:jc w:val="center"/>
              <w:rPr>
                <w:kern w:val="0"/>
                <w:sz w:val="24"/>
                <w:szCs w:val="24"/>
              </w:rPr>
            </w:pPr>
            <w:r w:rsidRPr="00E54434">
              <w:rPr>
                <w:kern w:val="0"/>
                <w:sz w:val="24"/>
                <w:szCs w:val="24"/>
              </w:rPr>
              <w:t>第二部分</w:t>
            </w:r>
            <w:r w:rsidRPr="00E54434">
              <w:rPr>
                <w:kern w:val="0"/>
                <w:sz w:val="24"/>
                <w:szCs w:val="24"/>
              </w:rPr>
              <w:t xml:space="preserve"> </w:t>
            </w:r>
            <w:r w:rsidRPr="00E54434">
              <w:rPr>
                <w:kern w:val="0"/>
                <w:sz w:val="24"/>
                <w:szCs w:val="24"/>
              </w:rPr>
              <w:t>客观分（</w:t>
            </w:r>
            <w:r w:rsidRPr="00E54434">
              <w:rPr>
                <w:rFonts w:hint="eastAsia"/>
                <w:kern w:val="0"/>
                <w:sz w:val="24"/>
                <w:szCs w:val="24"/>
              </w:rPr>
              <w:t>3</w:t>
            </w:r>
            <w:r w:rsidRPr="00E54434">
              <w:rPr>
                <w:kern w:val="0"/>
                <w:sz w:val="24"/>
                <w:szCs w:val="24"/>
              </w:rPr>
              <w:t>5</w:t>
            </w:r>
            <w:r w:rsidRPr="00E54434">
              <w:rPr>
                <w:kern w:val="0"/>
                <w:sz w:val="24"/>
                <w:szCs w:val="24"/>
              </w:rPr>
              <w:t>分）</w:t>
            </w:r>
          </w:p>
        </w:tc>
        <w:tc>
          <w:tcPr>
            <w:tcW w:w="1143"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分值</w:t>
            </w:r>
          </w:p>
        </w:tc>
      </w:tr>
      <w:tr w:rsidR="008948B9" w:rsidRPr="00E54434" w:rsidTr="00A80D06">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1</w:t>
            </w:r>
          </w:p>
        </w:tc>
        <w:tc>
          <w:tcPr>
            <w:tcW w:w="1419"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投标人业绩</w:t>
            </w:r>
          </w:p>
        </w:tc>
        <w:tc>
          <w:tcPr>
            <w:tcW w:w="7311" w:type="dxa"/>
            <w:shd w:val="clear" w:color="auto" w:fill="auto"/>
            <w:vAlign w:val="center"/>
          </w:tcPr>
          <w:p w:rsidR="008948B9" w:rsidRPr="00E54434" w:rsidRDefault="008948B9" w:rsidP="00A80D06">
            <w:pPr>
              <w:widowControl/>
              <w:adjustRightInd w:val="0"/>
              <w:snapToGrid w:val="0"/>
              <w:spacing w:line="300" w:lineRule="exact"/>
              <w:rPr>
                <w:kern w:val="0"/>
                <w:sz w:val="24"/>
                <w:szCs w:val="24"/>
              </w:rPr>
            </w:pPr>
            <w:r w:rsidRPr="00E54434">
              <w:rPr>
                <w:rFonts w:hint="eastAsia"/>
                <w:kern w:val="0"/>
                <w:sz w:val="24"/>
                <w:szCs w:val="24"/>
              </w:rPr>
              <w:t>完全按照以下要求提供投标人曾实施的信息化监理业绩，提供的证明材料均不得遮挡涂黑，否则不予认定加分。</w:t>
            </w:r>
          </w:p>
          <w:p w:rsidR="008948B9" w:rsidRPr="00E54434" w:rsidRDefault="008948B9" w:rsidP="00A80D06">
            <w:pPr>
              <w:widowControl/>
              <w:adjustRightInd w:val="0"/>
              <w:snapToGrid w:val="0"/>
              <w:spacing w:line="300" w:lineRule="exact"/>
              <w:rPr>
                <w:kern w:val="0"/>
                <w:sz w:val="24"/>
                <w:szCs w:val="24"/>
              </w:rPr>
            </w:pPr>
            <w:r w:rsidRPr="00E54434">
              <w:rPr>
                <w:rFonts w:hint="eastAsia"/>
                <w:kern w:val="0"/>
                <w:sz w:val="24"/>
                <w:szCs w:val="24"/>
              </w:rPr>
              <w:t xml:space="preserve">A. </w:t>
            </w:r>
            <w:r w:rsidRPr="00E54434">
              <w:rPr>
                <w:rFonts w:hint="eastAsia"/>
                <w:kern w:val="0"/>
                <w:sz w:val="24"/>
                <w:szCs w:val="24"/>
              </w:rPr>
              <w:t>合同原件扫描件。包括合同金额、买卖双方名称及盖章、服务内容、签订日期</w:t>
            </w:r>
            <w:r w:rsidRPr="00E54434">
              <w:rPr>
                <w:kern w:val="0"/>
                <w:sz w:val="24"/>
                <w:szCs w:val="24"/>
              </w:rPr>
              <w:t>（</w:t>
            </w:r>
            <w:r w:rsidRPr="00E54434">
              <w:rPr>
                <w:rFonts w:hint="eastAsia"/>
                <w:kern w:val="0"/>
                <w:sz w:val="24"/>
                <w:szCs w:val="24"/>
              </w:rPr>
              <w:t>合同</w:t>
            </w:r>
            <w:r w:rsidRPr="00E54434">
              <w:rPr>
                <w:kern w:val="0"/>
                <w:sz w:val="24"/>
                <w:szCs w:val="24"/>
              </w:rPr>
              <w:t>签订时间为</w:t>
            </w:r>
            <w:r w:rsidRPr="00E54434">
              <w:rPr>
                <w:rFonts w:hint="eastAsia"/>
                <w:kern w:val="0"/>
                <w:sz w:val="24"/>
                <w:szCs w:val="24"/>
              </w:rPr>
              <w:t>2</w:t>
            </w:r>
            <w:r w:rsidRPr="00E54434">
              <w:rPr>
                <w:kern w:val="0"/>
                <w:sz w:val="24"/>
                <w:szCs w:val="24"/>
              </w:rPr>
              <w:t>019</w:t>
            </w:r>
            <w:r w:rsidRPr="00E54434">
              <w:rPr>
                <w:kern w:val="0"/>
                <w:sz w:val="24"/>
                <w:szCs w:val="24"/>
              </w:rPr>
              <w:t>年</w:t>
            </w:r>
            <w:r w:rsidRPr="00E54434">
              <w:rPr>
                <w:rFonts w:hint="eastAsia"/>
                <w:kern w:val="0"/>
                <w:sz w:val="24"/>
                <w:szCs w:val="24"/>
              </w:rPr>
              <w:t>1</w:t>
            </w:r>
            <w:r w:rsidRPr="00E54434">
              <w:rPr>
                <w:rFonts w:hint="eastAsia"/>
                <w:kern w:val="0"/>
                <w:sz w:val="24"/>
                <w:szCs w:val="24"/>
              </w:rPr>
              <w:t>月</w:t>
            </w:r>
            <w:r w:rsidRPr="00E54434">
              <w:rPr>
                <w:rFonts w:hint="eastAsia"/>
                <w:kern w:val="0"/>
                <w:sz w:val="24"/>
                <w:szCs w:val="24"/>
              </w:rPr>
              <w:t>1</w:t>
            </w:r>
            <w:r w:rsidRPr="00E54434">
              <w:rPr>
                <w:rFonts w:hint="eastAsia"/>
                <w:kern w:val="0"/>
                <w:sz w:val="24"/>
                <w:szCs w:val="24"/>
              </w:rPr>
              <w:t>日以来</w:t>
            </w:r>
            <w:r w:rsidRPr="00E54434">
              <w:rPr>
                <w:kern w:val="0"/>
                <w:sz w:val="24"/>
                <w:szCs w:val="24"/>
              </w:rPr>
              <w:t>）</w:t>
            </w:r>
            <w:r w:rsidRPr="00E54434">
              <w:rPr>
                <w:rFonts w:hint="eastAsia"/>
                <w:kern w:val="0"/>
                <w:sz w:val="24"/>
                <w:szCs w:val="24"/>
              </w:rPr>
              <w:t>。</w:t>
            </w:r>
          </w:p>
          <w:p w:rsidR="008948B9" w:rsidRPr="00E54434" w:rsidRDefault="008948B9" w:rsidP="00A80D06">
            <w:pPr>
              <w:widowControl/>
              <w:adjustRightInd w:val="0"/>
              <w:snapToGrid w:val="0"/>
              <w:spacing w:line="300" w:lineRule="exact"/>
              <w:rPr>
                <w:kern w:val="0"/>
                <w:sz w:val="24"/>
                <w:szCs w:val="24"/>
              </w:rPr>
            </w:pPr>
            <w:r w:rsidRPr="00E54434">
              <w:rPr>
                <w:rFonts w:hint="eastAsia"/>
                <w:kern w:val="0"/>
                <w:sz w:val="24"/>
                <w:szCs w:val="24"/>
              </w:rPr>
              <w:t xml:space="preserve">B. </w:t>
            </w:r>
            <w:r w:rsidRPr="00E54434">
              <w:rPr>
                <w:rFonts w:hint="eastAsia"/>
                <w:kern w:val="0"/>
                <w:sz w:val="24"/>
                <w:szCs w:val="24"/>
              </w:rPr>
              <w:t>上述合同履行良好的相关证明材料原件扫描件（加盖上述合同甲方单位公章或上述合同甲方印章）。</w:t>
            </w:r>
          </w:p>
          <w:p w:rsidR="008948B9" w:rsidRPr="00E54434" w:rsidRDefault="008948B9" w:rsidP="00E76D4A">
            <w:pPr>
              <w:widowControl/>
              <w:adjustRightInd w:val="0"/>
              <w:snapToGrid w:val="0"/>
              <w:spacing w:line="300" w:lineRule="exact"/>
              <w:rPr>
                <w:kern w:val="0"/>
                <w:sz w:val="24"/>
                <w:szCs w:val="24"/>
              </w:rPr>
            </w:pPr>
            <w:r w:rsidRPr="00E54434">
              <w:rPr>
                <w:rFonts w:hint="eastAsia"/>
                <w:kern w:val="0"/>
                <w:sz w:val="24"/>
                <w:szCs w:val="24"/>
              </w:rPr>
              <w:t>每个业绩</w:t>
            </w:r>
            <w:r w:rsidRPr="00E54434">
              <w:rPr>
                <w:rFonts w:hint="eastAsia"/>
                <w:kern w:val="0"/>
                <w:sz w:val="24"/>
                <w:szCs w:val="24"/>
              </w:rPr>
              <w:t xml:space="preserve">1 </w:t>
            </w:r>
            <w:r w:rsidRPr="00E54434">
              <w:rPr>
                <w:rFonts w:hint="eastAsia"/>
                <w:kern w:val="0"/>
                <w:sz w:val="24"/>
                <w:szCs w:val="24"/>
              </w:rPr>
              <w:t>分，最多</w:t>
            </w:r>
            <w:r w:rsidR="00E76D4A" w:rsidRPr="00E54434">
              <w:rPr>
                <w:rFonts w:hint="eastAsia"/>
                <w:kern w:val="0"/>
                <w:sz w:val="24"/>
                <w:szCs w:val="24"/>
              </w:rPr>
              <w:t>5</w:t>
            </w:r>
            <w:r w:rsidRPr="00E54434">
              <w:rPr>
                <w:rFonts w:hint="eastAsia"/>
                <w:kern w:val="0"/>
                <w:sz w:val="24"/>
                <w:szCs w:val="24"/>
              </w:rPr>
              <w:t>分</w:t>
            </w:r>
          </w:p>
        </w:tc>
        <w:tc>
          <w:tcPr>
            <w:tcW w:w="1143" w:type="dxa"/>
            <w:shd w:val="clear" w:color="auto" w:fill="auto"/>
            <w:vAlign w:val="center"/>
          </w:tcPr>
          <w:p w:rsidR="008948B9" w:rsidRPr="00E54434" w:rsidRDefault="00E76D4A" w:rsidP="00A80D06">
            <w:pPr>
              <w:widowControl/>
              <w:adjustRightInd w:val="0"/>
              <w:snapToGrid w:val="0"/>
              <w:jc w:val="center"/>
              <w:rPr>
                <w:kern w:val="0"/>
                <w:sz w:val="24"/>
                <w:szCs w:val="24"/>
              </w:rPr>
            </w:pPr>
            <w:r w:rsidRPr="00E54434">
              <w:rPr>
                <w:rFonts w:hint="eastAsia"/>
                <w:kern w:val="0"/>
                <w:sz w:val="24"/>
                <w:szCs w:val="24"/>
              </w:rPr>
              <w:t>5</w:t>
            </w:r>
          </w:p>
        </w:tc>
      </w:tr>
      <w:tr w:rsidR="008948B9" w:rsidRPr="00E54434" w:rsidTr="00A80D06">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2</w:t>
            </w:r>
          </w:p>
        </w:tc>
        <w:tc>
          <w:tcPr>
            <w:tcW w:w="1419"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rFonts w:hint="eastAsia"/>
                <w:kern w:val="0"/>
                <w:sz w:val="24"/>
                <w:szCs w:val="24"/>
              </w:rPr>
              <w:t>投标人相关证书</w:t>
            </w:r>
          </w:p>
        </w:tc>
        <w:tc>
          <w:tcPr>
            <w:tcW w:w="7311" w:type="dxa"/>
            <w:shd w:val="clear" w:color="auto" w:fill="auto"/>
            <w:vAlign w:val="center"/>
          </w:tcPr>
          <w:p w:rsidR="008948B9" w:rsidRPr="00E54434" w:rsidRDefault="008948B9" w:rsidP="0008200E">
            <w:pPr>
              <w:widowControl/>
              <w:spacing w:line="300" w:lineRule="exact"/>
              <w:rPr>
                <w:kern w:val="0"/>
                <w:sz w:val="24"/>
                <w:szCs w:val="24"/>
              </w:rPr>
            </w:pPr>
            <w:r w:rsidRPr="00E54434">
              <w:rPr>
                <w:rFonts w:hint="eastAsia"/>
                <w:kern w:val="0"/>
                <w:sz w:val="24"/>
                <w:szCs w:val="24"/>
              </w:rPr>
              <w:t>投标人具备质量管理体系认证、</w:t>
            </w:r>
            <w:r w:rsidR="0008200E" w:rsidRPr="00E54434">
              <w:rPr>
                <w:rFonts w:hint="eastAsia"/>
                <w:kern w:val="0"/>
                <w:sz w:val="24"/>
                <w:szCs w:val="24"/>
              </w:rPr>
              <w:t>职业健康安全管理体系认证、环境管理体系认证</w:t>
            </w:r>
            <w:r w:rsidR="00266339" w:rsidRPr="00E54434">
              <w:rPr>
                <w:rFonts w:hint="eastAsia"/>
                <w:kern w:val="0"/>
                <w:sz w:val="24"/>
                <w:szCs w:val="24"/>
              </w:rPr>
              <w:t>、</w:t>
            </w:r>
            <w:r w:rsidRPr="00E54434">
              <w:rPr>
                <w:rFonts w:hint="eastAsia"/>
                <w:kern w:val="0"/>
                <w:sz w:val="24"/>
                <w:szCs w:val="24"/>
              </w:rPr>
              <w:t>信息安全管理体系认证，提供证书扫描件，</w:t>
            </w:r>
            <w:r w:rsidRPr="00E54434">
              <w:rPr>
                <w:rFonts w:hint="eastAsia"/>
                <w:kern w:val="0"/>
                <w:sz w:val="24"/>
                <w:szCs w:val="24"/>
              </w:rPr>
              <w:t>1</w:t>
            </w:r>
            <w:r w:rsidRPr="00E54434">
              <w:rPr>
                <w:rFonts w:hint="eastAsia"/>
                <w:kern w:val="0"/>
                <w:sz w:val="24"/>
                <w:szCs w:val="24"/>
              </w:rPr>
              <w:t>个证书扫描件</w:t>
            </w:r>
            <w:r w:rsidRPr="00E54434">
              <w:rPr>
                <w:rFonts w:hint="eastAsia"/>
                <w:kern w:val="0"/>
                <w:sz w:val="24"/>
                <w:szCs w:val="24"/>
              </w:rPr>
              <w:t>1</w:t>
            </w:r>
            <w:r w:rsidRPr="00E54434">
              <w:rPr>
                <w:rFonts w:hint="eastAsia"/>
                <w:kern w:val="0"/>
                <w:sz w:val="24"/>
                <w:szCs w:val="24"/>
              </w:rPr>
              <w:t>分，最多</w:t>
            </w:r>
            <w:r w:rsidR="00CB6492" w:rsidRPr="00E54434">
              <w:rPr>
                <w:rFonts w:hint="eastAsia"/>
                <w:kern w:val="0"/>
                <w:sz w:val="24"/>
                <w:szCs w:val="24"/>
              </w:rPr>
              <w:t>4</w:t>
            </w:r>
            <w:r w:rsidRPr="00E54434">
              <w:rPr>
                <w:rFonts w:hint="eastAsia"/>
                <w:kern w:val="0"/>
                <w:sz w:val="24"/>
                <w:szCs w:val="24"/>
              </w:rPr>
              <w:t>分</w:t>
            </w:r>
          </w:p>
        </w:tc>
        <w:tc>
          <w:tcPr>
            <w:tcW w:w="1143" w:type="dxa"/>
            <w:shd w:val="clear" w:color="auto" w:fill="auto"/>
            <w:vAlign w:val="center"/>
          </w:tcPr>
          <w:p w:rsidR="008948B9" w:rsidRPr="00E54434" w:rsidRDefault="00CB6492" w:rsidP="00A80D06">
            <w:pPr>
              <w:widowControl/>
              <w:adjustRightInd w:val="0"/>
              <w:snapToGrid w:val="0"/>
              <w:jc w:val="center"/>
              <w:rPr>
                <w:kern w:val="0"/>
                <w:sz w:val="24"/>
                <w:szCs w:val="24"/>
              </w:rPr>
            </w:pPr>
            <w:r w:rsidRPr="00E54434">
              <w:rPr>
                <w:rFonts w:hint="eastAsia"/>
                <w:kern w:val="0"/>
                <w:sz w:val="24"/>
                <w:szCs w:val="24"/>
              </w:rPr>
              <w:t>4</w:t>
            </w:r>
          </w:p>
        </w:tc>
      </w:tr>
      <w:tr w:rsidR="008948B9" w:rsidRPr="00E54434" w:rsidTr="00A80D06">
        <w:trPr>
          <w:trHeight w:val="699"/>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3</w:t>
            </w:r>
          </w:p>
        </w:tc>
        <w:tc>
          <w:tcPr>
            <w:tcW w:w="1419"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rFonts w:hint="eastAsia"/>
                <w:kern w:val="0"/>
                <w:sz w:val="24"/>
                <w:szCs w:val="24"/>
              </w:rPr>
              <w:t>总监理工程师评价</w:t>
            </w:r>
          </w:p>
        </w:tc>
        <w:tc>
          <w:tcPr>
            <w:tcW w:w="7311" w:type="dxa"/>
            <w:shd w:val="clear" w:color="auto" w:fill="auto"/>
            <w:vAlign w:val="center"/>
          </w:tcPr>
          <w:p w:rsidR="008948B9" w:rsidRPr="00E54434" w:rsidRDefault="008948B9" w:rsidP="00A80D06">
            <w:pPr>
              <w:widowControl/>
              <w:spacing w:line="300" w:lineRule="exact"/>
              <w:rPr>
                <w:rFonts w:eastAsiaTheme="minorEastAsia"/>
                <w:sz w:val="24"/>
                <w:szCs w:val="24"/>
              </w:rPr>
            </w:pPr>
            <w:r w:rsidRPr="00E54434">
              <w:rPr>
                <w:rFonts w:eastAsiaTheme="minorEastAsia" w:hint="eastAsia"/>
                <w:sz w:val="24"/>
                <w:szCs w:val="24"/>
              </w:rPr>
              <w:t>投入的总监理工程师为投标单位正式员工，提供姓名、开标日前三个月中任意一个月的由投标单位为投入人员缴纳社会保险证明扫描件，否则不予认定加分。</w:t>
            </w:r>
          </w:p>
          <w:p w:rsidR="008948B9" w:rsidRPr="00E54434" w:rsidRDefault="008948B9" w:rsidP="001819D3">
            <w:pPr>
              <w:widowControl/>
              <w:adjustRightInd w:val="0"/>
              <w:snapToGrid w:val="0"/>
              <w:spacing w:line="300" w:lineRule="exact"/>
              <w:outlineLvl w:val="0"/>
              <w:rPr>
                <w:rFonts w:eastAsiaTheme="minorEastAsia"/>
                <w:sz w:val="24"/>
                <w:szCs w:val="24"/>
              </w:rPr>
            </w:pPr>
            <w:r w:rsidRPr="00E54434">
              <w:rPr>
                <w:rFonts w:eastAsiaTheme="minorEastAsia" w:hint="eastAsia"/>
                <w:sz w:val="24"/>
                <w:szCs w:val="24"/>
              </w:rPr>
              <w:t>总监理工程师具备</w:t>
            </w:r>
            <w:r w:rsidR="00F455C1" w:rsidRPr="00E54434">
              <w:rPr>
                <w:rFonts w:ascii="宋体" w:hAnsi="宋体" w:cs="宋体" w:hint="eastAsia"/>
                <w:sz w:val="24"/>
                <w:szCs w:val="24"/>
              </w:rPr>
              <w:t>计算机或通信工程相关专业本科（或以上）学历证书</w:t>
            </w:r>
            <w:r w:rsidRPr="00E54434">
              <w:rPr>
                <w:rFonts w:eastAsiaTheme="minorEastAsia" w:hint="eastAsia"/>
                <w:sz w:val="24"/>
                <w:szCs w:val="24"/>
              </w:rPr>
              <w:t>、高级工程师职称证书（</w:t>
            </w:r>
            <w:r w:rsidR="00F455C1" w:rsidRPr="00E54434">
              <w:rPr>
                <w:rFonts w:ascii="宋体" w:hAnsi="宋体" w:cs="宋体" w:hint="eastAsia"/>
                <w:sz w:val="24"/>
                <w:szCs w:val="24"/>
              </w:rPr>
              <w:t>计算机类、信息化类或通信工程类专业</w:t>
            </w:r>
            <w:r w:rsidRPr="00E54434">
              <w:rPr>
                <w:rFonts w:eastAsiaTheme="minorEastAsia" w:hint="eastAsia"/>
                <w:sz w:val="24"/>
                <w:szCs w:val="24"/>
              </w:rPr>
              <w:t>），</w:t>
            </w:r>
            <w:r w:rsidRPr="00E54434">
              <w:rPr>
                <w:rFonts w:eastAsiaTheme="minorEastAsia" w:hint="eastAsia"/>
                <w:sz w:val="24"/>
                <w:szCs w:val="24"/>
              </w:rPr>
              <w:t xml:space="preserve">ITSS IT </w:t>
            </w:r>
            <w:r w:rsidRPr="00E54434">
              <w:rPr>
                <w:rFonts w:eastAsiaTheme="minorEastAsia" w:hint="eastAsia"/>
                <w:sz w:val="24"/>
                <w:szCs w:val="24"/>
              </w:rPr>
              <w:t>服务项目经理证书</w:t>
            </w:r>
            <w:r w:rsidR="00284724" w:rsidRPr="00E54434">
              <w:rPr>
                <w:rFonts w:eastAsiaTheme="minorEastAsia" w:hint="eastAsia"/>
                <w:sz w:val="24"/>
                <w:szCs w:val="24"/>
              </w:rPr>
              <w:t>、</w:t>
            </w:r>
            <w:r w:rsidR="00284724" w:rsidRPr="00E54434">
              <w:rPr>
                <w:kern w:val="0"/>
                <w:sz w:val="24"/>
                <w:szCs w:val="24"/>
              </w:rPr>
              <w:t xml:space="preserve">ITIL </w:t>
            </w:r>
            <w:r w:rsidR="00284724" w:rsidRPr="00E54434">
              <w:rPr>
                <w:kern w:val="0"/>
                <w:sz w:val="24"/>
                <w:szCs w:val="24"/>
              </w:rPr>
              <w:t>认证资格证书</w:t>
            </w:r>
            <w:r w:rsidR="001819D3" w:rsidRPr="00E54434">
              <w:rPr>
                <w:rFonts w:hint="eastAsia"/>
                <w:kern w:val="0"/>
                <w:sz w:val="24"/>
                <w:szCs w:val="24"/>
              </w:rPr>
              <w:t>、</w:t>
            </w:r>
            <w:r w:rsidR="001819D3" w:rsidRPr="00E54434">
              <w:rPr>
                <w:rFonts w:hint="eastAsia"/>
                <w:sz w:val="24"/>
              </w:rPr>
              <w:t>注册信息安全工程师证书（</w:t>
            </w:r>
            <w:r w:rsidR="001819D3" w:rsidRPr="00E54434">
              <w:rPr>
                <w:rFonts w:hint="eastAsia"/>
                <w:sz w:val="24"/>
              </w:rPr>
              <w:t>CISP</w:t>
            </w:r>
            <w:r w:rsidR="001819D3" w:rsidRPr="00E54434">
              <w:rPr>
                <w:rFonts w:hint="eastAsia"/>
                <w:sz w:val="24"/>
              </w:rPr>
              <w:t>）、</w:t>
            </w:r>
            <w:r w:rsidR="001819D3" w:rsidRPr="00E54434">
              <w:rPr>
                <w:rFonts w:eastAsiaTheme="minorEastAsia"/>
                <w:sz w:val="24"/>
                <w:szCs w:val="24"/>
              </w:rPr>
              <w:t>《</w:t>
            </w:r>
            <w:r w:rsidR="001819D3" w:rsidRPr="00E54434">
              <w:rPr>
                <w:kern w:val="0"/>
                <w:sz w:val="24"/>
                <w:szCs w:val="24"/>
              </w:rPr>
              <w:t>计算机技术与软件专业技术资格证书（信息系统监理师）</w:t>
            </w:r>
            <w:r w:rsidR="001819D3" w:rsidRPr="00E54434">
              <w:rPr>
                <w:rFonts w:eastAsiaTheme="minorEastAsia"/>
                <w:sz w:val="24"/>
                <w:szCs w:val="24"/>
              </w:rPr>
              <w:t>》</w:t>
            </w:r>
            <w:r w:rsidRPr="00E54434">
              <w:rPr>
                <w:rFonts w:eastAsiaTheme="minorEastAsia" w:hint="eastAsia"/>
                <w:sz w:val="24"/>
                <w:szCs w:val="24"/>
              </w:rPr>
              <w:t>，提供证书扫描件，</w:t>
            </w:r>
            <w:r w:rsidRPr="00E54434">
              <w:rPr>
                <w:rFonts w:eastAsiaTheme="minorEastAsia" w:hint="eastAsia"/>
                <w:sz w:val="24"/>
                <w:szCs w:val="24"/>
              </w:rPr>
              <w:t xml:space="preserve">1 </w:t>
            </w:r>
            <w:proofErr w:type="gramStart"/>
            <w:r w:rsidRPr="00E54434">
              <w:rPr>
                <w:rFonts w:eastAsiaTheme="minorEastAsia" w:hint="eastAsia"/>
                <w:sz w:val="24"/>
                <w:szCs w:val="24"/>
              </w:rPr>
              <w:t>个</w:t>
            </w:r>
            <w:proofErr w:type="gramEnd"/>
            <w:r w:rsidRPr="00E54434">
              <w:rPr>
                <w:rFonts w:eastAsiaTheme="minorEastAsia" w:hint="eastAsia"/>
                <w:sz w:val="24"/>
                <w:szCs w:val="24"/>
              </w:rPr>
              <w:t>证书扫描件</w:t>
            </w:r>
            <w:r w:rsidRPr="00E54434">
              <w:rPr>
                <w:rFonts w:eastAsiaTheme="minorEastAsia" w:hint="eastAsia"/>
                <w:sz w:val="24"/>
                <w:szCs w:val="24"/>
              </w:rPr>
              <w:t>2</w:t>
            </w:r>
            <w:r w:rsidRPr="00E54434">
              <w:rPr>
                <w:rFonts w:eastAsiaTheme="minorEastAsia" w:hint="eastAsia"/>
                <w:sz w:val="24"/>
                <w:szCs w:val="24"/>
              </w:rPr>
              <w:t>分，最多</w:t>
            </w:r>
            <w:r w:rsidR="001819D3" w:rsidRPr="00E54434">
              <w:rPr>
                <w:rFonts w:eastAsiaTheme="minorEastAsia" w:hint="eastAsia"/>
                <w:sz w:val="24"/>
                <w:szCs w:val="24"/>
              </w:rPr>
              <w:t>12</w:t>
            </w:r>
            <w:r w:rsidRPr="00E54434">
              <w:rPr>
                <w:rFonts w:eastAsiaTheme="minorEastAsia" w:hint="eastAsia"/>
                <w:sz w:val="24"/>
                <w:szCs w:val="24"/>
              </w:rPr>
              <w:t xml:space="preserve"> </w:t>
            </w:r>
            <w:r w:rsidRPr="00E54434">
              <w:rPr>
                <w:rFonts w:eastAsiaTheme="minorEastAsia" w:hint="eastAsia"/>
                <w:sz w:val="24"/>
                <w:szCs w:val="24"/>
              </w:rPr>
              <w:t>分</w:t>
            </w:r>
          </w:p>
        </w:tc>
        <w:tc>
          <w:tcPr>
            <w:tcW w:w="1143" w:type="dxa"/>
            <w:shd w:val="clear" w:color="auto" w:fill="auto"/>
            <w:vAlign w:val="center"/>
          </w:tcPr>
          <w:p w:rsidR="008948B9" w:rsidRPr="00E54434" w:rsidRDefault="001819D3" w:rsidP="00A80D06">
            <w:pPr>
              <w:widowControl/>
              <w:adjustRightInd w:val="0"/>
              <w:snapToGrid w:val="0"/>
              <w:jc w:val="center"/>
              <w:rPr>
                <w:kern w:val="0"/>
                <w:sz w:val="24"/>
                <w:szCs w:val="24"/>
              </w:rPr>
            </w:pPr>
            <w:r w:rsidRPr="00E54434">
              <w:rPr>
                <w:rFonts w:hint="eastAsia"/>
                <w:kern w:val="0"/>
                <w:sz w:val="24"/>
                <w:szCs w:val="24"/>
              </w:rPr>
              <w:t>12</w:t>
            </w:r>
          </w:p>
        </w:tc>
      </w:tr>
      <w:tr w:rsidR="008948B9" w:rsidRPr="00E54434" w:rsidTr="00A80D06">
        <w:trPr>
          <w:trHeight w:val="1050"/>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rFonts w:hint="eastAsia"/>
                <w:kern w:val="0"/>
                <w:sz w:val="24"/>
                <w:szCs w:val="24"/>
              </w:rPr>
              <w:lastRenderedPageBreak/>
              <w:t>4</w:t>
            </w:r>
          </w:p>
        </w:tc>
        <w:tc>
          <w:tcPr>
            <w:tcW w:w="1419"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总监理工程师代表评价</w:t>
            </w:r>
          </w:p>
        </w:tc>
        <w:tc>
          <w:tcPr>
            <w:tcW w:w="7311" w:type="dxa"/>
            <w:shd w:val="clear" w:color="auto" w:fill="auto"/>
            <w:vAlign w:val="center"/>
          </w:tcPr>
          <w:p w:rsidR="008948B9" w:rsidRPr="00E54434" w:rsidRDefault="008948B9" w:rsidP="00A80D06">
            <w:pPr>
              <w:widowControl/>
              <w:adjustRightInd w:val="0"/>
              <w:snapToGrid w:val="0"/>
              <w:spacing w:line="300" w:lineRule="exact"/>
              <w:rPr>
                <w:rFonts w:eastAsiaTheme="minorEastAsia"/>
                <w:sz w:val="24"/>
                <w:szCs w:val="24"/>
              </w:rPr>
            </w:pPr>
            <w:r w:rsidRPr="00E54434">
              <w:rPr>
                <w:rFonts w:eastAsiaTheme="minorEastAsia" w:hint="eastAsia"/>
                <w:sz w:val="24"/>
                <w:szCs w:val="24"/>
              </w:rPr>
              <w:t>投入的总监理工程师代表为投标单位正式员工，提供姓名、开标日前三个月中任意一个月的由投标单位为投入人员缴纳社会保险证明扫描件，否则不予认定加分。</w:t>
            </w:r>
          </w:p>
          <w:p w:rsidR="008948B9" w:rsidRPr="00E54434" w:rsidRDefault="008948B9" w:rsidP="00D67AD7">
            <w:pPr>
              <w:widowControl/>
              <w:adjustRightInd w:val="0"/>
              <w:snapToGrid w:val="0"/>
              <w:spacing w:line="300" w:lineRule="exact"/>
              <w:rPr>
                <w:sz w:val="24"/>
              </w:rPr>
            </w:pPr>
            <w:r w:rsidRPr="00E54434">
              <w:rPr>
                <w:rFonts w:eastAsiaTheme="minorEastAsia" w:hint="eastAsia"/>
                <w:sz w:val="24"/>
                <w:szCs w:val="24"/>
              </w:rPr>
              <w:t>总监理工程师代表具备</w:t>
            </w:r>
            <w:r w:rsidR="002922DF" w:rsidRPr="00E54434">
              <w:rPr>
                <w:rFonts w:eastAsiaTheme="minorEastAsia" w:hint="eastAsia"/>
                <w:sz w:val="24"/>
                <w:szCs w:val="24"/>
              </w:rPr>
              <w:t>大学本科（或以上）学历证书、</w:t>
            </w:r>
            <w:r w:rsidR="002922DF" w:rsidRPr="00E54434">
              <w:rPr>
                <w:rFonts w:eastAsiaTheme="minorEastAsia"/>
                <w:sz w:val="24"/>
                <w:szCs w:val="24"/>
              </w:rPr>
              <w:t>《</w:t>
            </w:r>
            <w:r w:rsidR="002922DF" w:rsidRPr="00E54434">
              <w:rPr>
                <w:kern w:val="0"/>
                <w:sz w:val="24"/>
                <w:szCs w:val="24"/>
              </w:rPr>
              <w:t>计算机技术与软件专业技术资格证书（信息系统监理师）</w:t>
            </w:r>
            <w:r w:rsidR="002922DF" w:rsidRPr="00E54434">
              <w:rPr>
                <w:rFonts w:eastAsiaTheme="minorEastAsia"/>
                <w:sz w:val="24"/>
                <w:szCs w:val="24"/>
              </w:rPr>
              <w:t>》</w:t>
            </w:r>
            <w:r w:rsidRPr="00E54434">
              <w:rPr>
                <w:rFonts w:hint="eastAsia"/>
                <w:sz w:val="24"/>
              </w:rPr>
              <w:t>、</w:t>
            </w:r>
            <w:r w:rsidR="002922DF" w:rsidRPr="00E54434">
              <w:rPr>
                <w:rFonts w:eastAsiaTheme="minorEastAsia"/>
                <w:sz w:val="24"/>
                <w:szCs w:val="24"/>
              </w:rPr>
              <w:t>《</w:t>
            </w:r>
            <w:r w:rsidR="002922DF" w:rsidRPr="00E54434">
              <w:rPr>
                <w:kern w:val="0"/>
                <w:sz w:val="24"/>
                <w:szCs w:val="24"/>
              </w:rPr>
              <w:t>计算机技术与软件专业技术资格证书（</w:t>
            </w:r>
            <w:r w:rsidR="002922DF" w:rsidRPr="00E54434">
              <w:rPr>
                <w:rFonts w:ascii="宋体" w:hAnsi="宋体" w:cs="宋体" w:hint="eastAsia"/>
                <w:sz w:val="24"/>
                <w:szCs w:val="24"/>
              </w:rPr>
              <w:t>信息系统项目管理师</w:t>
            </w:r>
            <w:r w:rsidR="002922DF" w:rsidRPr="00E54434">
              <w:rPr>
                <w:kern w:val="0"/>
                <w:sz w:val="24"/>
                <w:szCs w:val="24"/>
              </w:rPr>
              <w:t>）</w:t>
            </w:r>
            <w:r w:rsidR="002922DF" w:rsidRPr="00E54434">
              <w:rPr>
                <w:rFonts w:eastAsiaTheme="minorEastAsia"/>
                <w:sz w:val="24"/>
                <w:szCs w:val="24"/>
              </w:rPr>
              <w:t>》</w:t>
            </w:r>
            <w:r w:rsidR="00F80B21" w:rsidRPr="00E54434">
              <w:rPr>
                <w:rFonts w:eastAsiaTheme="minorEastAsia" w:hint="eastAsia"/>
                <w:sz w:val="24"/>
                <w:szCs w:val="24"/>
              </w:rPr>
              <w:t>、</w:t>
            </w:r>
            <w:r w:rsidRPr="00E54434">
              <w:rPr>
                <w:rFonts w:hint="eastAsia"/>
                <w:sz w:val="24"/>
              </w:rPr>
              <w:t>注册信息安全工程师证书（</w:t>
            </w:r>
            <w:r w:rsidRPr="00E54434">
              <w:rPr>
                <w:rFonts w:hint="eastAsia"/>
                <w:sz w:val="24"/>
              </w:rPr>
              <w:t>CISP</w:t>
            </w:r>
            <w:r w:rsidRPr="00E54434">
              <w:rPr>
                <w:rFonts w:hint="eastAsia"/>
                <w:sz w:val="24"/>
              </w:rPr>
              <w:t>），提供证书扫描件，</w:t>
            </w:r>
            <w:r w:rsidRPr="00E54434">
              <w:rPr>
                <w:rFonts w:hint="eastAsia"/>
                <w:sz w:val="24"/>
              </w:rPr>
              <w:t>1</w:t>
            </w:r>
            <w:r w:rsidRPr="00E54434">
              <w:rPr>
                <w:rFonts w:hint="eastAsia"/>
                <w:sz w:val="24"/>
              </w:rPr>
              <w:t>个证书扫描件</w:t>
            </w:r>
            <w:r w:rsidRPr="00E54434">
              <w:rPr>
                <w:rFonts w:hint="eastAsia"/>
                <w:sz w:val="24"/>
              </w:rPr>
              <w:t>2</w:t>
            </w:r>
            <w:r w:rsidRPr="00E54434">
              <w:rPr>
                <w:rFonts w:hint="eastAsia"/>
                <w:sz w:val="24"/>
              </w:rPr>
              <w:t>分，最多</w:t>
            </w:r>
            <w:r w:rsidR="00F80B21" w:rsidRPr="00E54434">
              <w:rPr>
                <w:rFonts w:hint="eastAsia"/>
                <w:sz w:val="24"/>
              </w:rPr>
              <w:t>8</w:t>
            </w:r>
            <w:r w:rsidRPr="00E54434">
              <w:rPr>
                <w:rFonts w:hint="eastAsia"/>
                <w:sz w:val="24"/>
              </w:rPr>
              <w:t>分</w:t>
            </w:r>
          </w:p>
        </w:tc>
        <w:tc>
          <w:tcPr>
            <w:tcW w:w="1143" w:type="dxa"/>
            <w:shd w:val="clear" w:color="auto" w:fill="auto"/>
            <w:vAlign w:val="center"/>
          </w:tcPr>
          <w:p w:rsidR="008948B9" w:rsidRPr="00E54434" w:rsidRDefault="00F80B21" w:rsidP="00A80D06">
            <w:pPr>
              <w:widowControl/>
              <w:adjustRightInd w:val="0"/>
              <w:snapToGrid w:val="0"/>
              <w:jc w:val="center"/>
              <w:rPr>
                <w:kern w:val="0"/>
                <w:sz w:val="24"/>
                <w:szCs w:val="24"/>
              </w:rPr>
            </w:pPr>
            <w:r w:rsidRPr="00E54434">
              <w:rPr>
                <w:rFonts w:hint="eastAsia"/>
                <w:kern w:val="0"/>
                <w:sz w:val="24"/>
                <w:szCs w:val="24"/>
              </w:rPr>
              <w:t>8</w:t>
            </w:r>
          </w:p>
        </w:tc>
      </w:tr>
      <w:tr w:rsidR="008948B9" w:rsidRPr="00E54434" w:rsidTr="000A3711">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rFonts w:hint="eastAsia"/>
                <w:kern w:val="0"/>
                <w:sz w:val="24"/>
                <w:szCs w:val="24"/>
              </w:rPr>
              <w:t>5</w:t>
            </w:r>
          </w:p>
        </w:tc>
        <w:tc>
          <w:tcPr>
            <w:tcW w:w="1419"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监理团队其他成员评价</w:t>
            </w:r>
          </w:p>
        </w:tc>
        <w:tc>
          <w:tcPr>
            <w:tcW w:w="7311" w:type="dxa"/>
            <w:shd w:val="clear" w:color="auto" w:fill="auto"/>
            <w:vAlign w:val="center"/>
          </w:tcPr>
          <w:p w:rsidR="008948B9" w:rsidRPr="00E54434" w:rsidRDefault="008948B9" w:rsidP="00A80D06">
            <w:pPr>
              <w:widowControl/>
              <w:spacing w:line="300" w:lineRule="exact"/>
              <w:rPr>
                <w:rFonts w:eastAsiaTheme="minorEastAsia"/>
                <w:sz w:val="24"/>
                <w:szCs w:val="24"/>
              </w:rPr>
            </w:pPr>
            <w:r w:rsidRPr="00E54434">
              <w:rPr>
                <w:rFonts w:eastAsiaTheme="minorEastAsia" w:hint="eastAsia"/>
                <w:sz w:val="24"/>
                <w:szCs w:val="24"/>
              </w:rPr>
              <w:t>投入的人员为投标单位正式员工，提供姓名、开标日前三个月中任意一个月的由投标单位为投入人员缴纳社会保险证明扫描件，否则不予认定加分。</w:t>
            </w:r>
          </w:p>
          <w:p w:rsidR="008948B9" w:rsidRPr="00E54434" w:rsidRDefault="008948B9" w:rsidP="002E1BA5">
            <w:pPr>
              <w:widowControl/>
              <w:spacing w:line="300" w:lineRule="exact"/>
              <w:rPr>
                <w:rFonts w:eastAsiaTheme="minorEastAsia"/>
                <w:sz w:val="24"/>
                <w:szCs w:val="24"/>
              </w:rPr>
            </w:pPr>
            <w:r w:rsidRPr="00E54434">
              <w:rPr>
                <w:rFonts w:eastAsiaTheme="minorEastAsia" w:hint="eastAsia"/>
                <w:sz w:val="24"/>
                <w:szCs w:val="24"/>
              </w:rPr>
              <w:t>具备</w:t>
            </w:r>
            <w:r w:rsidR="002E1BA5" w:rsidRPr="00E54434">
              <w:rPr>
                <w:rFonts w:eastAsiaTheme="minorEastAsia"/>
                <w:sz w:val="24"/>
                <w:szCs w:val="24"/>
              </w:rPr>
              <w:t>《</w:t>
            </w:r>
            <w:r w:rsidR="002E1BA5" w:rsidRPr="00E54434">
              <w:rPr>
                <w:kern w:val="0"/>
                <w:sz w:val="24"/>
                <w:szCs w:val="24"/>
              </w:rPr>
              <w:t>计算机技术与软件专业技术资格证书（信息系统监理师）</w:t>
            </w:r>
            <w:r w:rsidR="002E1BA5" w:rsidRPr="00E54434">
              <w:rPr>
                <w:rFonts w:eastAsiaTheme="minorEastAsia"/>
                <w:sz w:val="24"/>
                <w:szCs w:val="24"/>
              </w:rPr>
              <w:t>》</w:t>
            </w:r>
            <w:r w:rsidRPr="00E54434">
              <w:rPr>
                <w:rFonts w:eastAsiaTheme="minorEastAsia" w:hint="eastAsia"/>
                <w:sz w:val="24"/>
                <w:szCs w:val="24"/>
              </w:rPr>
              <w:t>，提供证书扫描件，</w:t>
            </w:r>
            <w:r w:rsidR="00A80D06" w:rsidRPr="00E54434">
              <w:rPr>
                <w:rFonts w:eastAsiaTheme="minorEastAsia" w:hint="eastAsia"/>
                <w:sz w:val="24"/>
                <w:szCs w:val="24"/>
              </w:rPr>
              <w:t>提供</w:t>
            </w:r>
            <w:r w:rsidR="00A80D06" w:rsidRPr="00E54434">
              <w:rPr>
                <w:rFonts w:eastAsiaTheme="minorEastAsia" w:hint="eastAsia"/>
                <w:sz w:val="24"/>
                <w:szCs w:val="24"/>
              </w:rPr>
              <w:t>1</w:t>
            </w:r>
            <w:r w:rsidR="00A80D06" w:rsidRPr="00E54434">
              <w:rPr>
                <w:rFonts w:eastAsiaTheme="minorEastAsia" w:hint="eastAsia"/>
                <w:sz w:val="24"/>
                <w:szCs w:val="24"/>
              </w:rPr>
              <w:t>份证书</w:t>
            </w:r>
            <w:r w:rsidRPr="00E54434">
              <w:rPr>
                <w:rFonts w:eastAsiaTheme="minorEastAsia" w:hint="eastAsia"/>
                <w:sz w:val="24"/>
                <w:szCs w:val="24"/>
              </w:rPr>
              <w:t>得</w:t>
            </w:r>
            <w:r w:rsidR="002E1BA5" w:rsidRPr="00E54434">
              <w:rPr>
                <w:rFonts w:eastAsiaTheme="minorEastAsia" w:hint="eastAsia"/>
                <w:sz w:val="24"/>
                <w:szCs w:val="24"/>
              </w:rPr>
              <w:t>2</w:t>
            </w:r>
            <w:r w:rsidRPr="00E54434">
              <w:rPr>
                <w:rFonts w:eastAsiaTheme="minorEastAsia" w:hint="eastAsia"/>
                <w:sz w:val="24"/>
                <w:szCs w:val="24"/>
              </w:rPr>
              <w:t>分，最多</w:t>
            </w:r>
            <w:r w:rsidR="00A80D06" w:rsidRPr="00E54434">
              <w:rPr>
                <w:rFonts w:eastAsiaTheme="minorEastAsia" w:hint="eastAsia"/>
                <w:sz w:val="24"/>
                <w:szCs w:val="24"/>
              </w:rPr>
              <w:t>4</w:t>
            </w:r>
            <w:r w:rsidRPr="00E54434">
              <w:rPr>
                <w:rFonts w:eastAsiaTheme="minorEastAsia" w:hint="eastAsia"/>
                <w:sz w:val="24"/>
                <w:szCs w:val="24"/>
              </w:rPr>
              <w:t xml:space="preserve"> </w:t>
            </w:r>
            <w:r w:rsidR="00597707" w:rsidRPr="00E54434">
              <w:rPr>
                <w:rFonts w:eastAsiaTheme="minorEastAsia" w:hint="eastAsia"/>
                <w:sz w:val="24"/>
                <w:szCs w:val="24"/>
              </w:rPr>
              <w:t>分。</w:t>
            </w:r>
          </w:p>
        </w:tc>
        <w:tc>
          <w:tcPr>
            <w:tcW w:w="1143" w:type="dxa"/>
            <w:shd w:val="clear" w:color="auto" w:fill="auto"/>
            <w:vAlign w:val="center"/>
          </w:tcPr>
          <w:p w:rsidR="008948B9" w:rsidRPr="00E54434" w:rsidRDefault="002E1BA5" w:rsidP="00A80D06">
            <w:pPr>
              <w:widowControl/>
              <w:adjustRightInd w:val="0"/>
              <w:snapToGrid w:val="0"/>
              <w:jc w:val="center"/>
              <w:rPr>
                <w:rFonts w:eastAsiaTheme="minorEastAsia"/>
                <w:sz w:val="24"/>
                <w:szCs w:val="24"/>
              </w:rPr>
            </w:pPr>
            <w:r w:rsidRPr="00E54434">
              <w:rPr>
                <w:rFonts w:eastAsiaTheme="minorEastAsia" w:hint="eastAsia"/>
                <w:sz w:val="24"/>
                <w:szCs w:val="24"/>
              </w:rPr>
              <w:t>4</w:t>
            </w:r>
          </w:p>
        </w:tc>
      </w:tr>
      <w:tr w:rsidR="008948B9" w:rsidRPr="00E54434" w:rsidTr="00A80D06">
        <w:trPr>
          <w:trHeight w:val="556"/>
          <w:jc w:val="center"/>
        </w:trPr>
        <w:tc>
          <w:tcPr>
            <w:tcW w:w="663" w:type="dxa"/>
            <w:shd w:val="clear" w:color="auto" w:fill="auto"/>
            <w:noWrap/>
            <w:vAlign w:val="center"/>
          </w:tcPr>
          <w:p w:rsidR="008948B9" w:rsidRPr="00E54434" w:rsidRDefault="008948B9" w:rsidP="00A80D06">
            <w:pPr>
              <w:widowControl/>
              <w:adjustRightInd w:val="0"/>
              <w:snapToGrid w:val="0"/>
              <w:jc w:val="center"/>
              <w:rPr>
                <w:kern w:val="0"/>
                <w:sz w:val="24"/>
                <w:szCs w:val="24"/>
              </w:rPr>
            </w:pPr>
            <w:r w:rsidRPr="00E54434">
              <w:rPr>
                <w:rFonts w:hint="eastAsia"/>
                <w:kern w:val="0"/>
                <w:sz w:val="24"/>
                <w:szCs w:val="24"/>
              </w:rPr>
              <w:t>6</w:t>
            </w:r>
          </w:p>
        </w:tc>
        <w:tc>
          <w:tcPr>
            <w:tcW w:w="1419" w:type="dxa"/>
            <w:shd w:val="clear" w:color="auto" w:fill="auto"/>
            <w:vAlign w:val="center"/>
          </w:tcPr>
          <w:p w:rsidR="008948B9" w:rsidRPr="00E54434" w:rsidRDefault="008948B9" w:rsidP="00A80D06">
            <w:pPr>
              <w:widowControl/>
              <w:adjustRightInd w:val="0"/>
              <w:snapToGrid w:val="0"/>
              <w:jc w:val="center"/>
              <w:rPr>
                <w:sz w:val="24"/>
              </w:rPr>
            </w:pPr>
            <w:r w:rsidRPr="00E54434">
              <w:rPr>
                <w:rFonts w:hint="eastAsia"/>
                <w:sz w:val="24"/>
              </w:rPr>
              <w:t>投标人承诺评价</w:t>
            </w:r>
          </w:p>
        </w:tc>
        <w:tc>
          <w:tcPr>
            <w:tcW w:w="7311" w:type="dxa"/>
            <w:shd w:val="clear" w:color="auto" w:fill="auto"/>
            <w:vAlign w:val="center"/>
          </w:tcPr>
          <w:p w:rsidR="008948B9" w:rsidRPr="00E54434" w:rsidRDefault="008948B9" w:rsidP="000338C1">
            <w:pPr>
              <w:widowControl/>
              <w:adjustRightInd w:val="0"/>
              <w:snapToGrid w:val="0"/>
              <w:rPr>
                <w:kern w:val="0"/>
                <w:sz w:val="24"/>
                <w:szCs w:val="24"/>
              </w:rPr>
            </w:pPr>
            <w:r w:rsidRPr="00E54434">
              <w:rPr>
                <w:rFonts w:hint="eastAsia"/>
                <w:kern w:val="0"/>
                <w:sz w:val="24"/>
                <w:szCs w:val="24"/>
              </w:rPr>
              <w:t>承诺完全满足招标文件“报价要求”、“时间地点要求”、“付款方式要求”和技术要求中非“★”</w:t>
            </w:r>
            <w:proofErr w:type="gramStart"/>
            <w:r w:rsidRPr="00E54434">
              <w:rPr>
                <w:rFonts w:hint="eastAsia"/>
                <w:kern w:val="0"/>
                <w:sz w:val="24"/>
                <w:szCs w:val="24"/>
              </w:rPr>
              <w:t>号要求</w:t>
            </w:r>
            <w:proofErr w:type="gramEnd"/>
            <w:r w:rsidRPr="00E54434">
              <w:rPr>
                <w:rFonts w:hint="eastAsia"/>
                <w:kern w:val="0"/>
                <w:sz w:val="24"/>
                <w:szCs w:val="24"/>
              </w:rPr>
              <w:t>的：</w:t>
            </w:r>
            <w:r w:rsidR="000338C1" w:rsidRPr="00E54434">
              <w:rPr>
                <w:rFonts w:hint="eastAsia"/>
                <w:kern w:val="0"/>
                <w:sz w:val="24"/>
                <w:szCs w:val="24"/>
              </w:rPr>
              <w:t>2</w:t>
            </w:r>
            <w:r w:rsidRPr="00E54434">
              <w:rPr>
                <w:rFonts w:hint="eastAsia"/>
                <w:kern w:val="0"/>
                <w:sz w:val="24"/>
                <w:szCs w:val="24"/>
              </w:rPr>
              <w:t>分，其他</w:t>
            </w:r>
            <w:r w:rsidRPr="00E54434">
              <w:rPr>
                <w:rFonts w:hint="eastAsia"/>
                <w:kern w:val="0"/>
                <w:sz w:val="24"/>
                <w:szCs w:val="24"/>
              </w:rPr>
              <w:t>0</w:t>
            </w:r>
            <w:r w:rsidRPr="00E54434">
              <w:rPr>
                <w:rFonts w:hint="eastAsia"/>
                <w:kern w:val="0"/>
                <w:sz w:val="24"/>
                <w:szCs w:val="24"/>
              </w:rPr>
              <w:t>分。</w:t>
            </w:r>
          </w:p>
        </w:tc>
        <w:tc>
          <w:tcPr>
            <w:tcW w:w="1143" w:type="dxa"/>
            <w:shd w:val="clear" w:color="auto" w:fill="auto"/>
            <w:vAlign w:val="center"/>
          </w:tcPr>
          <w:p w:rsidR="008948B9" w:rsidRPr="00E54434" w:rsidRDefault="000338C1" w:rsidP="00A80D06">
            <w:pPr>
              <w:widowControl/>
              <w:adjustRightInd w:val="0"/>
              <w:snapToGrid w:val="0"/>
              <w:jc w:val="center"/>
              <w:rPr>
                <w:rFonts w:eastAsiaTheme="minorEastAsia"/>
                <w:sz w:val="24"/>
                <w:szCs w:val="24"/>
              </w:rPr>
            </w:pPr>
            <w:r w:rsidRPr="00E54434">
              <w:rPr>
                <w:rFonts w:eastAsiaTheme="minorEastAsia" w:hint="eastAsia"/>
                <w:sz w:val="24"/>
                <w:szCs w:val="24"/>
              </w:rPr>
              <w:t>2</w:t>
            </w:r>
          </w:p>
        </w:tc>
      </w:tr>
      <w:tr w:rsidR="008948B9" w:rsidRPr="00E54434" w:rsidTr="00A80D06">
        <w:trPr>
          <w:trHeight w:val="113"/>
          <w:jc w:val="center"/>
        </w:trPr>
        <w:tc>
          <w:tcPr>
            <w:tcW w:w="9393" w:type="dxa"/>
            <w:gridSpan w:val="3"/>
            <w:shd w:val="clear" w:color="auto" w:fill="auto"/>
            <w:noWrap/>
            <w:vAlign w:val="center"/>
          </w:tcPr>
          <w:p w:rsidR="008948B9" w:rsidRPr="00E54434" w:rsidRDefault="008948B9" w:rsidP="00A80D06">
            <w:pPr>
              <w:widowControl/>
              <w:adjustRightInd w:val="0"/>
              <w:snapToGrid w:val="0"/>
              <w:spacing w:line="300" w:lineRule="exact"/>
              <w:jc w:val="center"/>
              <w:rPr>
                <w:kern w:val="0"/>
                <w:sz w:val="24"/>
                <w:szCs w:val="24"/>
              </w:rPr>
            </w:pPr>
            <w:r w:rsidRPr="00E54434">
              <w:rPr>
                <w:kern w:val="0"/>
                <w:sz w:val="24"/>
                <w:szCs w:val="24"/>
              </w:rPr>
              <w:t>第三部分</w:t>
            </w:r>
            <w:r w:rsidRPr="00E54434">
              <w:rPr>
                <w:kern w:val="0"/>
                <w:sz w:val="24"/>
                <w:szCs w:val="24"/>
              </w:rPr>
              <w:t xml:space="preserve"> </w:t>
            </w:r>
            <w:r w:rsidRPr="00E54434">
              <w:rPr>
                <w:kern w:val="0"/>
                <w:sz w:val="24"/>
                <w:szCs w:val="24"/>
              </w:rPr>
              <w:t>主观分（</w:t>
            </w:r>
            <w:r w:rsidRPr="00E54434">
              <w:rPr>
                <w:rFonts w:hint="eastAsia"/>
                <w:kern w:val="0"/>
                <w:sz w:val="24"/>
                <w:szCs w:val="24"/>
              </w:rPr>
              <w:t>5</w:t>
            </w:r>
            <w:r w:rsidRPr="00E54434">
              <w:rPr>
                <w:kern w:val="0"/>
                <w:sz w:val="24"/>
                <w:szCs w:val="24"/>
              </w:rPr>
              <w:t>5</w:t>
            </w:r>
            <w:r w:rsidRPr="00E54434">
              <w:rPr>
                <w:kern w:val="0"/>
                <w:sz w:val="24"/>
                <w:szCs w:val="24"/>
              </w:rPr>
              <w:t>分）</w:t>
            </w:r>
          </w:p>
        </w:tc>
        <w:tc>
          <w:tcPr>
            <w:tcW w:w="1143"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分值</w:t>
            </w:r>
          </w:p>
        </w:tc>
      </w:tr>
      <w:tr w:rsidR="008948B9" w:rsidRPr="00E54434" w:rsidTr="00A80D06">
        <w:trPr>
          <w:trHeight w:val="699"/>
          <w:jc w:val="center"/>
        </w:trPr>
        <w:tc>
          <w:tcPr>
            <w:tcW w:w="663" w:type="dxa"/>
            <w:shd w:val="clear" w:color="auto" w:fill="auto"/>
            <w:noWrap/>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1</w:t>
            </w:r>
          </w:p>
        </w:tc>
        <w:tc>
          <w:tcPr>
            <w:tcW w:w="1419"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监理重点、难点分析及合理化建议评价</w:t>
            </w:r>
          </w:p>
        </w:tc>
        <w:tc>
          <w:tcPr>
            <w:tcW w:w="7311" w:type="dxa"/>
            <w:shd w:val="clear" w:color="auto" w:fill="auto"/>
            <w:vAlign w:val="center"/>
          </w:tcPr>
          <w:p w:rsidR="008948B9" w:rsidRPr="00E54434" w:rsidRDefault="008948B9" w:rsidP="00A80D06">
            <w:pPr>
              <w:widowControl/>
              <w:spacing w:line="300" w:lineRule="exact"/>
              <w:rPr>
                <w:rFonts w:eastAsiaTheme="minorEastAsia"/>
                <w:sz w:val="24"/>
                <w:szCs w:val="24"/>
              </w:rPr>
            </w:pPr>
            <w:r w:rsidRPr="00E54434">
              <w:rPr>
                <w:rFonts w:eastAsiaTheme="minorEastAsia" w:hint="eastAsia"/>
                <w:sz w:val="24"/>
                <w:szCs w:val="24"/>
              </w:rPr>
              <w:t>至少包含系统现状、性能要求、监理服务实施要求等内容的理解，有针对性的提出工程监理的重点和难点及相应的解决方案进行综合比较</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00EC1E87" w:rsidRPr="00E54434">
              <w:rPr>
                <w:rFonts w:hint="eastAsia"/>
                <w:kern w:val="0"/>
                <w:sz w:val="24"/>
                <w:szCs w:val="24"/>
              </w:rPr>
              <w:t>5</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EC1E87" w:rsidRPr="00E54434">
              <w:rPr>
                <w:rFonts w:hint="eastAsia"/>
                <w:kern w:val="0"/>
                <w:sz w:val="24"/>
                <w:szCs w:val="24"/>
              </w:rPr>
              <w:t>3</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EC1E87" w:rsidRPr="00E54434">
              <w:rPr>
                <w:rFonts w:hint="eastAsia"/>
                <w:kern w:val="0"/>
                <w:sz w:val="24"/>
                <w:szCs w:val="24"/>
              </w:rPr>
              <w:t>1</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8948B9" w:rsidRPr="00E54434" w:rsidRDefault="008948B9" w:rsidP="00A80D06">
            <w:pPr>
              <w:widowControl/>
              <w:adjustRightInd w:val="0"/>
              <w:snapToGrid w:val="0"/>
              <w:spacing w:line="300" w:lineRule="exact"/>
              <w:rPr>
                <w:rFonts w:eastAsiaTheme="minorEastAsia"/>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EC1E87"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2</w:t>
            </w:r>
          </w:p>
        </w:tc>
        <w:tc>
          <w:tcPr>
            <w:tcW w:w="1419" w:type="dxa"/>
            <w:shd w:val="clear" w:color="auto" w:fill="auto"/>
            <w:vAlign w:val="center"/>
          </w:tcPr>
          <w:p w:rsidR="008948B9" w:rsidRPr="00E54434" w:rsidRDefault="00EC1E87" w:rsidP="00A80D06">
            <w:pPr>
              <w:widowControl/>
              <w:adjustRightInd w:val="0"/>
              <w:snapToGrid w:val="0"/>
              <w:jc w:val="center"/>
              <w:rPr>
                <w:rFonts w:eastAsiaTheme="minorEastAsia"/>
                <w:sz w:val="24"/>
                <w:szCs w:val="24"/>
              </w:rPr>
            </w:pPr>
            <w:r w:rsidRPr="00E54434">
              <w:rPr>
                <w:rFonts w:eastAsiaTheme="minorEastAsia" w:hint="eastAsia"/>
                <w:sz w:val="24"/>
                <w:szCs w:val="24"/>
              </w:rPr>
              <w:t>质量控制措施评价</w:t>
            </w:r>
          </w:p>
        </w:tc>
        <w:tc>
          <w:tcPr>
            <w:tcW w:w="7311" w:type="dxa"/>
            <w:shd w:val="clear" w:color="auto" w:fill="auto"/>
            <w:vAlign w:val="center"/>
          </w:tcPr>
          <w:p w:rsidR="00EC1E87" w:rsidRPr="00E54434" w:rsidRDefault="00EC1E87" w:rsidP="00524F10">
            <w:pPr>
              <w:widowControl/>
              <w:spacing w:line="300" w:lineRule="exact"/>
              <w:rPr>
                <w:rFonts w:eastAsiaTheme="minorEastAsia"/>
                <w:sz w:val="24"/>
                <w:szCs w:val="24"/>
              </w:rPr>
            </w:pPr>
            <w:r w:rsidRPr="00E54434">
              <w:rPr>
                <w:rFonts w:eastAsiaTheme="minorEastAsia" w:hint="eastAsia"/>
                <w:sz w:val="24"/>
                <w:szCs w:val="24"/>
              </w:rPr>
              <w:t>至少包含针对本项目的针对本项目质量控制原则、工作流程、各阶段质量控制要点、方法和措施等内容</w:t>
            </w:r>
          </w:p>
          <w:p w:rsidR="00EC1E87" w:rsidRPr="00E54434" w:rsidRDefault="00EC1E87" w:rsidP="00524F10">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5</w:t>
            </w:r>
            <w:r w:rsidRPr="00E54434">
              <w:rPr>
                <w:rFonts w:eastAsiaTheme="minorEastAsia" w:hint="eastAsia"/>
                <w:sz w:val="24"/>
                <w:szCs w:val="24"/>
              </w:rPr>
              <w:t>分；</w:t>
            </w:r>
            <w:r w:rsidRPr="00E54434">
              <w:rPr>
                <w:rFonts w:eastAsiaTheme="minorEastAsia" w:hint="eastAsia"/>
                <w:sz w:val="24"/>
                <w:szCs w:val="24"/>
              </w:rPr>
              <w:t xml:space="preserve"> </w:t>
            </w:r>
          </w:p>
          <w:p w:rsidR="00EC1E87" w:rsidRPr="00E54434" w:rsidRDefault="00EC1E87" w:rsidP="00524F1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1</w:t>
            </w:r>
            <w:r w:rsidRPr="00E54434">
              <w:rPr>
                <w:rFonts w:eastAsiaTheme="minorEastAsia" w:hint="eastAsia"/>
                <w:sz w:val="24"/>
                <w:szCs w:val="24"/>
              </w:rPr>
              <w:t>处瑕疵：</w:t>
            </w:r>
            <w:r w:rsidRPr="00E54434">
              <w:rPr>
                <w:rFonts w:eastAsiaTheme="minorEastAsia" w:hint="eastAsia"/>
                <w:sz w:val="24"/>
                <w:szCs w:val="24"/>
              </w:rPr>
              <w:t>3</w:t>
            </w:r>
            <w:r w:rsidRPr="00E54434">
              <w:rPr>
                <w:rFonts w:eastAsiaTheme="minorEastAsia" w:hint="eastAsia"/>
                <w:sz w:val="24"/>
                <w:szCs w:val="24"/>
              </w:rPr>
              <w:t>分；</w:t>
            </w:r>
          </w:p>
          <w:p w:rsidR="00EC1E87" w:rsidRPr="00E54434" w:rsidRDefault="00EC1E87" w:rsidP="00524F1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2</w:t>
            </w:r>
            <w:r w:rsidRPr="00E54434">
              <w:rPr>
                <w:rFonts w:eastAsiaTheme="minorEastAsia" w:hint="eastAsia"/>
                <w:sz w:val="24"/>
                <w:szCs w:val="24"/>
              </w:rPr>
              <w:t>处瑕疵：</w:t>
            </w:r>
            <w:r w:rsidRPr="00E54434">
              <w:rPr>
                <w:rFonts w:eastAsiaTheme="minorEastAsia" w:hint="eastAsia"/>
                <w:sz w:val="24"/>
                <w:szCs w:val="24"/>
              </w:rPr>
              <w:t>1</w:t>
            </w:r>
            <w:r w:rsidRPr="00E54434">
              <w:rPr>
                <w:rFonts w:eastAsiaTheme="minorEastAsia" w:hint="eastAsia"/>
                <w:sz w:val="24"/>
                <w:szCs w:val="24"/>
              </w:rPr>
              <w:t>分；</w:t>
            </w:r>
          </w:p>
          <w:p w:rsidR="00EC1E87" w:rsidRPr="00E54434" w:rsidRDefault="00EC1E87" w:rsidP="00524F10">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8948B9" w:rsidRPr="00E54434" w:rsidRDefault="00EC1E87" w:rsidP="00524F10">
            <w:pPr>
              <w:widowControl/>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EC1E87"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416"/>
          <w:jc w:val="center"/>
        </w:trPr>
        <w:tc>
          <w:tcPr>
            <w:tcW w:w="663" w:type="dxa"/>
            <w:shd w:val="clear" w:color="auto" w:fill="auto"/>
            <w:noWrap/>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3</w:t>
            </w:r>
          </w:p>
        </w:tc>
        <w:tc>
          <w:tcPr>
            <w:tcW w:w="1419" w:type="dxa"/>
            <w:shd w:val="clear" w:color="auto" w:fill="auto"/>
            <w:vAlign w:val="center"/>
          </w:tcPr>
          <w:p w:rsidR="00C43BFD" w:rsidRPr="00E54434" w:rsidRDefault="00C43BFD" w:rsidP="00C43BFD">
            <w:pPr>
              <w:widowControl/>
              <w:adjustRightInd w:val="0"/>
              <w:snapToGrid w:val="0"/>
              <w:jc w:val="center"/>
              <w:rPr>
                <w:rFonts w:eastAsiaTheme="minorEastAsia"/>
                <w:sz w:val="24"/>
                <w:szCs w:val="24"/>
              </w:rPr>
            </w:pPr>
            <w:r w:rsidRPr="00E54434">
              <w:rPr>
                <w:rFonts w:eastAsiaTheme="minorEastAsia" w:hint="eastAsia"/>
                <w:sz w:val="24"/>
                <w:szCs w:val="24"/>
              </w:rPr>
              <w:t>进度控制</w:t>
            </w:r>
            <w:proofErr w:type="gramStart"/>
            <w:r w:rsidRPr="00E54434">
              <w:rPr>
                <w:rFonts w:eastAsiaTheme="minorEastAsia" w:hint="eastAsia"/>
                <w:sz w:val="24"/>
                <w:szCs w:val="24"/>
              </w:rPr>
              <w:t>措</w:t>
            </w:r>
            <w:proofErr w:type="gramEnd"/>
          </w:p>
          <w:p w:rsidR="008948B9" w:rsidRPr="00E54434" w:rsidRDefault="00C43BFD" w:rsidP="00C43BFD">
            <w:pPr>
              <w:widowControl/>
              <w:adjustRightInd w:val="0"/>
              <w:snapToGrid w:val="0"/>
              <w:jc w:val="center"/>
              <w:rPr>
                <w:rFonts w:eastAsiaTheme="minorEastAsia"/>
                <w:sz w:val="24"/>
                <w:szCs w:val="24"/>
              </w:rPr>
            </w:pPr>
            <w:proofErr w:type="gramStart"/>
            <w:r w:rsidRPr="00E54434">
              <w:rPr>
                <w:rFonts w:eastAsiaTheme="minorEastAsia" w:hint="eastAsia"/>
                <w:sz w:val="24"/>
                <w:szCs w:val="24"/>
              </w:rPr>
              <w:t>施评价</w:t>
            </w:r>
            <w:proofErr w:type="gramEnd"/>
          </w:p>
        </w:tc>
        <w:tc>
          <w:tcPr>
            <w:tcW w:w="7311" w:type="dxa"/>
            <w:shd w:val="clear" w:color="auto" w:fill="auto"/>
            <w:vAlign w:val="center"/>
          </w:tcPr>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至少包含针对本项目的进度控制的工作内容、控制点和具体控制措施、进度保障方案等，并提出针对本项目进度控制措施</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1 </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8948B9" w:rsidRPr="00E54434" w:rsidRDefault="00C43BFD" w:rsidP="00C43BFD">
            <w:pPr>
              <w:widowControl/>
              <w:adjustRightInd w:val="0"/>
              <w:snapToGrid w:val="0"/>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lastRenderedPageBreak/>
              <w:t>4</w:t>
            </w:r>
          </w:p>
        </w:tc>
        <w:tc>
          <w:tcPr>
            <w:tcW w:w="1419" w:type="dxa"/>
            <w:shd w:val="clear" w:color="auto" w:fill="auto"/>
            <w:vAlign w:val="center"/>
          </w:tcPr>
          <w:p w:rsidR="008948B9" w:rsidRPr="00E54434" w:rsidRDefault="00C43BFD" w:rsidP="00A80D06">
            <w:pPr>
              <w:widowControl/>
              <w:adjustRightInd w:val="0"/>
              <w:snapToGrid w:val="0"/>
              <w:jc w:val="center"/>
              <w:rPr>
                <w:rFonts w:eastAsiaTheme="minorEastAsia"/>
                <w:sz w:val="24"/>
                <w:szCs w:val="24"/>
              </w:rPr>
            </w:pPr>
            <w:r w:rsidRPr="00E54434">
              <w:rPr>
                <w:rFonts w:eastAsiaTheme="minorEastAsia" w:hint="eastAsia"/>
                <w:sz w:val="24"/>
                <w:szCs w:val="24"/>
              </w:rPr>
              <w:t>投资控制措施评价</w:t>
            </w:r>
          </w:p>
        </w:tc>
        <w:tc>
          <w:tcPr>
            <w:tcW w:w="7311" w:type="dxa"/>
            <w:shd w:val="clear" w:color="auto" w:fill="auto"/>
            <w:vAlign w:val="center"/>
          </w:tcPr>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至少包含针对本项目的投资控制工作内容、方法和措施等</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1 </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C43BFD" w:rsidRPr="00E54434" w:rsidRDefault="00C43BFD" w:rsidP="00C43BFD">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8948B9" w:rsidRPr="00E54434" w:rsidRDefault="00C43BFD" w:rsidP="00C43BFD">
            <w:pPr>
              <w:widowControl/>
              <w:adjustRightInd w:val="0"/>
              <w:snapToGrid w:val="0"/>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1050"/>
          <w:jc w:val="center"/>
        </w:trPr>
        <w:tc>
          <w:tcPr>
            <w:tcW w:w="663" w:type="dxa"/>
            <w:shd w:val="clear" w:color="auto" w:fill="auto"/>
            <w:noWrap/>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c>
          <w:tcPr>
            <w:tcW w:w="1419" w:type="dxa"/>
            <w:shd w:val="clear" w:color="auto" w:fill="auto"/>
            <w:vAlign w:val="center"/>
          </w:tcPr>
          <w:p w:rsidR="008948B9" w:rsidRPr="00E54434" w:rsidRDefault="00A37450" w:rsidP="00A80D06">
            <w:pPr>
              <w:widowControl/>
              <w:adjustRightInd w:val="0"/>
              <w:snapToGrid w:val="0"/>
              <w:jc w:val="center"/>
              <w:rPr>
                <w:rFonts w:eastAsiaTheme="minorEastAsia"/>
                <w:sz w:val="24"/>
                <w:szCs w:val="24"/>
              </w:rPr>
            </w:pPr>
            <w:r w:rsidRPr="00E54434">
              <w:rPr>
                <w:rFonts w:eastAsiaTheme="minorEastAsia" w:hint="eastAsia"/>
                <w:sz w:val="24"/>
                <w:szCs w:val="24"/>
              </w:rPr>
              <w:t>变更控制措施评价</w:t>
            </w:r>
          </w:p>
        </w:tc>
        <w:tc>
          <w:tcPr>
            <w:tcW w:w="7311" w:type="dxa"/>
            <w:shd w:val="clear" w:color="auto" w:fill="auto"/>
            <w:vAlign w:val="center"/>
          </w:tcPr>
          <w:p w:rsidR="00A37450" w:rsidRPr="00E54434" w:rsidRDefault="00A37450" w:rsidP="00A37450">
            <w:pPr>
              <w:widowControl/>
              <w:spacing w:line="300" w:lineRule="exact"/>
              <w:rPr>
                <w:rFonts w:eastAsiaTheme="minorEastAsia"/>
                <w:sz w:val="24"/>
                <w:szCs w:val="24"/>
              </w:rPr>
            </w:pPr>
            <w:r w:rsidRPr="00E54434">
              <w:rPr>
                <w:rFonts w:eastAsiaTheme="minorEastAsia" w:hint="eastAsia"/>
                <w:sz w:val="24"/>
                <w:szCs w:val="24"/>
              </w:rPr>
              <w:t>至少包</w:t>
            </w:r>
            <w:r w:rsidR="00524F10" w:rsidRPr="00E54434">
              <w:rPr>
                <w:rFonts w:eastAsiaTheme="minorEastAsia" w:hint="eastAsia"/>
                <w:sz w:val="24"/>
                <w:szCs w:val="24"/>
              </w:rPr>
              <w:t>含针对本项目的变更控制的工作内容、对各类变更的评估与控制措施等</w:t>
            </w:r>
          </w:p>
          <w:p w:rsidR="00A37450" w:rsidRPr="00E54434" w:rsidRDefault="00A37450" w:rsidP="00A37450">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p>
          <w:p w:rsidR="00A37450" w:rsidRPr="00E54434" w:rsidRDefault="00A37450" w:rsidP="00A3745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1 </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p>
          <w:p w:rsidR="00A37450" w:rsidRPr="00E54434" w:rsidRDefault="00A37450" w:rsidP="00A3745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A37450" w:rsidRPr="00E54434" w:rsidRDefault="00A37450" w:rsidP="00A37450">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8948B9" w:rsidRPr="00E54434" w:rsidRDefault="00A37450" w:rsidP="00A37450">
            <w:pPr>
              <w:widowControl/>
              <w:adjustRightInd w:val="0"/>
              <w:snapToGrid w:val="0"/>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274"/>
          <w:jc w:val="center"/>
        </w:trPr>
        <w:tc>
          <w:tcPr>
            <w:tcW w:w="663" w:type="dxa"/>
            <w:shd w:val="clear" w:color="auto" w:fill="auto"/>
            <w:noWrap/>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6</w:t>
            </w:r>
          </w:p>
        </w:tc>
        <w:tc>
          <w:tcPr>
            <w:tcW w:w="1419" w:type="dxa"/>
            <w:shd w:val="clear" w:color="auto" w:fill="auto"/>
            <w:vAlign w:val="center"/>
          </w:tcPr>
          <w:p w:rsidR="008948B9" w:rsidRPr="00E54434" w:rsidRDefault="00524F10" w:rsidP="00A80D06">
            <w:pPr>
              <w:widowControl/>
              <w:adjustRightInd w:val="0"/>
              <w:snapToGrid w:val="0"/>
              <w:jc w:val="center"/>
              <w:rPr>
                <w:rFonts w:eastAsiaTheme="minorEastAsia"/>
                <w:sz w:val="24"/>
                <w:szCs w:val="24"/>
              </w:rPr>
            </w:pPr>
            <w:r w:rsidRPr="00E54434">
              <w:rPr>
                <w:rFonts w:eastAsiaTheme="minorEastAsia" w:hint="eastAsia"/>
                <w:sz w:val="24"/>
                <w:szCs w:val="24"/>
              </w:rPr>
              <w:t>合同管理措施评价</w:t>
            </w:r>
          </w:p>
        </w:tc>
        <w:tc>
          <w:tcPr>
            <w:tcW w:w="7311" w:type="dxa"/>
            <w:shd w:val="clear" w:color="auto" w:fill="auto"/>
            <w:vAlign w:val="center"/>
          </w:tcPr>
          <w:p w:rsidR="00524F10" w:rsidRPr="00E54434" w:rsidRDefault="00524F10" w:rsidP="00524F10">
            <w:pPr>
              <w:widowControl/>
              <w:spacing w:line="300" w:lineRule="exact"/>
              <w:rPr>
                <w:rFonts w:eastAsiaTheme="minorEastAsia"/>
                <w:sz w:val="24"/>
                <w:szCs w:val="24"/>
              </w:rPr>
            </w:pPr>
            <w:r w:rsidRPr="00E54434">
              <w:rPr>
                <w:rFonts w:eastAsiaTheme="minorEastAsia" w:hint="eastAsia"/>
                <w:sz w:val="24"/>
                <w:szCs w:val="24"/>
              </w:rPr>
              <w:t>至少包含针对本项目的合同管理的工作内容、工作措施、项目各阶段合同管理措施等</w:t>
            </w:r>
          </w:p>
          <w:p w:rsidR="007A0806" w:rsidRPr="00E54434" w:rsidRDefault="00524F10" w:rsidP="00524F10">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r w:rsidRPr="00E54434">
              <w:rPr>
                <w:rFonts w:eastAsiaTheme="minorEastAsia" w:hint="eastAsia"/>
                <w:sz w:val="24"/>
                <w:szCs w:val="24"/>
              </w:rPr>
              <w:t xml:space="preserve"> </w:t>
            </w:r>
          </w:p>
          <w:p w:rsidR="00524F10" w:rsidRPr="00E54434" w:rsidRDefault="00524F10" w:rsidP="00524F1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1 </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p>
          <w:p w:rsidR="00524F10" w:rsidRPr="00E54434" w:rsidRDefault="00524F10" w:rsidP="00524F1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524F10" w:rsidRPr="00E54434" w:rsidRDefault="00524F10" w:rsidP="00524F10">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8948B9" w:rsidRPr="00E54434" w:rsidRDefault="00524F10" w:rsidP="00524F10">
            <w:pPr>
              <w:widowControl/>
              <w:adjustRightInd w:val="0"/>
              <w:snapToGrid w:val="0"/>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557"/>
          <w:jc w:val="center"/>
        </w:trPr>
        <w:tc>
          <w:tcPr>
            <w:tcW w:w="663" w:type="dxa"/>
            <w:shd w:val="clear" w:color="auto" w:fill="auto"/>
            <w:noWrap/>
            <w:vAlign w:val="center"/>
          </w:tcPr>
          <w:p w:rsidR="008948B9" w:rsidRPr="00E54434" w:rsidRDefault="005918C2" w:rsidP="00A80D06">
            <w:pPr>
              <w:widowControl/>
              <w:adjustRightInd w:val="0"/>
              <w:snapToGrid w:val="0"/>
              <w:jc w:val="center"/>
              <w:rPr>
                <w:rFonts w:eastAsiaTheme="minorEastAsia"/>
                <w:sz w:val="24"/>
                <w:szCs w:val="24"/>
              </w:rPr>
            </w:pPr>
            <w:r w:rsidRPr="00E54434">
              <w:rPr>
                <w:rFonts w:eastAsiaTheme="minorEastAsia" w:hint="eastAsia"/>
                <w:sz w:val="24"/>
                <w:szCs w:val="24"/>
              </w:rPr>
              <w:t>7</w:t>
            </w:r>
          </w:p>
        </w:tc>
        <w:tc>
          <w:tcPr>
            <w:tcW w:w="1419" w:type="dxa"/>
            <w:shd w:val="clear" w:color="auto" w:fill="auto"/>
            <w:vAlign w:val="center"/>
          </w:tcPr>
          <w:p w:rsidR="008948B9" w:rsidRPr="00E54434" w:rsidRDefault="00AA3064" w:rsidP="00A80D06">
            <w:pPr>
              <w:adjustRightInd w:val="0"/>
              <w:snapToGrid w:val="0"/>
              <w:jc w:val="center"/>
              <w:rPr>
                <w:rFonts w:eastAsiaTheme="minorEastAsia"/>
                <w:sz w:val="24"/>
                <w:szCs w:val="24"/>
              </w:rPr>
            </w:pPr>
            <w:r w:rsidRPr="00E54434">
              <w:rPr>
                <w:rFonts w:eastAsiaTheme="minorEastAsia" w:hint="eastAsia"/>
                <w:sz w:val="24"/>
                <w:szCs w:val="24"/>
              </w:rPr>
              <w:t>信息理解措施评价</w:t>
            </w:r>
          </w:p>
        </w:tc>
        <w:tc>
          <w:tcPr>
            <w:tcW w:w="7311" w:type="dxa"/>
            <w:shd w:val="clear" w:color="auto" w:fill="auto"/>
            <w:vAlign w:val="center"/>
          </w:tcPr>
          <w:p w:rsidR="008948B9" w:rsidRPr="00E54434" w:rsidRDefault="008948B9" w:rsidP="00A80D06">
            <w:pPr>
              <w:widowControl/>
              <w:spacing w:line="300" w:lineRule="exact"/>
              <w:rPr>
                <w:rFonts w:eastAsiaTheme="minorEastAsia"/>
                <w:sz w:val="24"/>
                <w:szCs w:val="24"/>
              </w:rPr>
            </w:pPr>
            <w:r w:rsidRPr="00E54434">
              <w:rPr>
                <w:rFonts w:eastAsiaTheme="minorEastAsia" w:hint="eastAsia"/>
                <w:sz w:val="24"/>
                <w:szCs w:val="24"/>
              </w:rPr>
              <w:t>至少包含人员保密方案的描述情况</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5</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Pr="00E54434">
              <w:rPr>
                <w:rFonts w:hint="eastAsia"/>
                <w:kern w:val="0"/>
                <w:sz w:val="24"/>
                <w:szCs w:val="24"/>
              </w:rPr>
              <w:t>3</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Pr="00E54434">
              <w:rPr>
                <w:rFonts w:hint="eastAsia"/>
                <w:kern w:val="0"/>
                <w:sz w:val="24"/>
                <w:szCs w:val="24"/>
              </w:rPr>
              <w:t>1</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8948B9" w:rsidRPr="00E54434" w:rsidRDefault="008948B9" w:rsidP="00A80D06">
            <w:pPr>
              <w:widowControl/>
              <w:adjustRightInd w:val="0"/>
              <w:snapToGrid w:val="0"/>
              <w:spacing w:line="300" w:lineRule="exact"/>
              <w:rPr>
                <w:rFonts w:eastAsiaTheme="minorEastAsia"/>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BE23FE" w:rsidRPr="00E54434" w:rsidTr="00A80D06">
        <w:trPr>
          <w:trHeight w:val="557"/>
          <w:jc w:val="center"/>
        </w:trPr>
        <w:tc>
          <w:tcPr>
            <w:tcW w:w="663" w:type="dxa"/>
            <w:shd w:val="clear" w:color="auto" w:fill="auto"/>
            <w:noWrap/>
            <w:vAlign w:val="center"/>
          </w:tcPr>
          <w:p w:rsidR="00BE23FE" w:rsidRPr="00E54434" w:rsidRDefault="00BE23FE" w:rsidP="00A80D06">
            <w:pPr>
              <w:widowControl/>
              <w:adjustRightInd w:val="0"/>
              <w:snapToGrid w:val="0"/>
              <w:jc w:val="center"/>
              <w:rPr>
                <w:rFonts w:eastAsiaTheme="minorEastAsia"/>
                <w:sz w:val="24"/>
                <w:szCs w:val="24"/>
              </w:rPr>
            </w:pPr>
            <w:r w:rsidRPr="00E54434">
              <w:rPr>
                <w:rFonts w:eastAsiaTheme="minorEastAsia" w:hint="eastAsia"/>
                <w:sz w:val="24"/>
                <w:szCs w:val="24"/>
              </w:rPr>
              <w:t>8</w:t>
            </w:r>
          </w:p>
        </w:tc>
        <w:tc>
          <w:tcPr>
            <w:tcW w:w="1419" w:type="dxa"/>
            <w:shd w:val="clear" w:color="auto" w:fill="auto"/>
            <w:vAlign w:val="center"/>
          </w:tcPr>
          <w:p w:rsidR="00BE23FE" w:rsidRPr="00E54434" w:rsidRDefault="00BE23FE" w:rsidP="00A80D06">
            <w:pPr>
              <w:adjustRightInd w:val="0"/>
              <w:snapToGrid w:val="0"/>
              <w:jc w:val="center"/>
              <w:rPr>
                <w:rFonts w:eastAsiaTheme="minorEastAsia"/>
                <w:sz w:val="24"/>
                <w:szCs w:val="24"/>
              </w:rPr>
            </w:pPr>
            <w:r w:rsidRPr="00E54434">
              <w:rPr>
                <w:rFonts w:eastAsiaTheme="minorEastAsia" w:hint="eastAsia"/>
                <w:sz w:val="24"/>
                <w:szCs w:val="24"/>
              </w:rPr>
              <w:t>安全管理方案评价</w:t>
            </w:r>
          </w:p>
        </w:tc>
        <w:tc>
          <w:tcPr>
            <w:tcW w:w="7311" w:type="dxa"/>
            <w:shd w:val="clear" w:color="auto" w:fill="auto"/>
            <w:vAlign w:val="center"/>
          </w:tcPr>
          <w:p w:rsidR="00BE23FE" w:rsidRPr="00E54434" w:rsidRDefault="00BE23FE" w:rsidP="00BE23FE">
            <w:pPr>
              <w:widowControl/>
              <w:spacing w:line="300" w:lineRule="exact"/>
              <w:rPr>
                <w:rFonts w:eastAsiaTheme="minorEastAsia"/>
                <w:sz w:val="24"/>
                <w:szCs w:val="24"/>
              </w:rPr>
            </w:pPr>
            <w:r w:rsidRPr="00E54434">
              <w:rPr>
                <w:rFonts w:eastAsiaTheme="minorEastAsia" w:hint="eastAsia"/>
                <w:sz w:val="24"/>
                <w:szCs w:val="24"/>
              </w:rPr>
              <w:t>至少包括信息安全原则和内容、安全体系构建、信息安全管理方法、信息安全管理措施、信息安全管理手段等</w:t>
            </w:r>
          </w:p>
          <w:p w:rsidR="00BE23FE" w:rsidRPr="00E54434" w:rsidRDefault="00BE23FE" w:rsidP="00BE23FE">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r w:rsidRPr="00E54434">
              <w:rPr>
                <w:rFonts w:eastAsiaTheme="minorEastAsia" w:hint="eastAsia"/>
                <w:sz w:val="24"/>
                <w:szCs w:val="24"/>
              </w:rPr>
              <w:t xml:space="preserve"> </w:t>
            </w:r>
          </w:p>
          <w:p w:rsidR="00BE23FE" w:rsidRPr="00E54434" w:rsidRDefault="00BE23FE" w:rsidP="00BE23FE">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1 </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p>
          <w:p w:rsidR="00BE23FE" w:rsidRPr="00E54434" w:rsidRDefault="00BE23FE" w:rsidP="00BE23FE">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BE23FE" w:rsidRPr="00E54434" w:rsidRDefault="00BE23FE" w:rsidP="00BE23FE">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BE23FE" w:rsidRPr="00E54434" w:rsidRDefault="00BE23FE" w:rsidP="00BE23FE">
            <w:pPr>
              <w:widowControl/>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BE23FE" w:rsidRPr="00E54434" w:rsidRDefault="00BE23FE" w:rsidP="00A80D06">
            <w:pPr>
              <w:widowControl/>
              <w:adjustRightInd w:val="0"/>
              <w:snapToGrid w:val="0"/>
              <w:jc w:val="center"/>
              <w:rPr>
                <w:rFonts w:eastAsiaTheme="minorEastAsia"/>
                <w:sz w:val="24"/>
                <w:szCs w:val="24"/>
              </w:rPr>
            </w:pPr>
            <w:r w:rsidRPr="00E54434">
              <w:rPr>
                <w:rFonts w:eastAsiaTheme="minorEastAsia" w:hint="eastAsia"/>
                <w:sz w:val="24"/>
                <w:szCs w:val="24"/>
              </w:rPr>
              <w:lastRenderedPageBreak/>
              <w:t>5</w:t>
            </w:r>
          </w:p>
        </w:tc>
      </w:tr>
      <w:tr w:rsidR="008948B9" w:rsidRPr="00E54434" w:rsidTr="00A80D06">
        <w:trPr>
          <w:trHeight w:val="557"/>
          <w:jc w:val="center"/>
        </w:trPr>
        <w:tc>
          <w:tcPr>
            <w:tcW w:w="663" w:type="dxa"/>
            <w:shd w:val="clear" w:color="auto" w:fill="auto"/>
            <w:noWrap/>
            <w:vAlign w:val="center"/>
          </w:tcPr>
          <w:p w:rsidR="008948B9" w:rsidRPr="00E54434" w:rsidRDefault="00BE23FE" w:rsidP="00A80D06">
            <w:pPr>
              <w:widowControl/>
              <w:adjustRightInd w:val="0"/>
              <w:snapToGrid w:val="0"/>
              <w:jc w:val="center"/>
              <w:rPr>
                <w:rFonts w:eastAsiaTheme="minorEastAsia"/>
                <w:sz w:val="24"/>
                <w:szCs w:val="24"/>
              </w:rPr>
            </w:pPr>
            <w:r w:rsidRPr="00E54434">
              <w:rPr>
                <w:rFonts w:eastAsiaTheme="minorEastAsia" w:hint="eastAsia"/>
                <w:sz w:val="24"/>
                <w:szCs w:val="24"/>
              </w:rPr>
              <w:lastRenderedPageBreak/>
              <w:t>9</w:t>
            </w:r>
          </w:p>
        </w:tc>
        <w:tc>
          <w:tcPr>
            <w:tcW w:w="1419" w:type="dxa"/>
            <w:shd w:val="clear" w:color="auto" w:fill="auto"/>
            <w:vAlign w:val="center"/>
          </w:tcPr>
          <w:p w:rsidR="008948B9" w:rsidRPr="00E54434" w:rsidRDefault="008948B9" w:rsidP="00A80D06">
            <w:pPr>
              <w:adjustRightInd w:val="0"/>
              <w:snapToGrid w:val="0"/>
              <w:jc w:val="center"/>
              <w:rPr>
                <w:rFonts w:eastAsiaTheme="minorEastAsia"/>
                <w:sz w:val="24"/>
                <w:szCs w:val="24"/>
              </w:rPr>
            </w:pPr>
            <w:r w:rsidRPr="00E54434">
              <w:rPr>
                <w:rFonts w:eastAsiaTheme="minorEastAsia" w:hint="eastAsia"/>
                <w:sz w:val="24"/>
                <w:szCs w:val="24"/>
              </w:rPr>
              <w:t>协调管理措施评价</w:t>
            </w:r>
          </w:p>
        </w:tc>
        <w:tc>
          <w:tcPr>
            <w:tcW w:w="7311" w:type="dxa"/>
            <w:shd w:val="clear" w:color="auto" w:fill="auto"/>
            <w:vAlign w:val="center"/>
          </w:tcPr>
          <w:p w:rsidR="008948B9" w:rsidRPr="00E54434" w:rsidRDefault="008948B9" w:rsidP="00A80D06">
            <w:pPr>
              <w:widowControl/>
              <w:spacing w:line="300" w:lineRule="exact"/>
              <w:rPr>
                <w:rFonts w:eastAsiaTheme="minorEastAsia"/>
                <w:sz w:val="24"/>
                <w:szCs w:val="24"/>
              </w:rPr>
            </w:pPr>
            <w:r w:rsidRPr="00E54434">
              <w:rPr>
                <w:rFonts w:eastAsiaTheme="minorEastAsia" w:hint="eastAsia"/>
                <w:sz w:val="24"/>
                <w:szCs w:val="24"/>
              </w:rPr>
              <w:t>至少包含监理所采取的协调管理措施的描述情况</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5</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Pr="00E54434">
              <w:rPr>
                <w:rFonts w:hint="eastAsia"/>
                <w:kern w:val="0"/>
                <w:sz w:val="24"/>
                <w:szCs w:val="24"/>
              </w:rPr>
              <w:t>3</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Pr="00E54434">
              <w:rPr>
                <w:rFonts w:hint="eastAsia"/>
                <w:kern w:val="0"/>
                <w:sz w:val="24"/>
                <w:szCs w:val="24"/>
              </w:rPr>
              <w:t>1</w:t>
            </w:r>
            <w:r w:rsidRPr="00E54434">
              <w:rPr>
                <w:kern w:val="0"/>
                <w:sz w:val="24"/>
                <w:szCs w:val="24"/>
              </w:rPr>
              <w:t>分；</w:t>
            </w:r>
          </w:p>
          <w:p w:rsidR="008948B9" w:rsidRPr="00E54434" w:rsidRDefault="008948B9" w:rsidP="00A80D06">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8948B9" w:rsidRPr="00E54434" w:rsidRDefault="008948B9" w:rsidP="00A80D06">
            <w:pPr>
              <w:widowControl/>
              <w:adjustRightInd w:val="0"/>
              <w:snapToGrid w:val="0"/>
              <w:spacing w:line="300" w:lineRule="exact"/>
              <w:rPr>
                <w:rFonts w:eastAsiaTheme="minorEastAsia"/>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948B9" w:rsidRPr="00E54434" w:rsidRDefault="008948B9"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C67080" w:rsidRPr="00E54434" w:rsidTr="00A80D06">
        <w:trPr>
          <w:trHeight w:val="557"/>
          <w:jc w:val="center"/>
        </w:trPr>
        <w:tc>
          <w:tcPr>
            <w:tcW w:w="663" w:type="dxa"/>
            <w:shd w:val="clear" w:color="auto" w:fill="auto"/>
            <w:noWrap/>
            <w:vAlign w:val="center"/>
          </w:tcPr>
          <w:p w:rsidR="00C67080" w:rsidRPr="00E54434" w:rsidRDefault="00C67080" w:rsidP="00A80D06">
            <w:pPr>
              <w:widowControl/>
              <w:adjustRightInd w:val="0"/>
              <w:snapToGrid w:val="0"/>
              <w:jc w:val="center"/>
              <w:rPr>
                <w:rFonts w:eastAsiaTheme="minorEastAsia"/>
                <w:sz w:val="24"/>
                <w:szCs w:val="24"/>
              </w:rPr>
            </w:pPr>
            <w:r w:rsidRPr="00E54434">
              <w:rPr>
                <w:rFonts w:eastAsiaTheme="minorEastAsia" w:hint="eastAsia"/>
                <w:sz w:val="24"/>
                <w:szCs w:val="24"/>
              </w:rPr>
              <w:t>10</w:t>
            </w:r>
          </w:p>
        </w:tc>
        <w:tc>
          <w:tcPr>
            <w:tcW w:w="1419" w:type="dxa"/>
            <w:shd w:val="clear" w:color="auto" w:fill="auto"/>
            <w:vAlign w:val="center"/>
          </w:tcPr>
          <w:p w:rsidR="00C67080" w:rsidRPr="00E54434" w:rsidRDefault="00C67080" w:rsidP="00A80D06">
            <w:pPr>
              <w:adjustRightInd w:val="0"/>
              <w:snapToGrid w:val="0"/>
              <w:jc w:val="center"/>
              <w:rPr>
                <w:rFonts w:eastAsiaTheme="minorEastAsia"/>
                <w:sz w:val="24"/>
                <w:szCs w:val="24"/>
              </w:rPr>
            </w:pPr>
            <w:r w:rsidRPr="00E54434">
              <w:rPr>
                <w:rFonts w:eastAsiaTheme="minorEastAsia" w:hint="eastAsia"/>
                <w:sz w:val="24"/>
                <w:szCs w:val="24"/>
              </w:rPr>
              <w:t>突发事件应急预案评价</w:t>
            </w:r>
          </w:p>
        </w:tc>
        <w:tc>
          <w:tcPr>
            <w:tcW w:w="7311" w:type="dxa"/>
            <w:shd w:val="clear" w:color="auto" w:fill="auto"/>
            <w:vAlign w:val="center"/>
          </w:tcPr>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至少包含针对本项目的突发事件应急预案</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1 </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r w:rsidRPr="00E54434">
              <w:rPr>
                <w:rFonts w:eastAsiaTheme="minorEastAsia" w:hint="eastAsia"/>
                <w:sz w:val="24"/>
                <w:szCs w:val="24"/>
              </w:rPr>
              <w:t xml:space="preserve"> </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C67080" w:rsidRPr="00E54434" w:rsidRDefault="00C67080"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C67080" w:rsidRPr="00E54434" w:rsidTr="00A80D06">
        <w:trPr>
          <w:trHeight w:val="557"/>
          <w:jc w:val="center"/>
        </w:trPr>
        <w:tc>
          <w:tcPr>
            <w:tcW w:w="663" w:type="dxa"/>
            <w:shd w:val="clear" w:color="auto" w:fill="auto"/>
            <w:noWrap/>
            <w:vAlign w:val="center"/>
          </w:tcPr>
          <w:p w:rsidR="00C67080" w:rsidRPr="00E54434" w:rsidRDefault="00C67080" w:rsidP="00A80D06">
            <w:pPr>
              <w:widowControl/>
              <w:adjustRightInd w:val="0"/>
              <w:snapToGrid w:val="0"/>
              <w:jc w:val="center"/>
              <w:rPr>
                <w:rFonts w:eastAsiaTheme="minorEastAsia"/>
                <w:sz w:val="24"/>
                <w:szCs w:val="24"/>
              </w:rPr>
            </w:pPr>
            <w:r w:rsidRPr="00E54434">
              <w:rPr>
                <w:rFonts w:eastAsiaTheme="minorEastAsia" w:hint="eastAsia"/>
                <w:sz w:val="24"/>
                <w:szCs w:val="24"/>
              </w:rPr>
              <w:t>11</w:t>
            </w:r>
          </w:p>
        </w:tc>
        <w:tc>
          <w:tcPr>
            <w:tcW w:w="1419" w:type="dxa"/>
            <w:shd w:val="clear" w:color="auto" w:fill="auto"/>
            <w:vAlign w:val="center"/>
          </w:tcPr>
          <w:p w:rsidR="00C67080" w:rsidRPr="00E54434" w:rsidRDefault="00C67080" w:rsidP="00A80D06">
            <w:pPr>
              <w:adjustRightInd w:val="0"/>
              <w:snapToGrid w:val="0"/>
              <w:jc w:val="center"/>
              <w:rPr>
                <w:rFonts w:eastAsiaTheme="minorEastAsia"/>
                <w:sz w:val="24"/>
                <w:szCs w:val="24"/>
              </w:rPr>
            </w:pPr>
            <w:r w:rsidRPr="00E54434">
              <w:rPr>
                <w:rFonts w:eastAsiaTheme="minorEastAsia" w:hint="eastAsia"/>
                <w:sz w:val="24"/>
                <w:szCs w:val="24"/>
              </w:rPr>
              <w:t>疫情期间防护方案评价</w:t>
            </w:r>
          </w:p>
        </w:tc>
        <w:tc>
          <w:tcPr>
            <w:tcW w:w="7311" w:type="dxa"/>
            <w:shd w:val="clear" w:color="auto" w:fill="auto"/>
            <w:vAlign w:val="center"/>
          </w:tcPr>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至少包含针对本项目的疫情期间防护方案</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满足招标文件要求，无瑕疵：</w:t>
            </w:r>
            <w:r w:rsidRPr="00E54434">
              <w:rPr>
                <w:rFonts w:eastAsiaTheme="minorEastAsia" w:hint="eastAsia"/>
                <w:sz w:val="24"/>
                <w:szCs w:val="24"/>
              </w:rPr>
              <w:t xml:space="preserve">5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1</w:t>
            </w:r>
            <w:r w:rsidRPr="00E54434">
              <w:rPr>
                <w:rFonts w:eastAsiaTheme="minorEastAsia" w:hint="eastAsia"/>
                <w:sz w:val="24"/>
                <w:szCs w:val="24"/>
              </w:rPr>
              <w:t>处瑕疵：</w:t>
            </w:r>
            <w:r w:rsidRPr="00E54434">
              <w:rPr>
                <w:rFonts w:eastAsiaTheme="minorEastAsia" w:hint="eastAsia"/>
                <w:sz w:val="24"/>
                <w:szCs w:val="24"/>
              </w:rPr>
              <w:t xml:space="preserve">3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方案内容存在</w:t>
            </w:r>
            <w:r w:rsidRPr="00E54434">
              <w:rPr>
                <w:rFonts w:eastAsiaTheme="minorEastAsia" w:hint="eastAsia"/>
                <w:sz w:val="24"/>
                <w:szCs w:val="24"/>
              </w:rPr>
              <w:t xml:space="preserve">2 </w:t>
            </w:r>
            <w:r w:rsidRPr="00E54434">
              <w:rPr>
                <w:rFonts w:eastAsiaTheme="minorEastAsia" w:hint="eastAsia"/>
                <w:sz w:val="24"/>
                <w:szCs w:val="24"/>
              </w:rPr>
              <w:t>处瑕疵：</w:t>
            </w:r>
            <w:r w:rsidRPr="00E54434">
              <w:rPr>
                <w:rFonts w:eastAsiaTheme="minorEastAsia" w:hint="eastAsia"/>
                <w:sz w:val="24"/>
                <w:szCs w:val="24"/>
              </w:rPr>
              <w:t xml:space="preserve">1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未提供方案或不满足招标文件要求或内容存在</w:t>
            </w:r>
            <w:r w:rsidRPr="00E54434">
              <w:rPr>
                <w:rFonts w:eastAsiaTheme="minorEastAsia" w:hint="eastAsia"/>
                <w:sz w:val="24"/>
                <w:szCs w:val="24"/>
              </w:rPr>
              <w:t xml:space="preserve"> 3 </w:t>
            </w:r>
            <w:r w:rsidRPr="00E54434">
              <w:rPr>
                <w:rFonts w:eastAsiaTheme="minorEastAsia" w:hint="eastAsia"/>
                <w:sz w:val="24"/>
                <w:szCs w:val="24"/>
              </w:rPr>
              <w:t>处及以上瑕疵：</w:t>
            </w:r>
            <w:r w:rsidRPr="00E54434">
              <w:rPr>
                <w:rFonts w:eastAsiaTheme="minorEastAsia" w:hint="eastAsia"/>
                <w:sz w:val="24"/>
                <w:szCs w:val="24"/>
              </w:rPr>
              <w:t xml:space="preserve">0 </w:t>
            </w:r>
            <w:r w:rsidRPr="00E54434">
              <w:rPr>
                <w:rFonts w:eastAsiaTheme="minorEastAsia" w:hint="eastAsia"/>
                <w:sz w:val="24"/>
                <w:szCs w:val="24"/>
              </w:rPr>
              <w:t>分；</w:t>
            </w:r>
          </w:p>
          <w:p w:rsidR="00C67080" w:rsidRPr="00E54434" w:rsidRDefault="00C67080" w:rsidP="00C67080">
            <w:pPr>
              <w:widowControl/>
              <w:spacing w:line="300" w:lineRule="exact"/>
              <w:rPr>
                <w:rFonts w:eastAsiaTheme="minorEastAsia"/>
                <w:sz w:val="24"/>
                <w:szCs w:val="24"/>
              </w:rPr>
            </w:pPr>
            <w:r w:rsidRPr="00E54434">
              <w:rPr>
                <w:rFonts w:eastAsiaTheme="minorEastAsia" w:hint="eastAsia"/>
                <w:sz w:val="24"/>
                <w:szCs w:val="24"/>
              </w:rPr>
              <w:t>（本项所称“瑕疵”是指内容缺项、不完整或缺少关键点；非专门针对本项目或不适用本项目特性、套用其他项目内容；对同一问题前后表述矛盾；</w:t>
            </w:r>
            <w:r w:rsidRPr="00E54434">
              <w:rPr>
                <w:rFonts w:eastAsiaTheme="minorEastAsia" w:hint="eastAsia"/>
                <w:sz w:val="24"/>
                <w:szCs w:val="24"/>
              </w:rPr>
              <w:t xml:space="preserve"> </w:t>
            </w:r>
            <w:r w:rsidRPr="00E54434">
              <w:rPr>
                <w:rFonts w:eastAsiaTheme="minorEastAsia" w:hint="eastAsia"/>
                <w:sz w:val="24"/>
                <w:szCs w:val="24"/>
              </w:rPr>
              <w:t>存在逻辑漏洞、科学原理或常识错误；不利于本项目目标的实现、现有技术条件下不可能出现的情形等任意一种情形）</w:t>
            </w:r>
          </w:p>
        </w:tc>
        <w:tc>
          <w:tcPr>
            <w:tcW w:w="1143" w:type="dxa"/>
            <w:shd w:val="clear" w:color="auto" w:fill="auto"/>
            <w:vAlign w:val="center"/>
          </w:tcPr>
          <w:p w:rsidR="00C67080" w:rsidRPr="00E54434" w:rsidRDefault="00C67080" w:rsidP="00A80D06">
            <w:pPr>
              <w:widowControl/>
              <w:adjustRightInd w:val="0"/>
              <w:snapToGrid w:val="0"/>
              <w:jc w:val="center"/>
              <w:rPr>
                <w:rFonts w:eastAsiaTheme="minorEastAsia"/>
                <w:sz w:val="24"/>
                <w:szCs w:val="24"/>
              </w:rPr>
            </w:pPr>
            <w:r w:rsidRPr="00E54434">
              <w:rPr>
                <w:rFonts w:eastAsiaTheme="minorEastAsia" w:hint="eastAsia"/>
                <w:sz w:val="24"/>
                <w:szCs w:val="24"/>
              </w:rPr>
              <w:t>5</w:t>
            </w:r>
          </w:p>
        </w:tc>
      </w:tr>
      <w:tr w:rsidR="008948B9" w:rsidRPr="00E54434" w:rsidTr="00A80D06">
        <w:trPr>
          <w:trHeight w:val="509"/>
          <w:jc w:val="center"/>
        </w:trPr>
        <w:tc>
          <w:tcPr>
            <w:tcW w:w="9393" w:type="dxa"/>
            <w:gridSpan w:val="3"/>
            <w:shd w:val="clear" w:color="auto" w:fill="auto"/>
            <w:noWrap/>
            <w:vAlign w:val="center"/>
          </w:tcPr>
          <w:p w:rsidR="008948B9" w:rsidRPr="00E54434" w:rsidRDefault="008948B9" w:rsidP="00A80D06">
            <w:pPr>
              <w:widowControl/>
              <w:adjustRightInd w:val="0"/>
              <w:snapToGrid w:val="0"/>
              <w:jc w:val="center"/>
              <w:rPr>
                <w:sz w:val="24"/>
              </w:rPr>
            </w:pPr>
            <w:r w:rsidRPr="00E54434">
              <w:rPr>
                <w:sz w:val="24"/>
              </w:rPr>
              <w:t>合计</w:t>
            </w:r>
          </w:p>
        </w:tc>
        <w:tc>
          <w:tcPr>
            <w:tcW w:w="1143" w:type="dxa"/>
            <w:shd w:val="clear" w:color="auto" w:fill="auto"/>
            <w:vAlign w:val="center"/>
          </w:tcPr>
          <w:p w:rsidR="008948B9" w:rsidRPr="00E54434" w:rsidRDefault="008948B9" w:rsidP="00A80D06">
            <w:pPr>
              <w:widowControl/>
              <w:adjustRightInd w:val="0"/>
              <w:snapToGrid w:val="0"/>
              <w:jc w:val="center"/>
              <w:rPr>
                <w:kern w:val="0"/>
                <w:sz w:val="24"/>
                <w:szCs w:val="24"/>
              </w:rPr>
            </w:pPr>
            <w:r w:rsidRPr="00E54434">
              <w:rPr>
                <w:kern w:val="0"/>
                <w:sz w:val="24"/>
                <w:szCs w:val="24"/>
              </w:rPr>
              <w:t>100</w:t>
            </w:r>
          </w:p>
        </w:tc>
      </w:tr>
    </w:tbl>
    <w:p w:rsidR="008948B9" w:rsidRPr="00E54434" w:rsidRDefault="00951ECE" w:rsidP="00275C48">
      <w:pPr>
        <w:spacing w:line="360" w:lineRule="auto"/>
        <w:ind w:firstLineChars="200" w:firstLine="446"/>
        <w:outlineLvl w:val="0"/>
        <w:rPr>
          <w:sz w:val="24"/>
        </w:rPr>
      </w:pPr>
      <w:r w:rsidRPr="00E54434">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51ECE" w:rsidRPr="00E54434" w:rsidTr="003066C9">
        <w:trPr>
          <w:trHeight w:val="285"/>
          <w:jc w:val="center"/>
        </w:trPr>
        <w:tc>
          <w:tcPr>
            <w:tcW w:w="9393" w:type="dxa"/>
            <w:gridSpan w:val="3"/>
            <w:shd w:val="clear" w:color="auto" w:fill="auto"/>
            <w:vAlign w:val="center"/>
            <w:hideMark/>
          </w:tcPr>
          <w:p w:rsidR="00951ECE" w:rsidRPr="00E54434" w:rsidRDefault="00951ECE" w:rsidP="003066C9">
            <w:pPr>
              <w:widowControl/>
              <w:adjustRightInd w:val="0"/>
              <w:snapToGrid w:val="0"/>
              <w:jc w:val="center"/>
              <w:rPr>
                <w:kern w:val="0"/>
                <w:sz w:val="24"/>
                <w:szCs w:val="24"/>
              </w:rPr>
            </w:pPr>
            <w:r w:rsidRPr="00E54434">
              <w:rPr>
                <w:kern w:val="0"/>
                <w:sz w:val="24"/>
                <w:szCs w:val="24"/>
              </w:rPr>
              <w:t>第一部分</w:t>
            </w:r>
            <w:r w:rsidRPr="00E54434">
              <w:rPr>
                <w:kern w:val="0"/>
                <w:sz w:val="24"/>
                <w:szCs w:val="24"/>
              </w:rPr>
              <w:t xml:space="preserve"> </w:t>
            </w:r>
            <w:r w:rsidRPr="00E54434">
              <w:rPr>
                <w:kern w:val="0"/>
                <w:sz w:val="24"/>
                <w:szCs w:val="24"/>
              </w:rPr>
              <w:t>价格（</w:t>
            </w:r>
            <w:r w:rsidRPr="00E54434">
              <w:rPr>
                <w:rFonts w:hint="eastAsia"/>
                <w:kern w:val="0"/>
                <w:sz w:val="24"/>
                <w:szCs w:val="24"/>
              </w:rPr>
              <w:t>1</w:t>
            </w:r>
            <w:r w:rsidRPr="00E54434">
              <w:rPr>
                <w:kern w:val="0"/>
                <w:sz w:val="24"/>
                <w:szCs w:val="24"/>
              </w:rPr>
              <w:t>0</w:t>
            </w:r>
            <w:r w:rsidRPr="00E54434">
              <w:rPr>
                <w:kern w:val="0"/>
                <w:sz w:val="24"/>
                <w:szCs w:val="24"/>
              </w:rPr>
              <w:t>分）</w:t>
            </w:r>
          </w:p>
        </w:tc>
        <w:tc>
          <w:tcPr>
            <w:tcW w:w="1143" w:type="dxa"/>
            <w:shd w:val="clear" w:color="auto" w:fill="auto"/>
            <w:vAlign w:val="center"/>
            <w:hideMark/>
          </w:tcPr>
          <w:p w:rsidR="00951ECE" w:rsidRPr="00E54434" w:rsidRDefault="00951ECE" w:rsidP="003066C9">
            <w:pPr>
              <w:widowControl/>
              <w:adjustRightInd w:val="0"/>
              <w:snapToGrid w:val="0"/>
              <w:jc w:val="center"/>
              <w:rPr>
                <w:kern w:val="0"/>
                <w:sz w:val="24"/>
                <w:szCs w:val="24"/>
              </w:rPr>
            </w:pPr>
            <w:r w:rsidRPr="00E54434">
              <w:rPr>
                <w:kern w:val="0"/>
                <w:sz w:val="24"/>
                <w:szCs w:val="24"/>
              </w:rPr>
              <w:t>分值</w:t>
            </w:r>
          </w:p>
        </w:tc>
      </w:tr>
      <w:tr w:rsidR="00951ECE" w:rsidRPr="00E54434" w:rsidTr="003066C9">
        <w:trPr>
          <w:trHeight w:val="780"/>
          <w:jc w:val="center"/>
        </w:trPr>
        <w:tc>
          <w:tcPr>
            <w:tcW w:w="663" w:type="dxa"/>
            <w:shd w:val="clear" w:color="auto" w:fill="auto"/>
            <w:noWrap/>
            <w:vAlign w:val="center"/>
            <w:hideMark/>
          </w:tcPr>
          <w:p w:rsidR="00951ECE" w:rsidRPr="00E54434" w:rsidRDefault="00951ECE" w:rsidP="003066C9">
            <w:pPr>
              <w:widowControl/>
              <w:adjustRightInd w:val="0"/>
              <w:snapToGrid w:val="0"/>
              <w:jc w:val="center"/>
              <w:rPr>
                <w:kern w:val="0"/>
                <w:sz w:val="24"/>
                <w:szCs w:val="24"/>
              </w:rPr>
            </w:pPr>
            <w:r w:rsidRPr="00E54434">
              <w:rPr>
                <w:kern w:val="0"/>
                <w:sz w:val="24"/>
                <w:szCs w:val="24"/>
              </w:rPr>
              <w:t>1</w:t>
            </w:r>
          </w:p>
        </w:tc>
        <w:tc>
          <w:tcPr>
            <w:tcW w:w="1419" w:type="dxa"/>
            <w:shd w:val="clear" w:color="auto" w:fill="auto"/>
            <w:vAlign w:val="center"/>
            <w:hideMark/>
          </w:tcPr>
          <w:p w:rsidR="00951ECE" w:rsidRPr="00E54434" w:rsidRDefault="00951ECE" w:rsidP="003066C9">
            <w:pPr>
              <w:widowControl/>
              <w:adjustRightInd w:val="0"/>
              <w:snapToGrid w:val="0"/>
              <w:jc w:val="center"/>
              <w:rPr>
                <w:kern w:val="0"/>
                <w:sz w:val="24"/>
                <w:szCs w:val="24"/>
              </w:rPr>
            </w:pPr>
            <w:r w:rsidRPr="00E54434">
              <w:rPr>
                <w:kern w:val="0"/>
                <w:sz w:val="24"/>
                <w:szCs w:val="24"/>
              </w:rPr>
              <w:t>价格</w:t>
            </w:r>
          </w:p>
        </w:tc>
        <w:tc>
          <w:tcPr>
            <w:tcW w:w="7311" w:type="dxa"/>
            <w:shd w:val="clear" w:color="auto" w:fill="auto"/>
            <w:vAlign w:val="center"/>
            <w:hideMark/>
          </w:tcPr>
          <w:p w:rsidR="00951ECE" w:rsidRPr="00E54434" w:rsidRDefault="00951ECE" w:rsidP="003066C9">
            <w:pPr>
              <w:widowControl/>
              <w:adjustRightInd w:val="0"/>
              <w:snapToGrid w:val="0"/>
              <w:rPr>
                <w:kern w:val="0"/>
                <w:sz w:val="24"/>
                <w:szCs w:val="24"/>
              </w:rPr>
            </w:pPr>
            <w:r w:rsidRPr="00E54434">
              <w:rPr>
                <w:kern w:val="0"/>
                <w:sz w:val="24"/>
                <w:szCs w:val="24"/>
              </w:rPr>
              <w:t>（</w:t>
            </w:r>
            <w:r w:rsidRPr="00E54434">
              <w:rPr>
                <w:kern w:val="0"/>
                <w:sz w:val="24"/>
                <w:szCs w:val="24"/>
              </w:rPr>
              <w:t>1</w:t>
            </w:r>
            <w:r w:rsidRPr="00E54434">
              <w:rPr>
                <w:kern w:val="0"/>
                <w:sz w:val="24"/>
                <w:szCs w:val="24"/>
              </w:rPr>
              <w:t>）投标报价超过采购预算的，投标无效，未超过采购预算的投标报价按以下公式进行计算。</w:t>
            </w:r>
          </w:p>
          <w:p w:rsidR="00951ECE" w:rsidRPr="00E54434" w:rsidRDefault="00951ECE" w:rsidP="003066C9">
            <w:pPr>
              <w:widowControl/>
              <w:adjustRightInd w:val="0"/>
              <w:snapToGrid w:val="0"/>
              <w:rPr>
                <w:kern w:val="0"/>
                <w:sz w:val="24"/>
                <w:szCs w:val="24"/>
              </w:rPr>
            </w:pPr>
            <w:r w:rsidRPr="00E54434">
              <w:rPr>
                <w:kern w:val="0"/>
                <w:sz w:val="24"/>
                <w:szCs w:val="24"/>
              </w:rPr>
              <w:t>（</w:t>
            </w:r>
            <w:r w:rsidRPr="00E54434">
              <w:rPr>
                <w:kern w:val="0"/>
                <w:sz w:val="24"/>
                <w:szCs w:val="24"/>
              </w:rPr>
              <w:t>2</w:t>
            </w:r>
            <w:r w:rsidRPr="00E54434">
              <w:rPr>
                <w:kern w:val="0"/>
                <w:sz w:val="24"/>
                <w:szCs w:val="24"/>
              </w:rPr>
              <w:t>）投标报价得分</w:t>
            </w:r>
            <w:r w:rsidRPr="00E54434">
              <w:rPr>
                <w:kern w:val="0"/>
                <w:sz w:val="24"/>
                <w:szCs w:val="24"/>
              </w:rPr>
              <w:t>=</w:t>
            </w:r>
            <w:r w:rsidRPr="00E54434">
              <w:rPr>
                <w:kern w:val="0"/>
                <w:sz w:val="24"/>
                <w:szCs w:val="24"/>
              </w:rPr>
              <w:t>（评标基准价</w:t>
            </w:r>
            <w:r w:rsidRPr="00E54434">
              <w:rPr>
                <w:kern w:val="0"/>
                <w:sz w:val="24"/>
                <w:szCs w:val="24"/>
              </w:rPr>
              <w:t>/</w:t>
            </w:r>
            <w:r w:rsidRPr="00E54434">
              <w:rPr>
                <w:kern w:val="0"/>
                <w:sz w:val="24"/>
                <w:szCs w:val="24"/>
              </w:rPr>
              <w:t>投标报价）</w:t>
            </w:r>
            <w:r w:rsidRPr="00E54434">
              <w:rPr>
                <w:kern w:val="0"/>
                <w:sz w:val="24"/>
                <w:szCs w:val="24"/>
              </w:rPr>
              <w:t>×</w:t>
            </w:r>
            <w:r w:rsidRPr="00E54434">
              <w:rPr>
                <w:rFonts w:hint="eastAsia"/>
                <w:kern w:val="0"/>
                <w:sz w:val="24"/>
                <w:szCs w:val="24"/>
              </w:rPr>
              <w:t>1</w:t>
            </w:r>
            <w:r w:rsidRPr="00E54434">
              <w:rPr>
                <w:kern w:val="0"/>
                <w:sz w:val="24"/>
                <w:szCs w:val="24"/>
              </w:rPr>
              <w:t>0</w:t>
            </w:r>
          </w:p>
          <w:p w:rsidR="00951ECE" w:rsidRPr="00E54434" w:rsidRDefault="00951ECE" w:rsidP="003066C9">
            <w:pPr>
              <w:widowControl/>
              <w:adjustRightInd w:val="0"/>
              <w:snapToGrid w:val="0"/>
              <w:rPr>
                <w:kern w:val="0"/>
                <w:sz w:val="24"/>
                <w:szCs w:val="24"/>
              </w:rPr>
            </w:pPr>
            <w:r w:rsidRPr="00E54434">
              <w:rPr>
                <w:kern w:val="0"/>
                <w:sz w:val="24"/>
                <w:szCs w:val="24"/>
              </w:rPr>
              <w:t>注：满足招标文件要求且投标报价最低的投标报价为评标基准价。</w:t>
            </w:r>
          </w:p>
        </w:tc>
        <w:tc>
          <w:tcPr>
            <w:tcW w:w="1143" w:type="dxa"/>
            <w:shd w:val="clear" w:color="auto" w:fill="auto"/>
            <w:vAlign w:val="center"/>
            <w:hideMark/>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1</w:t>
            </w:r>
            <w:r w:rsidRPr="00E54434">
              <w:rPr>
                <w:kern w:val="0"/>
                <w:sz w:val="24"/>
                <w:szCs w:val="24"/>
              </w:rPr>
              <w:t>0</w:t>
            </w:r>
          </w:p>
        </w:tc>
      </w:tr>
      <w:tr w:rsidR="00951ECE" w:rsidRPr="00E54434" w:rsidTr="003066C9">
        <w:trPr>
          <w:trHeight w:val="245"/>
          <w:jc w:val="center"/>
        </w:trPr>
        <w:tc>
          <w:tcPr>
            <w:tcW w:w="9393" w:type="dxa"/>
            <w:gridSpan w:val="3"/>
            <w:shd w:val="clear" w:color="auto" w:fill="auto"/>
            <w:noWrap/>
            <w:vAlign w:val="center"/>
          </w:tcPr>
          <w:p w:rsidR="00951ECE" w:rsidRPr="00E54434" w:rsidRDefault="00951ECE" w:rsidP="0076400F">
            <w:pPr>
              <w:widowControl/>
              <w:adjustRightInd w:val="0"/>
              <w:snapToGrid w:val="0"/>
              <w:jc w:val="center"/>
              <w:rPr>
                <w:kern w:val="0"/>
                <w:sz w:val="24"/>
                <w:szCs w:val="24"/>
              </w:rPr>
            </w:pPr>
            <w:r w:rsidRPr="00E54434">
              <w:rPr>
                <w:kern w:val="0"/>
                <w:sz w:val="24"/>
                <w:szCs w:val="24"/>
              </w:rPr>
              <w:t>第二部分</w:t>
            </w:r>
            <w:r w:rsidRPr="00E54434">
              <w:rPr>
                <w:kern w:val="0"/>
                <w:sz w:val="24"/>
                <w:szCs w:val="24"/>
              </w:rPr>
              <w:t xml:space="preserve"> </w:t>
            </w:r>
            <w:r w:rsidRPr="00E54434">
              <w:rPr>
                <w:kern w:val="0"/>
                <w:sz w:val="24"/>
                <w:szCs w:val="24"/>
              </w:rPr>
              <w:t>客观分（</w:t>
            </w:r>
            <w:r w:rsidR="0076400F" w:rsidRPr="00E54434">
              <w:rPr>
                <w:rFonts w:hint="eastAsia"/>
                <w:kern w:val="0"/>
                <w:sz w:val="24"/>
                <w:szCs w:val="24"/>
              </w:rPr>
              <w:t>40</w:t>
            </w:r>
            <w:r w:rsidRPr="00E54434">
              <w:rPr>
                <w:kern w:val="0"/>
                <w:sz w:val="24"/>
                <w:szCs w:val="24"/>
              </w:rPr>
              <w:t>分）</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分值</w:t>
            </w:r>
          </w:p>
        </w:tc>
      </w:tr>
      <w:tr w:rsidR="00951ECE" w:rsidRPr="00E54434" w:rsidTr="003066C9">
        <w:trPr>
          <w:trHeight w:val="699"/>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1</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投标人业绩</w:t>
            </w:r>
          </w:p>
        </w:tc>
        <w:tc>
          <w:tcPr>
            <w:tcW w:w="7311" w:type="dxa"/>
            <w:shd w:val="clear" w:color="auto" w:fill="auto"/>
            <w:vAlign w:val="center"/>
          </w:tcPr>
          <w:p w:rsidR="00951ECE" w:rsidRPr="00E54434" w:rsidRDefault="00951ECE" w:rsidP="003066C9">
            <w:pPr>
              <w:widowControl/>
              <w:adjustRightInd w:val="0"/>
              <w:snapToGrid w:val="0"/>
              <w:rPr>
                <w:kern w:val="0"/>
                <w:sz w:val="24"/>
                <w:szCs w:val="24"/>
              </w:rPr>
            </w:pPr>
            <w:r w:rsidRPr="00E54434">
              <w:rPr>
                <w:kern w:val="0"/>
                <w:sz w:val="24"/>
                <w:szCs w:val="24"/>
              </w:rPr>
              <w:t>完全按照以下要求提供</w:t>
            </w:r>
            <w:r w:rsidRPr="00E54434">
              <w:rPr>
                <w:rFonts w:hint="eastAsia"/>
                <w:kern w:val="0"/>
                <w:sz w:val="24"/>
                <w:szCs w:val="24"/>
              </w:rPr>
              <w:t>投标人</w:t>
            </w:r>
            <w:r w:rsidRPr="00E54434">
              <w:rPr>
                <w:kern w:val="0"/>
                <w:sz w:val="24"/>
                <w:szCs w:val="24"/>
              </w:rPr>
              <w:t>曾实施</w:t>
            </w:r>
            <w:r w:rsidRPr="00E54434">
              <w:rPr>
                <w:rFonts w:hint="eastAsia"/>
                <w:kern w:val="0"/>
                <w:sz w:val="24"/>
                <w:szCs w:val="24"/>
              </w:rPr>
              <w:t>的网络安全等级保护测评业绩</w:t>
            </w:r>
            <w:r w:rsidRPr="00E54434">
              <w:rPr>
                <w:kern w:val="0"/>
                <w:sz w:val="24"/>
                <w:szCs w:val="24"/>
              </w:rPr>
              <w:t>，提供的证明材料均不得遮挡涂黑，否则不予认定加分。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A</w:t>
            </w:r>
            <w:r w:rsidRPr="00E54434">
              <w:rPr>
                <w:kern w:val="0"/>
                <w:sz w:val="24"/>
                <w:szCs w:val="24"/>
              </w:rPr>
              <w:t xml:space="preserve">. </w:t>
            </w:r>
            <w:r w:rsidRPr="00E54434">
              <w:rPr>
                <w:kern w:val="0"/>
                <w:sz w:val="24"/>
                <w:szCs w:val="24"/>
              </w:rPr>
              <w:t>合同</w:t>
            </w:r>
            <w:r w:rsidRPr="00E54434">
              <w:rPr>
                <w:rFonts w:hint="eastAsia"/>
                <w:kern w:val="0"/>
                <w:sz w:val="24"/>
                <w:szCs w:val="24"/>
              </w:rPr>
              <w:t>原件</w:t>
            </w:r>
            <w:r w:rsidRPr="00E54434">
              <w:rPr>
                <w:kern w:val="0"/>
                <w:sz w:val="24"/>
                <w:szCs w:val="24"/>
              </w:rPr>
              <w:t>扫描件。包括合同金额、买卖双方名称及盖章、服务内容</w:t>
            </w:r>
            <w:r w:rsidRPr="00E54434">
              <w:rPr>
                <w:rFonts w:hint="eastAsia"/>
                <w:bCs/>
                <w:sz w:val="24"/>
              </w:rPr>
              <w:t>、合同签订日期（应为</w:t>
            </w:r>
            <w:r w:rsidRPr="00E54434">
              <w:rPr>
                <w:rFonts w:hint="eastAsia"/>
                <w:bCs/>
                <w:sz w:val="24"/>
              </w:rPr>
              <w:t>2019</w:t>
            </w:r>
            <w:r w:rsidRPr="00E54434">
              <w:rPr>
                <w:rFonts w:hint="eastAsia"/>
                <w:bCs/>
                <w:sz w:val="24"/>
              </w:rPr>
              <w:t>年</w:t>
            </w:r>
            <w:r w:rsidRPr="00E54434">
              <w:rPr>
                <w:rFonts w:hint="eastAsia"/>
                <w:bCs/>
                <w:sz w:val="24"/>
              </w:rPr>
              <w:t>1</w:t>
            </w:r>
            <w:r w:rsidRPr="00E54434">
              <w:rPr>
                <w:rFonts w:hint="eastAsia"/>
                <w:bCs/>
                <w:sz w:val="24"/>
              </w:rPr>
              <w:t>月</w:t>
            </w:r>
            <w:r w:rsidRPr="00E54434">
              <w:rPr>
                <w:rFonts w:hint="eastAsia"/>
                <w:bCs/>
                <w:sz w:val="24"/>
              </w:rPr>
              <w:t>1</w:t>
            </w:r>
            <w:r w:rsidRPr="00E54434">
              <w:rPr>
                <w:rFonts w:hint="eastAsia"/>
                <w:bCs/>
                <w:sz w:val="24"/>
              </w:rPr>
              <w:t>日或以后）</w:t>
            </w:r>
            <w:r w:rsidRPr="00E54434">
              <w:rPr>
                <w:kern w:val="0"/>
                <w:sz w:val="24"/>
                <w:szCs w:val="24"/>
              </w:rPr>
              <w:t>。</w:t>
            </w:r>
          </w:p>
          <w:p w:rsidR="00951ECE" w:rsidRPr="00E54434" w:rsidRDefault="00951ECE" w:rsidP="003066C9">
            <w:pPr>
              <w:widowControl/>
              <w:adjustRightInd w:val="0"/>
              <w:snapToGrid w:val="0"/>
              <w:rPr>
                <w:kern w:val="0"/>
                <w:sz w:val="24"/>
                <w:szCs w:val="24"/>
              </w:rPr>
            </w:pPr>
            <w:r w:rsidRPr="00E54434">
              <w:rPr>
                <w:kern w:val="0"/>
                <w:sz w:val="24"/>
                <w:szCs w:val="24"/>
              </w:rPr>
              <w:t>B.</w:t>
            </w:r>
            <w:r w:rsidRPr="00E54434">
              <w:rPr>
                <w:rFonts w:hint="eastAsia"/>
                <w:kern w:val="0"/>
                <w:sz w:val="24"/>
                <w:szCs w:val="24"/>
              </w:rPr>
              <w:t xml:space="preserve"> </w:t>
            </w:r>
            <w:r w:rsidRPr="00E54434">
              <w:rPr>
                <w:rFonts w:hint="eastAsia"/>
                <w:kern w:val="0"/>
                <w:sz w:val="24"/>
                <w:szCs w:val="24"/>
              </w:rPr>
              <w:t>上述</w:t>
            </w:r>
            <w:r w:rsidRPr="00E54434">
              <w:rPr>
                <w:kern w:val="0"/>
                <w:sz w:val="24"/>
                <w:szCs w:val="24"/>
              </w:rPr>
              <w:t>合同履行</w:t>
            </w:r>
            <w:r w:rsidRPr="00E54434">
              <w:rPr>
                <w:rFonts w:hint="eastAsia"/>
                <w:kern w:val="0"/>
                <w:sz w:val="24"/>
                <w:szCs w:val="24"/>
              </w:rPr>
              <w:t>良好</w:t>
            </w:r>
            <w:r w:rsidRPr="00E54434">
              <w:rPr>
                <w:kern w:val="0"/>
                <w:sz w:val="24"/>
                <w:szCs w:val="24"/>
              </w:rPr>
              <w:t>的相关证明材料</w:t>
            </w:r>
            <w:r w:rsidRPr="00E54434">
              <w:rPr>
                <w:rFonts w:hint="eastAsia"/>
                <w:kern w:val="0"/>
                <w:sz w:val="24"/>
                <w:szCs w:val="24"/>
              </w:rPr>
              <w:t>原件</w:t>
            </w:r>
            <w:r w:rsidRPr="00E54434">
              <w:rPr>
                <w:kern w:val="0"/>
                <w:sz w:val="24"/>
                <w:szCs w:val="24"/>
              </w:rPr>
              <w:t>扫描件</w:t>
            </w:r>
            <w:r w:rsidRPr="00E54434">
              <w:rPr>
                <w:rFonts w:hint="eastAsia"/>
                <w:kern w:val="0"/>
                <w:sz w:val="24"/>
                <w:szCs w:val="24"/>
              </w:rPr>
              <w:t>（加盖上述合同甲方单位公章或上述合同中所盖的甲方印章）</w:t>
            </w:r>
            <w:r w:rsidRPr="00E54434">
              <w:rPr>
                <w:kern w:val="0"/>
                <w:sz w:val="24"/>
                <w:szCs w:val="24"/>
              </w:rPr>
              <w:t>。</w:t>
            </w:r>
          </w:p>
          <w:p w:rsidR="00951ECE" w:rsidRPr="00E54434" w:rsidRDefault="00951ECE" w:rsidP="003066C9">
            <w:pPr>
              <w:widowControl/>
              <w:adjustRightInd w:val="0"/>
              <w:snapToGrid w:val="0"/>
              <w:rPr>
                <w:kern w:val="0"/>
                <w:sz w:val="24"/>
                <w:szCs w:val="24"/>
              </w:rPr>
            </w:pPr>
            <w:r w:rsidRPr="00E54434">
              <w:rPr>
                <w:kern w:val="0"/>
                <w:sz w:val="24"/>
                <w:szCs w:val="24"/>
              </w:rPr>
              <w:lastRenderedPageBreak/>
              <w:t>每个</w:t>
            </w:r>
            <w:r w:rsidRPr="00E54434">
              <w:rPr>
                <w:rFonts w:hint="eastAsia"/>
                <w:kern w:val="0"/>
                <w:sz w:val="24"/>
                <w:szCs w:val="24"/>
              </w:rPr>
              <w:t>业绩</w:t>
            </w:r>
            <w:r w:rsidRPr="00E54434">
              <w:rPr>
                <w:rFonts w:hint="eastAsia"/>
                <w:kern w:val="0"/>
                <w:sz w:val="24"/>
                <w:szCs w:val="24"/>
              </w:rPr>
              <w:t>2</w:t>
            </w:r>
            <w:r w:rsidRPr="00E54434">
              <w:rPr>
                <w:kern w:val="0"/>
                <w:sz w:val="24"/>
                <w:szCs w:val="24"/>
              </w:rPr>
              <w:t>分，最多</w:t>
            </w:r>
            <w:r w:rsidRPr="00E54434">
              <w:rPr>
                <w:rFonts w:hint="eastAsia"/>
                <w:kern w:val="0"/>
                <w:sz w:val="24"/>
                <w:szCs w:val="24"/>
              </w:rPr>
              <w:t>10</w:t>
            </w:r>
            <w:r w:rsidRPr="00E54434">
              <w:rPr>
                <w:kern w:val="0"/>
                <w:sz w:val="24"/>
                <w:szCs w:val="24"/>
              </w:rPr>
              <w:t>分</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lastRenderedPageBreak/>
              <w:t>10</w:t>
            </w:r>
          </w:p>
        </w:tc>
      </w:tr>
      <w:tr w:rsidR="00951ECE" w:rsidRPr="00E54434" w:rsidTr="003066C9">
        <w:trPr>
          <w:trHeight w:val="1050"/>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lastRenderedPageBreak/>
              <w:t>2</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投标人相关证书</w:t>
            </w:r>
          </w:p>
        </w:tc>
        <w:tc>
          <w:tcPr>
            <w:tcW w:w="7311" w:type="dxa"/>
            <w:shd w:val="clear" w:color="auto" w:fill="auto"/>
            <w:vAlign w:val="center"/>
          </w:tcPr>
          <w:p w:rsidR="00951ECE" w:rsidRPr="00E54434" w:rsidRDefault="00951ECE" w:rsidP="002D516C">
            <w:pPr>
              <w:widowControl/>
              <w:adjustRightInd w:val="0"/>
              <w:snapToGrid w:val="0"/>
              <w:rPr>
                <w:kern w:val="0"/>
                <w:sz w:val="24"/>
                <w:szCs w:val="24"/>
              </w:rPr>
            </w:pPr>
            <w:r w:rsidRPr="00E54434">
              <w:rPr>
                <w:rFonts w:hint="eastAsia"/>
                <w:kern w:val="0"/>
                <w:sz w:val="24"/>
                <w:szCs w:val="24"/>
              </w:rPr>
              <w:t>投标人具备</w:t>
            </w:r>
            <w:r w:rsidRPr="00E54434">
              <w:rPr>
                <w:kern w:val="0"/>
                <w:sz w:val="24"/>
                <w:szCs w:val="24"/>
              </w:rPr>
              <w:t>质量管理体系认证</w:t>
            </w:r>
            <w:r w:rsidRPr="00E54434">
              <w:rPr>
                <w:rFonts w:hint="eastAsia"/>
                <w:kern w:val="0"/>
                <w:sz w:val="24"/>
                <w:szCs w:val="24"/>
              </w:rPr>
              <w:t>、</w:t>
            </w:r>
            <w:r w:rsidR="00D37F12" w:rsidRPr="00E54434">
              <w:rPr>
                <w:kern w:val="0"/>
                <w:sz w:val="24"/>
                <w:szCs w:val="24"/>
                <w:lang w:bidi="ar"/>
              </w:rPr>
              <w:t>环境管理体系认证</w:t>
            </w:r>
            <w:r w:rsidR="00D37F12" w:rsidRPr="00E54434">
              <w:rPr>
                <w:rFonts w:hint="eastAsia"/>
                <w:kern w:val="0"/>
                <w:sz w:val="24"/>
                <w:szCs w:val="24"/>
                <w:lang w:bidi="ar"/>
              </w:rPr>
              <w:t>、</w:t>
            </w:r>
            <w:r w:rsidR="00D37F12" w:rsidRPr="00E54434">
              <w:rPr>
                <w:kern w:val="0"/>
                <w:sz w:val="24"/>
                <w:szCs w:val="24"/>
                <w:lang w:bidi="ar"/>
              </w:rPr>
              <w:t>职业健康安全管理体系认证</w:t>
            </w:r>
            <w:r w:rsidR="00D37F12" w:rsidRPr="00E54434">
              <w:rPr>
                <w:rFonts w:hint="eastAsia"/>
                <w:kern w:val="0"/>
                <w:sz w:val="24"/>
                <w:szCs w:val="24"/>
                <w:lang w:bidi="ar"/>
              </w:rPr>
              <w:t>、</w:t>
            </w:r>
            <w:r w:rsidRPr="00E54434">
              <w:rPr>
                <w:kern w:val="0"/>
                <w:sz w:val="24"/>
                <w:szCs w:val="24"/>
                <w:lang w:bidi="ar"/>
              </w:rPr>
              <w:t>信息技术服务管理体系认证</w:t>
            </w:r>
            <w:r w:rsidRPr="00E54434">
              <w:rPr>
                <w:rFonts w:hint="eastAsia"/>
                <w:kern w:val="0"/>
                <w:sz w:val="24"/>
                <w:szCs w:val="24"/>
                <w:lang w:bidi="ar"/>
              </w:rPr>
              <w:t>、</w:t>
            </w:r>
            <w:r w:rsidRPr="00E54434">
              <w:rPr>
                <w:rFonts w:hint="eastAsia"/>
                <w:kern w:val="0"/>
                <w:sz w:val="24"/>
                <w:szCs w:val="24"/>
              </w:rPr>
              <w:t>信息安全管理体系认证、网络安全等级测评与检测评估机构服务认证证书，提供证书扫描件，</w:t>
            </w:r>
            <w:r w:rsidRPr="00E54434">
              <w:rPr>
                <w:rFonts w:hint="eastAsia"/>
                <w:kern w:val="0"/>
                <w:sz w:val="24"/>
                <w:szCs w:val="24"/>
              </w:rPr>
              <w:t>1</w:t>
            </w:r>
            <w:r w:rsidRPr="00E54434">
              <w:rPr>
                <w:rFonts w:hint="eastAsia"/>
                <w:kern w:val="0"/>
                <w:sz w:val="24"/>
                <w:szCs w:val="24"/>
              </w:rPr>
              <w:t>个证书扫描件得</w:t>
            </w:r>
            <w:r w:rsidRPr="00E54434">
              <w:rPr>
                <w:rFonts w:hint="eastAsia"/>
                <w:kern w:val="0"/>
                <w:sz w:val="24"/>
                <w:szCs w:val="24"/>
              </w:rPr>
              <w:t>2</w:t>
            </w:r>
            <w:r w:rsidRPr="00E54434">
              <w:rPr>
                <w:rFonts w:hint="eastAsia"/>
                <w:kern w:val="0"/>
                <w:sz w:val="24"/>
                <w:szCs w:val="24"/>
              </w:rPr>
              <w:t>分，最多</w:t>
            </w:r>
            <w:r w:rsidRPr="00E54434">
              <w:rPr>
                <w:rFonts w:hint="eastAsia"/>
                <w:kern w:val="0"/>
                <w:sz w:val="24"/>
                <w:szCs w:val="24"/>
              </w:rPr>
              <w:t>1</w:t>
            </w:r>
            <w:r w:rsidR="002D516C" w:rsidRPr="00E54434">
              <w:rPr>
                <w:rFonts w:hint="eastAsia"/>
                <w:kern w:val="0"/>
                <w:sz w:val="24"/>
                <w:szCs w:val="24"/>
              </w:rPr>
              <w:t>2</w:t>
            </w:r>
            <w:r w:rsidRPr="00E54434">
              <w:rPr>
                <w:rFonts w:hint="eastAsia"/>
                <w:kern w:val="0"/>
                <w:sz w:val="24"/>
                <w:szCs w:val="24"/>
              </w:rPr>
              <w:t>分</w:t>
            </w:r>
          </w:p>
        </w:tc>
        <w:tc>
          <w:tcPr>
            <w:tcW w:w="1143" w:type="dxa"/>
            <w:shd w:val="clear" w:color="auto" w:fill="auto"/>
            <w:vAlign w:val="center"/>
          </w:tcPr>
          <w:p w:rsidR="00951ECE" w:rsidRPr="00E54434" w:rsidRDefault="00951ECE" w:rsidP="002D516C">
            <w:pPr>
              <w:widowControl/>
              <w:adjustRightInd w:val="0"/>
              <w:snapToGrid w:val="0"/>
              <w:jc w:val="center"/>
              <w:rPr>
                <w:kern w:val="0"/>
                <w:sz w:val="24"/>
                <w:szCs w:val="24"/>
              </w:rPr>
            </w:pPr>
            <w:r w:rsidRPr="00E54434">
              <w:rPr>
                <w:rFonts w:hint="eastAsia"/>
                <w:kern w:val="0"/>
                <w:sz w:val="24"/>
                <w:szCs w:val="24"/>
              </w:rPr>
              <w:t>1</w:t>
            </w:r>
            <w:r w:rsidR="002D516C" w:rsidRPr="00E54434">
              <w:rPr>
                <w:rFonts w:hint="eastAsia"/>
                <w:kern w:val="0"/>
                <w:sz w:val="24"/>
                <w:szCs w:val="24"/>
              </w:rPr>
              <w:t>2</w:t>
            </w:r>
          </w:p>
        </w:tc>
      </w:tr>
      <w:tr w:rsidR="00951ECE" w:rsidRPr="00E54434" w:rsidTr="003066C9">
        <w:trPr>
          <w:trHeight w:val="1050"/>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3</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sz w:val="24"/>
              </w:rPr>
              <w:t>投入</w:t>
            </w:r>
            <w:r w:rsidRPr="00E54434">
              <w:rPr>
                <w:sz w:val="24"/>
              </w:rPr>
              <w:t>人员评价</w:t>
            </w:r>
          </w:p>
        </w:tc>
        <w:tc>
          <w:tcPr>
            <w:tcW w:w="7311" w:type="dxa"/>
            <w:shd w:val="clear" w:color="auto" w:fill="auto"/>
            <w:vAlign w:val="center"/>
          </w:tcPr>
          <w:p w:rsidR="00951ECE" w:rsidRPr="00E54434" w:rsidRDefault="00951ECE" w:rsidP="003066C9">
            <w:pPr>
              <w:widowControl/>
              <w:adjustRightInd w:val="0"/>
              <w:snapToGrid w:val="0"/>
              <w:rPr>
                <w:sz w:val="24"/>
              </w:rPr>
            </w:pPr>
            <w:r w:rsidRPr="00E54434">
              <w:rPr>
                <w:rFonts w:hint="eastAsia"/>
                <w:sz w:val="24"/>
              </w:rPr>
              <w:t>投入的人员为投标单位正式员工，提供姓名、开标日前三个月中任意一个月的由投标单位为投入人员缴纳社会保险证明扫描件，否则不予认定加分。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w:t>
            </w:r>
            <w:r w:rsidRPr="00E54434">
              <w:rPr>
                <w:rFonts w:hint="eastAsia"/>
                <w:kern w:val="0"/>
                <w:sz w:val="24"/>
                <w:szCs w:val="24"/>
              </w:rPr>
              <w:t>1</w:t>
            </w:r>
            <w:r w:rsidRPr="00E54434">
              <w:rPr>
                <w:rFonts w:hint="eastAsia"/>
                <w:kern w:val="0"/>
                <w:sz w:val="24"/>
                <w:szCs w:val="24"/>
              </w:rPr>
              <w:t>）具有网络安全等级测评高级测评师，提供证书扫描件得</w:t>
            </w:r>
            <w:r w:rsidRPr="00E54434">
              <w:rPr>
                <w:rFonts w:hint="eastAsia"/>
                <w:kern w:val="0"/>
                <w:sz w:val="24"/>
                <w:szCs w:val="24"/>
              </w:rPr>
              <w:t>2</w:t>
            </w:r>
            <w:r w:rsidRPr="00E54434">
              <w:rPr>
                <w:rFonts w:hint="eastAsia"/>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w:t>
            </w:r>
            <w:r w:rsidRPr="00E54434">
              <w:rPr>
                <w:rFonts w:hint="eastAsia"/>
                <w:kern w:val="0"/>
                <w:sz w:val="24"/>
                <w:szCs w:val="24"/>
              </w:rPr>
              <w:t>2</w:t>
            </w:r>
            <w:r w:rsidRPr="00E54434">
              <w:rPr>
                <w:rFonts w:hint="eastAsia"/>
                <w:kern w:val="0"/>
                <w:sz w:val="24"/>
                <w:szCs w:val="24"/>
              </w:rPr>
              <w:t>）具有网络安全等级测评中级测评师，提供证书扫描件得</w:t>
            </w:r>
            <w:r w:rsidRPr="00E54434">
              <w:rPr>
                <w:rFonts w:hint="eastAsia"/>
                <w:kern w:val="0"/>
                <w:sz w:val="24"/>
                <w:szCs w:val="24"/>
              </w:rPr>
              <w:t>1</w:t>
            </w:r>
            <w:r w:rsidRPr="00E54434">
              <w:rPr>
                <w:rFonts w:hint="eastAsia"/>
                <w:kern w:val="0"/>
                <w:sz w:val="24"/>
                <w:szCs w:val="24"/>
              </w:rPr>
              <w:t>分，最多</w:t>
            </w:r>
            <w:r w:rsidRPr="00E54434">
              <w:rPr>
                <w:rFonts w:hint="eastAsia"/>
                <w:kern w:val="0"/>
                <w:sz w:val="24"/>
                <w:szCs w:val="24"/>
              </w:rPr>
              <w:t>2</w:t>
            </w:r>
            <w:r w:rsidRPr="00E54434">
              <w:rPr>
                <w:rFonts w:hint="eastAsia"/>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w:t>
            </w:r>
            <w:r w:rsidRPr="00E54434">
              <w:rPr>
                <w:rFonts w:hint="eastAsia"/>
                <w:kern w:val="0"/>
                <w:sz w:val="24"/>
                <w:szCs w:val="24"/>
              </w:rPr>
              <w:t>3</w:t>
            </w:r>
            <w:r w:rsidRPr="00E54434">
              <w:rPr>
                <w:rFonts w:hint="eastAsia"/>
                <w:kern w:val="0"/>
                <w:sz w:val="24"/>
                <w:szCs w:val="24"/>
              </w:rPr>
              <w:t>）具有网络安全等级测评初级测评师，提供证书扫描件得</w:t>
            </w:r>
            <w:r w:rsidRPr="00E54434">
              <w:rPr>
                <w:rFonts w:hint="eastAsia"/>
                <w:kern w:val="0"/>
                <w:sz w:val="24"/>
                <w:szCs w:val="24"/>
              </w:rPr>
              <w:t>1</w:t>
            </w:r>
            <w:r w:rsidRPr="00E54434">
              <w:rPr>
                <w:rFonts w:hint="eastAsia"/>
                <w:kern w:val="0"/>
                <w:sz w:val="24"/>
                <w:szCs w:val="24"/>
              </w:rPr>
              <w:t>分，其他</w:t>
            </w:r>
            <w:r w:rsidRPr="00E54434">
              <w:rPr>
                <w:rFonts w:hint="eastAsia"/>
                <w:kern w:val="0"/>
                <w:sz w:val="24"/>
                <w:szCs w:val="24"/>
              </w:rPr>
              <w:t>0</w:t>
            </w:r>
            <w:r w:rsidR="007D5EA7">
              <w:rPr>
                <w:rFonts w:hint="eastAsia"/>
                <w:kern w:val="0"/>
                <w:sz w:val="24"/>
                <w:szCs w:val="24"/>
              </w:rPr>
              <w:t>分。</w:t>
            </w:r>
            <w:bookmarkStart w:id="6" w:name="_GoBack"/>
            <w:bookmarkEnd w:id="6"/>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5</w:t>
            </w:r>
          </w:p>
        </w:tc>
      </w:tr>
      <w:tr w:rsidR="00951ECE" w:rsidRPr="00E54434" w:rsidTr="003066C9">
        <w:trPr>
          <w:trHeight w:val="243"/>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4</w:t>
            </w:r>
          </w:p>
        </w:tc>
        <w:tc>
          <w:tcPr>
            <w:tcW w:w="1419" w:type="dxa"/>
            <w:shd w:val="clear" w:color="auto" w:fill="auto"/>
            <w:vAlign w:val="center"/>
          </w:tcPr>
          <w:p w:rsidR="00951ECE" w:rsidRPr="00E54434" w:rsidRDefault="00951ECE" w:rsidP="003066C9">
            <w:pPr>
              <w:widowControl/>
              <w:adjustRightInd w:val="0"/>
              <w:snapToGrid w:val="0"/>
              <w:jc w:val="center"/>
              <w:rPr>
                <w:sz w:val="24"/>
              </w:rPr>
            </w:pPr>
            <w:r w:rsidRPr="00E54434">
              <w:rPr>
                <w:rFonts w:hint="eastAsia"/>
                <w:sz w:val="24"/>
              </w:rPr>
              <w:t>投标人承诺评价</w:t>
            </w:r>
          </w:p>
        </w:tc>
        <w:tc>
          <w:tcPr>
            <w:tcW w:w="7311" w:type="dxa"/>
            <w:shd w:val="clear" w:color="auto" w:fill="auto"/>
            <w:vAlign w:val="center"/>
          </w:tcPr>
          <w:p w:rsidR="00951ECE" w:rsidRPr="00E54434" w:rsidRDefault="00951ECE" w:rsidP="003066C9">
            <w:pPr>
              <w:widowControl/>
              <w:adjustRightInd w:val="0"/>
              <w:snapToGrid w:val="0"/>
              <w:rPr>
                <w:kern w:val="0"/>
                <w:sz w:val="24"/>
                <w:szCs w:val="24"/>
              </w:rPr>
            </w:pPr>
            <w:r w:rsidRPr="00E54434">
              <w:rPr>
                <w:rFonts w:hint="eastAsia"/>
                <w:kern w:val="0"/>
                <w:sz w:val="24"/>
                <w:szCs w:val="24"/>
              </w:rPr>
              <w:t>承诺完全满足招标文件“报价要求”、“时间地点要求”、“付款方式要求”和技术要求中非“★”</w:t>
            </w:r>
            <w:proofErr w:type="gramStart"/>
            <w:r w:rsidRPr="00E54434">
              <w:rPr>
                <w:rFonts w:hint="eastAsia"/>
                <w:kern w:val="0"/>
                <w:sz w:val="24"/>
                <w:szCs w:val="24"/>
              </w:rPr>
              <w:t>号要求</w:t>
            </w:r>
            <w:proofErr w:type="gramEnd"/>
            <w:r w:rsidRPr="00E54434">
              <w:rPr>
                <w:rFonts w:hint="eastAsia"/>
                <w:kern w:val="0"/>
                <w:sz w:val="24"/>
                <w:szCs w:val="24"/>
              </w:rPr>
              <w:t>的：</w:t>
            </w:r>
            <w:r w:rsidRPr="00E54434">
              <w:rPr>
                <w:rFonts w:hint="eastAsia"/>
                <w:kern w:val="0"/>
                <w:sz w:val="24"/>
                <w:szCs w:val="24"/>
              </w:rPr>
              <w:t>13</w:t>
            </w:r>
            <w:r w:rsidRPr="00E54434">
              <w:rPr>
                <w:rFonts w:hint="eastAsia"/>
                <w:kern w:val="0"/>
                <w:sz w:val="24"/>
                <w:szCs w:val="24"/>
              </w:rPr>
              <w:t>分，其他</w:t>
            </w:r>
            <w:r w:rsidRPr="00E54434">
              <w:rPr>
                <w:rFonts w:hint="eastAsia"/>
                <w:kern w:val="0"/>
                <w:sz w:val="24"/>
                <w:szCs w:val="24"/>
              </w:rPr>
              <w:t>0</w:t>
            </w:r>
            <w:r w:rsidRPr="00E54434">
              <w:rPr>
                <w:rFonts w:hint="eastAsia"/>
                <w:kern w:val="0"/>
                <w:sz w:val="24"/>
                <w:szCs w:val="24"/>
              </w:rPr>
              <w:t>分。</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13</w:t>
            </w:r>
          </w:p>
        </w:tc>
      </w:tr>
      <w:tr w:rsidR="00951ECE" w:rsidRPr="00E54434" w:rsidTr="003066C9">
        <w:trPr>
          <w:trHeight w:val="60"/>
          <w:jc w:val="center"/>
        </w:trPr>
        <w:tc>
          <w:tcPr>
            <w:tcW w:w="9393" w:type="dxa"/>
            <w:gridSpan w:val="3"/>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第三部分</w:t>
            </w:r>
            <w:r w:rsidRPr="00E54434">
              <w:rPr>
                <w:kern w:val="0"/>
                <w:sz w:val="24"/>
                <w:szCs w:val="24"/>
              </w:rPr>
              <w:t xml:space="preserve"> </w:t>
            </w:r>
            <w:r w:rsidRPr="00E54434">
              <w:rPr>
                <w:kern w:val="0"/>
                <w:sz w:val="24"/>
                <w:szCs w:val="24"/>
              </w:rPr>
              <w:t>主观分（</w:t>
            </w:r>
            <w:r w:rsidR="006C2CD1" w:rsidRPr="00E54434">
              <w:rPr>
                <w:rFonts w:hint="eastAsia"/>
                <w:kern w:val="0"/>
                <w:sz w:val="24"/>
                <w:szCs w:val="24"/>
              </w:rPr>
              <w:t>50</w:t>
            </w:r>
            <w:r w:rsidRPr="00E54434">
              <w:rPr>
                <w:kern w:val="0"/>
                <w:sz w:val="24"/>
                <w:szCs w:val="24"/>
              </w:rPr>
              <w:t>分）</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分值</w:t>
            </w:r>
          </w:p>
        </w:tc>
      </w:tr>
      <w:tr w:rsidR="00951ECE" w:rsidRPr="00E54434" w:rsidTr="003066C9">
        <w:trPr>
          <w:trHeight w:val="274"/>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1</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服务方案规范化及标准化程度评价</w:t>
            </w:r>
          </w:p>
        </w:tc>
        <w:tc>
          <w:tcPr>
            <w:tcW w:w="7311" w:type="dxa"/>
            <w:shd w:val="clear" w:color="auto" w:fill="auto"/>
            <w:vAlign w:val="center"/>
          </w:tcPr>
          <w:p w:rsidR="00951ECE" w:rsidRPr="00E54434" w:rsidRDefault="00951ECE" w:rsidP="003066C9">
            <w:pPr>
              <w:widowControl/>
              <w:adjustRightInd w:val="0"/>
              <w:snapToGrid w:val="0"/>
              <w:rPr>
                <w:kern w:val="0"/>
                <w:sz w:val="24"/>
                <w:szCs w:val="24"/>
              </w:rPr>
            </w:pPr>
            <w:r w:rsidRPr="00E54434">
              <w:rPr>
                <w:rFonts w:hint="eastAsia"/>
                <w:kern w:val="0"/>
                <w:sz w:val="24"/>
                <w:szCs w:val="24"/>
              </w:rPr>
              <w:t>至少</w:t>
            </w:r>
            <w:proofErr w:type="gramStart"/>
            <w:r w:rsidRPr="00E54434">
              <w:rPr>
                <w:rFonts w:hint="eastAsia"/>
                <w:kern w:val="0"/>
                <w:sz w:val="24"/>
                <w:szCs w:val="24"/>
              </w:rPr>
              <w:t>包含等保测评</w:t>
            </w:r>
            <w:proofErr w:type="gramEnd"/>
            <w:r w:rsidRPr="00E54434">
              <w:rPr>
                <w:rFonts w:hint="eastAsia"/>
                <w:kern w:val="0"/>
                <w:sz w:val="24"/>
                <w:szCs w:val="24"/>
              </w:rPr>
              <w:t>服务方案规范化及标准化程度的情况描述</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1</w:t>
            </w:r>
            <w:r w:rsidR="006C2CD1" w:rsidRPr="00E54434">
              <w:rPr>
                <w:rFonts w:hint="eastAsia"/>
                <w:kern w:val="0"/>
                <w:sz w:val="24"/>
                <w:szCs w:val="24"/>
              </w:rPr>
              <w:t>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006C2CD1" w:rsidRPr="00E54434">
              <w:rPr>
                <w:rFonts w:hint="eastAsia"/>
                <w:kern w:val="0"/>
                <w:sz w:val="24"/>
                <w:szCs w:val="24"/>
              </w:rPr>
              <w:t>7</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006C2CD1" w:rsidRPr="00E54434">
              <w:rPr>
                <w:rFonts w:hint="eastAsia"/>
                <w:kern w:val="0"/>
                <w:sz w:val="24"/>
                <w:szCs w:val="24"/>
              </w:rPr>
              <w:t>4</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1ECE" w:rsidRPr="00E54434" w:rsidRDefault="00951ECE" w:rsidP="006C2CD1">
            <w:pPr>
              <w:widowControl/>
              <w:adjustRightInd w:val="0"/>
              <w:snapToGrid w:val="0"/>
              <w:jc w:val="center"/>
              <w:rPr>
                <w:kern w:val="0"/>
                <w:sz w:val="24"/>
                <w:szCs w:val="24"/>
              </w:rPr>
            </w:pPr>
            <w:r w:rsidRPr="00E54434">
              <w:rPr>
                <w:rFonts w:hint="eastAsia"/>
                <w:kern w:val="0"/>
                <w:sz w:val="24"/>
                <w:szCs w:val="24"/>
              </w:rPr>
              <w:t>1</w:t>
            </w:r>
            <w:r w:rsidR="006C2CD1" w:rsidRPr="00E54434">
              <w:rPr>
                <w:rFonts w:hint="eastAsia"/>
                <w:kern w:val="0"/>
                <w:sz w:val="24"/>
                <w:szCs w:val="24"/>
              </w:rPr>
              <w:t>0</w:t>
            </w:r>
          </w:p>
        </w:tc>
      </w:tr>
      <w:tr w:rsidR="00951ECE" w:rsidRPr="00E54434" w:rsidTr="003066C9">
        <w:trPr>
          <w:trHeight w:val="274"/>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2</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sz w:val="24"/>
              </w:rPr>
              <w:t>服务方案的针对性、可行性、完整性评价</w:t>
            </w:r>
          </w:p>
        </w:tc>
        <w:tc>
          <w:tcPr>
            <w:tcW w:w="7311" w:type="dxa"/>
            <w:shd w:val="clear" w:color="auto" w:fill="auto"/>
            <w:vAlign w:val="center"/>
          </w:tcPr>
          <w:p w:rsidR="00951ECE" w:rsidRPr="00E54434" w:rsidRDefault="00951ECE" w:rsidP="003066C9">
            <w:pPr>
              <w:widowControl/>
              <w:adjustRightInd w:val="0"/>
              <w:snapToGrid w:val="0"/>
              <w:rPr>
                <w:kern w:val="0"/>
                <w:sz w:val="24"/>
                <w:szCs w:val="24"/>
              </w:rPr>
            </w:pPr>
            <w:r w:rsidRPr="00E54434">
              <w:rPr>
                <w:rFonts w:hint="eastAsia"/>
                <w:kern w:val="0"/>
                <w:sz w:val="24"/>
                <w:szCs w:val="24"/>
              </w:rPr>
              <w:t>至少</w:t>
            </w:r>
            <w:proofErr w:type="gramStart"/>
            <w:r w:rsidRPr="00E54434">
              <w:rPr>
                <w:kern w:val="0"/>
                <w:sz w:val="24"/>
                <w:szCs w:val="24"/>
              </w:rPr>
              <w:t>包含</w:t>
            </w:r>
            <w:r w:rsidRPr="00E54434">
              <w:rPr>
                <w:rFonts w:hint="eastAsia"/>
                <w:kern w:val="0"/>
                <w:sz w:val="24"/>
                <w:szCs w:val="24"/>
              </w:rPr>
              <w:t>等保测评</w:t>
            </w:r>
            <w:proofErr w:type="gramEnd"/>
            <w:r w:rsidRPr="00E54434">
              <w:rPr>
                <w:rFonts w:hint="eastAsia"/>
                <w:kern w:val="0"/>
                <w:sz w:val="24"/>
                <w:szCs w:val="24"/>
              </w:rPr>
              <w:t>服务方案的针对性、可行性、完整性等方面的情况描述</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10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Pr="00E54434">
              <w:rPr>
                <w:rFonts w:hint="eastAsia"/>
                <w:kern w:val="0"/>
                <w:sz w:val="24"/>
                <w:szCs w:val="24"/>
              </w:rPr>
              <w:t>7</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Pr="00E54434">
              <w:rPr>
                <w:rFonts w:hint="eastAsia"/>
                <w:kern w:val="0"/>
                <w:sz w:val="24"/>
                <w:szCs w:val="24"/>
              </w:rPr>
              <w:t>4</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10</w:t>
            </w:r>
          </w:p>
        </w:tc>
      </w:tr>
      <w:tr w:rsidR="00951ECE" w:rsidRPr="00E54434" w:rsidTr="003066C9">
        <w:trPr>
          <w:trHeight w:val="416"/>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3</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proofErr w:type="gramStart"/>
            <w:r w:rsidRPr="00E54434">
              <w:rPr>
                <w:rFonts w:hint="eastAsia"/>
                <w:sz w:val="24"/>
              </w:rPr>
              <w:t>等保测评</w:t>
            </w:r>
            <w:proofErr w:type="gramEnd"/>
            <w:r w:rsidRPr="00E54434">
              <w:rPr>
                <w:rFonts w:hint="eastAsia"/>
                <w:sz w:val="24"/>
              </w:rPr>
              <w:t>服务响应方案评价</w:t>
            </w:r>
          </w:p>
        </w:tc>
        <w:tc>
          <w:tcPr>
            <w:tcW w:w="7311" w:type="dxa"/>
            <w:shd w:val="clear" w:color="auto" w:fill="auto"/>
            <w:vAlign w:val="center"/>
          </w:tcPr>
          <w:p w:rsidR="00951ECE" w:rsidRPr="00E54434" w:rsidRDefault="00951ECE" w:rsidP="003066C9">
            <w:pPr>
              <w:widowControl/>
              <w:adjustRightInd w:val="0"/>
              <w:snapToGrid w:val="0"/>
              <w:rPr>
                <w:kern w:val="0"/>
                <w:sz w:val="24"/>
                <w:szCs w:val="24"/>
              </w:rPr>
            </w:pPr>
            <w:r w:rsidRPr="00E54434">
              <w:rPr>
                <w:rFonts w:hint="eastAsia"/>
                <w:kern w:val="0"/>
                <w:sz w:val="24"/>
                <w:szCs w:val="24"/>
              </w:rPr>
              <w:t>至少</w:t>
            </w:r>
            <w:proofErr w:type="gramStart"/>
            <w:r w:rsidRPr="00E54434">
              <w:rPr>
                <w:rFonts w:hint="eastAsia"/>
                <w:kern w:val="0"/>
                <w:sz w:val="24"/>
                <w:szCs w:val="24"/>
              </w:rPr>
              <w:t>包含等保测评</w:t>
            </w:r>
            <w:proofErr w:type="gramEnd"/>
            <w:r w:rsidRPr="00E54434">
              <w:rPr>
                <w:rFonts w:hint="eastAsia"/>
                <w:kern w:val="0"/>
                <w:sz w:val="24"/>
                <w:szCs w:val="24"/>
              </w:rPr>
              <w:t>服务响应方案的描述情况</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10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方案内容存在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Pr="00E54434">
              <w:rPr>
                <w:rFonts w:hint="eastAsia"/>
                <w:kern w:val="0"/>
                <w:sz w:val="24"/>
                <w:szCs w:val="24"/>
              </w:rPr>
              <w:t>7</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方案内容存在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Pr="00E54434">
              <w:rPr>
                <w:rFonts w:hint="eastAsia"/>
                <w:kern w:val="0"/>
                <w:sz w:val="24"/>
                <w:szCs w:val="24"/>
              </w:rPr>
              <w:t>4</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未提供重点难点理解或应对解决方案或不满足招标文件要求或内容存在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E54434">
              <w:rPr>
                <w:rFonts w:hint="eastAsia"/>
                <w:kern w:val="0"/>
                <w:sz w:val="24"/>
                <w:szCs w:val="24"/>
              </w:rPr>
              <w:lastRenderedPageBreak/>
              <w:t>术条件下不可能出现的情形等任意一种情形）</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lastRenderedPageBreak/>
              <w:t>1</w:t>
            </w:r>
            <w:r w:rsidRPr="00E54434">
              <w:rPr>
                <w:rFonts w:hint="eastAsia"/>
                <w:kern w:val="0"/>
                <w:sz w:val="24"/>
                <w:szCs w:val="24"/>
              </w:rPr>
              <w:t>0</w:t>
            </w:r>
          </w:p>
        </w:tc>
      </w:tr>
      <w:tr w:rsidR="00951ECE" w:rsidRPr="00E54434" w:rsidTr="003066C9">
        <w:trPr>
          <w:trHeight w:val="416"/>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lastRenderedPageBreak/>
              <w:t>4</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sz w:val="24"/>
              </w:rPr>
              <w:t>项目质量控制及保证措施</w:t>
            </w:r>
            <w:r w:rsidRPr="00E54434">
              <w:rPr>
                <w:sz w:val="24"/>
              </w:rPr>
              <w:t>评价</w:t>
            </w:r>
          </w:p>
        </w:tc>
        <w:tc>
          <w:tcPr>
            <w:tcW w:w="7311" w:type="dxa"/>
            <w:shd w:val="clear" w:color="auto" w:fill="auto"/>
            <w:vAlign w:val="center"/>
          </w:tcPr>
          <w:p w:rsidR="00951ECE" w:rsidRPr="00E54434" w:rsidRDefault="00951ECE" w:rsidP="003066C9">
            <w:pPr>
              <w:widowControl/>
              <w:adjustRightInd w:val="0"/>
              <w:snapToGrid w:val="0"/>
              <w:rPr>
                <w:kern w:val="0"/>
                <w:sz w:val="24"/>
                <w:szCs w:val="24"/>
              </w:rPr>
            </w:pPr>
            <w:r w:rsidRPr="00E54434">
              <w:rPr>
                <w:rFonts w:hint="eastAsia"/>
                <w:kern w:val="0"/>
                <w:sz w:val="24"/>
                <w:szCs w:val="24"/>
              </w:rPr>
              <w:t>至少</w:t>
            </w:r>
            <w:r w:rsidRPr="00E54434">
              <w:rPr>
                <w:kern w:val="0"/>
                <w:sz w:val="24"/>
                <w:szCs w:val="24"/>
              </w:rPr>
              <w:t>包含</w:t>
            </w:r>
            <w:r w:rsidRPr="00E54434">
              <w:rPr>
                <w:rFonts w:hint="eastAsia"/>
                <w:kern w:val="0"/>
                <w:sz w:val="24"/>
                <w:szCs w:val="24"/>
              </w:rPr>
              <w:t>项目质量控制及保证措施的描述情况</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10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Pr="00E54434">
              <w:rPr>
                <w:rFonts w:hint="eastAsia"/>
                <w:kern w:val="0"/>
                <w:sz w:val="24"/>
                <w:szCs w:val="24"/>
              </w:rPr>
              <w:t>7</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Pr="00E54434">
              <w:rPr>
                <w:rFonts w:hint="eastAsia"/>
                <w:kern w:val="0"/>
                <w:sz w:val="24"/>
                <w:szCs w:val="24"/>
              </w:rPr>
              <w:t>4</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10</w:t>
            </w:r>
          </w:p>
        </w:tc>
      </w:tr>
      <w:tr w:rsidR="00951ECE" w:rsidRPr="00E54434" w:rsidTr="003066C9">
        <w:trPr>
          <w:trHeight w:val="1050"/>
          <w:jc w:val="center"/>
        </w:trPr>
        <w:tc>
          <w:tcPr>
            <w:tcW w:w="663" w:type="dxa"/>
            <w:shd w:val="clear" w:color="auto" w:fill="auto"/>
            <w:noWrap/>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5</w:t>
            </w:r>
          </w:p>
        </w:tc>
        <w:tc>
          <w:tcPr>
            <w:tcW w:w="1419"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sz w:val="24"/>
              </w:rPr>
              <w:t>安全和风险管理方案</w:t>
            </w:r>
            <w:r w:rsidRPr="00E54434">
              <w:rPr>
                <w:sz w:val="24"/>
              </w:rPr>
              <w:t>评价</w:t>
            </w:r>
          </w:p>
        </w:tc>
        <w:tc>
          <w:tcPr>
            <w:tcW w:w="7311" w:type="dxa"/>
            <w:shd w:val="clear" w:color="auto" w:fill="auto"/>
            <w:vAlign w:val="center"/>
          </w:tcPr>
          <w:p w:rsidR="00951ECE" w:rsidRPr="00E54434" w:rsidRDefault="00951ECE" w:rsidP="003066C9">
            <w:pPr>
              <w:widowControl/>
              <w:adjustRightInd w:val="0"/>
              <w:snapToGrid w:val="0"/>
              <w:rPr>
                <w:sz w:val="24"/>
              </w:rPr>
            </w:pPr>
            <w:r w:rsidRPr="00E54434">
              <w:rPr>
                <w:rFonts w:hint="eastAsia"/>
                <w:sz w:val="24"/>
              </w:rPr>
              <w:t>至少包含项目安全和风险管理方案的描述情况</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满足</w:t>
            </w:r>
            <w:r w:rsidRPr="00E54434">
              <w:rPr>
                <w:kern w:val="0"/>
                <w:sz w:val="24"/>
                <w:szCs w:val="24"/>
              </w:rPr>
              <w:t>招标文件要求，无瑕疵：</w:t>
            </w:r>
            <w:r w:rsidRPr="00E54434">
              <w:rPr>
                <w:rFonts w:hint="eastAsia"/>
                <w:kern w:val="0"/>
                <w:sz w:val="24"/>
                <w:szCs w:val="24"/>
              </w:rPr>
              <w:t>10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1</w:t>
            </w:r>
            <w:r w:rsidRPr="00E54434">
              <w:rPr>
                <w:rFonts w:hint="eastAsia"/>
                <w:kern w:val="0"/>
                <w:sz w:val="24"/>
                <w:szCs w:val="24"/>
              </w:rPr>
              <w:t>处瑕疵</w:t>
            </w:r>
            <w:r w:rsidRPr="00E54434">
              <w:rPr>
                <w:kern w:val="0"/>
                <w:sz w:val="24"/>
                <w:szCs w:val="24"/>
              </w:rPr>
              <w:t>：</w:t>
            </w:r>
            <w:r w:rsidRPr="00E54434">
              <w:rPr>
                <w:rFonts w:hint="eastAsia"/>
                <w:kern w:val="0"/>
                <w:sz w:val="24"/>
                <w:szCs w:val="24"/>
              </w:rPr>
              <w:t>7</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方案</w:t>
            </w:r>
            <w:r w:rsidRPr="00E54434">
              <w:rPr>
                <w:kern w:val="0"/>
                <w:sz w:val="24"/>
                <w:szCs w:val="24"/>
              </w:rPr>
              <w:t>内容存在</w:t>
            </w:r>
            <w:r w:rsidRPr="00E54434">
              <w:rPr>
                <w:rFonts w:hint="eastAsia"/>
                <w:kern w:val="0"/>
                <w:sz w:val="24"/>
                <w:szCs w:val="24"/>
              </w:rPr>
              <w:t>2</w:t>
            </w:r>
            <w:r w:rsidRPr="00E54434">
              <w:rPr>
                <w:rFonts w:hint="eastAsia"/>
                <w:kern w:val="0"/>
                <w:sz w:val="24"/>
                <w:szCs w:val="24"/>
              </w:rPr>
              <w:t>处瑕疵</w:t>
            </w:r>
            <w:r w:rsidRPr="00E54434">
              <w:rPr>
                <w:kern w:val="0"/>
                <w:sz w:val="24"/>
                <w:szCs w:val="24"/>
              </w:rPr>
              <w:t>：</w:t>
            </w:r>
            <w:r w:rsidRPr="00E54434">
              <w:rPr>
                <w:rFonts w:hint="eastAsia"/>
                <w:kern w:val="0"/>
                <w:sz w:val="24"/>
                <w:szCs w:val="24"/>
              </w:rPr>
              <w:t>4</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kern w:val="0"/>
                <w:sz w:val="24"/>
                <w:szCs w:val="24"/>
              </w:rPr>
              <w:t>：</w:t>
            </w:r>
            <w:r w:rsidRPr="00E54434">
              <w:rPr>
                <w:kern w:val="0"/>
                <w:sz w:val="24"/>
                <w:szCs w:val="24"/>
              </w:rPr>
              <w:t>0</w:t>
            </w:r>
            <w:r w:rsidRPr="00E54434">
              <w:rPr>
                <w:kern w:val="0"/>
                <w:sz w:val="24"/>
                <w:szCs w:val="24"/>
              </w:rPr>
              <w:t>分；</w:t>
            </w:r>
          </w:p>
          <w:p w:rsidR="00951ECE" w:rsidRPr="00E54434" w:rsidRDefault="00951ECE" w:rsidP="003066C9">
            <w:pPr>
              <w:widowControl/>
              <w:adjustRightInd w:val="0"/>
              <w:snapToGrid w:val="0"/>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rFonts w:hint="eastAsia"/>
                <w:kern w:val="0"/>
                <w:sz w:val="24"/>
                <w:szCs w:val="24"/>
              </w:rPr>
              <w:t>10</w:t>
            </w:r>
          </w:p>
        </w:tc>
      </w:tr>
      <w:tr w:rsidR="00951ECE" w:rsidRPr="00E54434" w:rsidTr="003066C9">
        <w:trPr>
          <w:trHeight w:val="509"/>
          <w:jc w:val="center"/>
        </w:trPr>
        <w:tc>
          <w:tcPr>
            <w:tcW w:w="9393" w:type="dxa"/>
            <w:gridSpan w:val="3"/>
            <w:shd w:val="clear" w:color="auto" w:fill="auto"/>
            <w:noWrap/>
            <w:vAlign w:val="center"/>
          </w:tcPr>
          <w:p w:rsidR="00951ECE" w:rsidRPr="00E54434" w:rsidRDefault="00951ECE" w:rsidP="003066C9">
            <w:pPr>
              <w:widowControl/>
              <w:adjustRightInd w:val="0"/>
              <w:snapToGrid w:val="0"/>
              <w:jc w:val="center"/>
              <w:rPr>
                <w:sz w:val="24"/>
              </w:rPr>
            </w:pPr>
            <w:r w:rsidRPr="00E54434">
              <w:rPr>
                <w:sz w:val="24"/>
              </w:rPr>
              <w:t>合计</w:t>
            </w:r>
          </w:p>
        </w:tc>
        <w:tc>
          <w:tcPr>
            <w:tcW w:w="1143" w:type="dxa"/>
            <w:shd w:val="clear" w:color="auto" w:fill="auto"/>
            <w:vAlign w:val="center"/>
          </w:tcPr>
          <w:p w:rsidR="00951ECE" w:rsidRPr="00E54434" w:rsidRDefault="00951ECE" w:rsidP="003066C9">
            <w:pPr>
              <w:widowControl/>
              <w:adjustRightInd w:val="0"/>
              <w:snapToGrid w:val="0"/>
              <w:jc w:val="center"/>
              <w:rPr>
                <w:kern w:val="0"/>
                <w:sz w:val="24"/>
                <w:szCs w:val="24"/>
              </w:rPr>
            </w:pPr>
            <w:r w:rsidRPr="00E54434">
              <w:rPr>
                <w:kern w:val="0"/>
                <w:sz w:val="24"/>
                <w:szCs w:val="24"/>
              </w:rPr>
              <w:t>100</w:t>
            </w:r>
          </w:p>
        </w:tc>
      </w:tr>
    </w:tbl>
    <w:p w:rsidR="00951ECE" w:rsidRPr="00E54434" w:rsidRDefault="00951ECE" w:rsidP="00275C48">
      <w:pPr>
        <w:spacing w:line="360" w:lineRule="auto"/>
        <w:ind w:firstLineChars="200" w:firstLine="446"/>
        <w:outlineLvl w:val="0"/>
        <w:rPr>
          <w:sz w:val="24"/>
        </w:rPr>
      </w:pPr>
      <w:r w:rsidRPr="00E54434">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D69A9" w:rsidRPr="00E54434" w:rsidTr="003066C9">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第一部分</w:t>
            </w:r>
            <w:r w:rsidRPr="00E54434">
              <w:rPr>
                <w:kern w:val="0"/>
                <w:sz w:val="24"/>
                <w:szCs w:val="24"/>
              </w:rPr>
              <w:t xml:space="preserve"> </w:t>
            </w:r>
            <w:r w:rsidRPr="00E54434">
              <w:rPr>
                <w:rFonts w:hint="eastAsia"/>
                <w:kern w:val="0"/>
                <w:sz w:val="24"/>
                <w:szCs w:val="24"/>
              </w:rPr>
              <w:t>价格（</w:t>
            </w:r>
            <w:r w:rsidRPr="00E54434">
              <w:rPr>
                <w:kern w:val="0"/>
                <w:sz w:val="24"/>
                <w:szCs w:val="24"/>
              </w:rPr>
              <w:t>10</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分值</w:t>
            </w:r>
          </w:p>
        </w:tc>
      </w:tr>
      <w:tr w:rsidR="009D69A9" w:rsidRPr="00E54434" w:rsidTr="003066C9">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sz w:val="24"/>
              </w:rPr>
            </w:pPr>
            <w:r w:rsidRPr="00E54434">
              <w:rPr>
                <w:rFonts w:hint="eastAsia"/>
                <w:sz w:val="24"/>
              </w:rPr>
              <w:t>价格</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sz w:val="24"/>
              </w:rPr>
            </w:pPr>
            <w:r w:rsidRPr="00E54434">
              <w:rPr>
                <w:rFonts w:hint="eastAsia"/>
                <w:sz w:val="24"/>
              </w:rPr>
              <w:t>（</w:t>
            </w:r>
            <w:r w:rsidRPr="00E54434">
              <w:rPr>
                <w:sz w:val="24"/>
              </w:rPr>
              <w:t>1</w:t>
            </w:r>
            <w:r w:rsidRPr="00E54434">
              <w:rPr>
                <w:rFonts w:hint="eastAsia"/>
                <w:sz w:val="24"/>
              </w:rPr>
              <w:t>）投标报价超过采购预算的，投标无效，未超过采购预算的投标报价按以下公式进行计算。</w:t>
            </w:r>
          </w:p>
          <w:p w:rsidR="009D69A9" w:rsidRPr="00E54434" w:rsidRDefault="009D69A9" w:rsidP="003066C9">
            <w:pPr>
              <w:widowControl/>
              <w:spacing w:line="400" w:lineRule="exact"/>
              <w:rPr>
                <w:sz w:val="24"/>
              </w:rPr>
            </w:pPr>
            <w:r w:rsidRPr="00E54434">
              <w:rPr>
                <w:rFonts w:hint="eastAsia"/>
                <w:sz w:val="24"/>
              </w:rPr>
              <w:t>（</w:t>
            </w:r>
            <w:r w:rsidRPr="00E54434">
              <w:rPr>
                <w:sz w:val="24"/>
              </w:rPr>
              <w:t>2</w:t>
            </w:r>
            <w:r w:rsidRPr="00E54434">
              <w:rPr>
                <w:rFonts w:hint="eastAsia"/>
                <w:sz w:val="24"/>
              </w:rPr>
              <w:t>）投标报价得分</w:t>
            </w:r>
            <w:r w:rsidRPr="00E54434">
              <w:rPr>
                <w:sz w:val="24"/>
              </w:rPr>
              <w:t>=</w:t>
            </w:r>
            <w:r w:rsidRPr="00E54434">
              <w:rPr>
                <w:rFonts w:hint="eastAsia"/>
                <w:sz w:val="24"/>
              </w:rPr>
              <w:t>（评标基准价</w:t>
            </w:r>
            <w:r w:rsidRPr="00E54434">
              <w:rPr>
                <w:sz w:val="24"/>
              </w:rPr>
              <w:t>/</w:t>
            </w:r>
            <w:r w:rsidRPr="00E54434">
              <w:rPr>
                <w:rFonts w:hint="eastAsia"/>
                <w:sz w:val="24"/>
              </w:rPr>
              <w:t>投标报价）</w:t>
            </w:r>
            <w:r w:rsidRPr="00E54434">
              <w:rPr>
                <w:sz w:val="24"/>
              </w:rPr>
              <w:t>×10</w:t>
            </w:r>
          </w:p>
          <w:p w:rsidR="009D69A9" w:rsidRPr="00E54434" w:rsidRDefault="009D69A9" w:rsidP="003066C9">
            <w:pPr>
              <w:widowControl/>
              <w:spacing w:line="400" w:lineRule="exact"/>
              <w:rPr>
                <w:sz w:val="24"/>
              </w:rPr>
            </w:pPr>
            <w:r w:rsidRPr="00E54434">
              <w:rPr>
                <w:rFonts w:hint="eastAsia"/>
                <w:sz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10</w:t>
            </w:r>
          </w:p>
        </w:tc>
      </w:tr>
      <w:tr w:rsidR="009D69A9" w:rsidRPr="00E54434" w:rsidTr="003066C9">
        <w:trPr>
          <w:trHeight w:val="25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1A7F5F">
            <w:pPr>
              <w:widowControl/>
              <w:spacing w:line="400" w:lineRule="exact"/>
              <w:jc w:val="center"/>
              <w:rPr>
                <w:sz w:val="24"/>
              </w:rPr>
            </w:pPr>
            <w:r w:rsidRPr="00E54434">
              <w:rPr>
                <w:rFonts w:hint="eastAsia"/>
                <w:sz w:val="24"/>
              </w:rPr>
              <w:t>第二部分</w:t>
            </w:r>
            <w:r w:rsidRPr="00E54434">
              <w:rPr>
                <w:sz w:val="24"/>
              </w:rPr>
              <w:t xml:space="preserve"> </w:t>
            </w:r>
            <w:r w:rsidRPr="00E54434">
              <w:rPr>
                <w:rFonts w:hint="eastAsia"/>
                <w:sz w:val="24"/>
              </w:rPr>
              <w:t>客观分（</w:t>
            </w:r>
            <w:r w:rsidR="001A7F5F" w:rsidRPr="00E54434">
              <w:rPr>
                <w:rFonts w:hint="eastAsia"/>
                <w:sz w:val="24"/>
              </w:rPr>
              <w:t>32</w:t>
            </w:r>
            <w:r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分值</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sz w:val="24"/>
              </w:rPr>
            </w:pPr>
            <w:r w:rsidRPr="00E54434">
              <w:rPr>
                <w:rFonts w:hint="eastAsia"/>
                <w:sz w:val="24"/>
              </w:rPr>
              <w:t>投标人业绩</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sz w:val="24"/>
              </w:rPr>
            </w:pPr>
            <w:r w:rsidRPr="00E54434">
              <w:rPr>
                <w:rFonts w:hint="eastAsia"/>
                <w:sz w:val="24"/>
              </w:rPr>
              <w:t>完全按照以下要求提供投标人曾实施的商用密码应用安全性评估服务业绩，提供的证明材料均不得遮挡涂黑，否则不予认定加分。</w:t>
            </w:r>
          </w:p>
          <w:p w:rsidR="009D69A9" w:rsidRPr="00E54434" w:rsidRDefault="009D69A9" w:rsidP="003066C9">
            <w:pPr>
              <w:widowControl/>
              <w:spacing w:line="400" w:lineRule="exact"/>
              <w:rPr>
                <w:sz w:val="24"/>
              </w:rPr>
            </w:pPr>
            <w:r w:rsidRPr="00E54434">
              <w:rPr>
                <w:rFonts w:hint="eastAsia"/>
                <w:sz w:val="24"/>
              </w:rPr>
              <w:t xml:space="preserve">A. </w:t>
            </w:r>
            <w:r w:rsidRPr="00E54434">
              <w:rPr>
                <w:rFonts w:hint="eastAsia"/>
                <w:sz w:val="24"/>
              </w:rPr>
              <w:t>合同原件扫描件。包括合同金额、买卖双方名称及盖章、服务内容、签订日期（合同签订时间为</w:t>
            </w:r>
            <w:r w:rsidRPr="00E54434">
              <w:rPr>
                <w:rFonts w:hint="eastAsia"/>
                <w:sz w:val="24"/>
              </w:rPr>
              <w:t>2019</w:t>
            </w:r>
            <w:r w:rsidRPr="00E54434">
              <w:rPr>
                <w:rFonts w:hint="eastAsia"/>
                <w:sz w:val="24"/>
              </w:rPr>
              <w:t>年</w:t>
            </w:r>
            <w:r w:rsidRPr="00E54434">
              <w:rPr>
                <w:rFonts w:hint="eastAsia"/>
                <w:sz w:val="24"/>
              </w:rPr>
              <w:t>1</w:t>
            </w:r>
            <w:r w:rsidRPr="00E54434">
              <w:rPr>
                <w:rFonts w:hint="eastAsia"/>
                <w:sz w:val="24"/>
              </w:rPr>
              <w:t>月</w:t>
            </w:r>
            <w:r w:rsidRPr="00E54434">
              <w:rPr>
                <w:rFonts w:hint="eastAsia"/>
                <w:sz w:val="24"/>
              </w:rPr>
              <w:t>1</w:t>
            </w:r>
            <w:r w:rsidRPr="00E54434">
              <w:rPr>
                <w:rFonts w:hint="eastAsia"/>
                <w:sz w:val="24"/>
              </w:rPr>
              <w:t>日以来）。</w:t>
            </w:r>
          </w:p>
          <w:p w:rsidR="009D69A9" w:rsidRPr="00E54434" w:rsidRDefault="009D69A9" w:rsidP="003066C9">
            <w:pPr>
              <w:widowControl/>
              <w:spacing w:line="400" w:lineRule="exact"/>
              <w:rPr>
                <w:sz w:val="24"/>
              </w:rPr>
            </w:pPr>
            <w:r w:rsidRPr="00E54434">
              <w:rPr>
                <w:rFonts w:hint="eastAsia"/>
                <w:sz w:val="24"/>
              </w:rPr>
              <w:t xml:space="preserve">B. </w:t>
            </w:r>
            <w:r w:rsidRPr="00E54434">
              <w:rPr>
                <w:rFonts w:hint="eastAsia"/>
                <w:sz w:val="24"/>
              </w:rPr>
              <w:t>上述合同履行良好的相关证明材料原件扫描件（加盖上述合同甲方单位公章或上述合同甲方印章）。</w:t>
            </w:r>
          </w:p>
          <w:p w:rsidR="009D69A9" w:rsidRPr="00E54434" w:rsidRDefault="009D69A9" w:rsidP="009D69A9">
            <w:pPr>
              <w:widowControl/>
              <w:spacing w:line="400" w:lineRule="exact"/>
              <w:rPr>
                <w:sz w:val="24"/>
              </w:rPr>
            </w:pPr>
            <w:r w:rsidRPr="00E54434">
              <w:rPr>
                <w:rFonts w:hint="eastAsia"/>
                <w:sz w:val="24"/>
              </w:rPr>
              <w:t>每个业绩</w:t>
            </w:r>
            <w:r w:rsidRPr="00E54434">
              <w:rPr>
                <w:rFonts w:hint="eastAsia"/>
                <w:sz w:val="24"/>
              </w:rPr>
              <w:t xml:space="preserve">2 </w:t>
            </w:r>
            <w:r w:rsidRPr="00E54434">
              <w:rPr>
                <w:rFonts w:hint="eastAsia"/>
                <w:sz w:val="24"/>
              </w:rPr>
              <w:t>分，最多</w:t>
            </w:r>
            <w:r w:rsidRPr="00E54434">
              <w:rPr>
                <w:rFonts w:hint="eastAsia"/>
                <w:sz w:val="24"/>
              </w:rPr>
              <w:t>8</w:t>
            </w:r>
            <w:r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8</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sz w:val="24"/>
              </w:rPr>
            </w:pPr>
            <w:r w:rsidRPr="00E54434">
              <w:rPr>
                <w:rFonts w:hint="eastAsia"/>
                <w:sz w:val="24"/>
              </w:rPr>
              <w:t>投标人相关证书评价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A7522B">
            <w:pPr>
              <w:widowControl/>
              <w:spacing w:line="400" w:lineRule="exact"/>
              <w:rPr>
                <w:sz w:val="24"/>
              </w:rPr>
            </w:pPr>
            <w:r w:rsidRPr="00E54434">
              <w:rPr>
                <w:rFonts w:hint="eastAsia"/>
                <w:sz w:val="24"/>
              </w:rPr>
              <w:t>投标人具有信息安全管理体系认证证书、</w:t>
            </w:r>
            <w:r w:rsidR="00521964" w:rsidRPr="00E54434">
              <w:rPr>
                <w:rFonts w:hint="eastAsia"/>
                <w:sz w:val="24"/>
              </w:rPr>
              <w:t>中国信息安全认证中心颁发的信息安全服务资质</w:t>
            </w:r>
            <w:r w:rsidRPr="00E54434">
              <w:rPr>
                <w:rFonts w:hint="eastAsia"/>
                <w:sz w:val="24"/>
              </w:rPr>
              <w:t>，提供证书扫描件，</w:t>
            </w:r>
            <w:r w:rsidRPr="00E54434">
              <w:rPr>
                <w:rFonts w:hint="eastAsia"/>
                <w:sz w:val="24"/>
              </w:rPr>
              <w:t>1</w:t>
            </w:r>
            <w:r w:rsidRPr="00E54434">
              <w:rPr>
                <w:rFonts w:hint="eastAsia"/>
                <w:sz w:val="24"/>
              </w:rPr>
              <w:t>个证书扫描件</w:t>
            </w:r>
            <w:r w:rsidRPr="00E54434">
              <w:rPr>
                <w:rFonts w:hint="eastAsia"/>
                <w:sz w:val="24"/>
              </w:rPr>
              <w:t>2</w:t>
            </w:r>
            <w:r w:rsidRPr="00E54434">
              <w:rPr>
                <w:rFonts w:hint="eastAsia"/>
                <w:sz w:val="24"/>
              </w:rPr>
              <w:t>分，最</w:t>
            </w:r>
            <w:r w:rsidR="00A7522B" w:rsidRPr="00E54434">
              <w:rPr>
                <w:rFonts w:hint="eastAsia"/>
                <w:sz w:val="24"/>
              </w:rPr>
              <w:t>多</w:t>
            </w:r>
            <w:r w:rsidR="00A7522B" w:rsidRPr="00E54434">
              <w:rPr>
                <w:rFonts w:hint="eastAsia"/>
                <w:sz w:val="24"/>
              </w:rPr>
              <w:t>4</w:t>
            </w:r>
            <w:r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A7522B" w:rsidP="003066C9">
            <w:pPr>
              <w:widowControl/>
              <w:adjustRightInd w:val="0"/>
              <w:snapToGrid w:val="0"/>
              <w:jc w:val="center"/>
              <w:rPr>
                <w:kern w:val="0"/>
                <w:sz w:val="24"/>
                <w:szCs w:val="24"/>
              </w:rPr>
            </w:pPr>
            <w:r w:rsidRPr="00E54434">
              <w:rPr>
                <w:rFonts w:hint="eastAsia"/>
                <w:kern w:val="0"/>
                <w:sz w:val="24"/>
                <w:szCs w:val="24"/>
              </w:rPr>
              <w:t>4</w:t>
            </w:r>
          </w:p>
        </w:tc>
      </w:tr>
      <w:tr w:rsidR="009D69A9" w:rsidRPr="00E54434" w:rsidTr="003066C9">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sz w:val="24"/>
              </w:rPr>
            </w:pPr>
            <w:r w:rsidRPr="00E54434">
              <w:rPr>
                <w:rFonts w:hint="eastAsia"/>
                <w:sz w:val="24"/>
              </w:rPr>
              <w:t>投入项目人员评价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sz w:val="24"/>
              </w:rPr>
            </w:pPr>
            <w:r w:rsidRPr="00E54434">
              <w:rPr>
                <w:rFonts w:hint="eastAsia"/>
                <w:sz w:val="24"/>
              </w:rPr>
              <w:t>投入的人员为投标单位正式员工，提供姓名、开标日前三个月中任意一个月的由投标单位为投入人员缴纳社会保险证明扫描件，否则不予认定加</w:t>
            </w:r>
            <w:r w:rsidRPr="00E54434">
              <w:rPr>
                <w:rFonts w:hint="eastAsia"/>
                <w:sz w:val="24"/>
              </w:rPr>
              <w:lastRenderedPageBreak/>
              <w:t>分。</w:t>
            </w:r>
          </w:p>
          <w:p w:rsidR="009D69A9" w:rsidRPr="00E54434" w:rsidRDefault="009D69A9" w:rsidP="003066C9">
            <w:pPr>
              <w:widowControl/>
              <w:spacing w:line="400" w:lineRule="exact"/>
              <w:rPr>
                <w:sz w:val="24"/>
              </w:rPr>
            </w:pPr>
            <w:r w:rsidRPr="00E54434">
              <w:rPr>
                <w:rFonts w:hint="eastAsia"/>
                <w:sz w:val="24"/>
              </w:rPr>
              <w:t>（</w:t>
            </w:r>
            <w:r w:rsidRPr="00E54434">
              <w:rPr>
                <w:rFonts w:hint="eastAsia"/>
                <w:sz w:val="24"/>
              </w:rPr>
              <w:t>1</w:t>
            </w:r>
            <w:r w:rsidRPr="00E54434">
              <w:rPr>
                <w:rFonts w:hint="eastAsia"/>
                <w:sz w:val="24"/>
              </w:rPr>
              <w:t>）项目人员具备《商用密码应用安全性评估人员测评能力考核证书》，提供证书扫描件，每个具备以上证书的人员得</w:t>
            </w:r>
            <w:r w:rsidRPr="00E54434">
              <w:rPr>
                <w:rFonts w:hint="eastAsia"/>
                <w:sz w:val="24"/>
              </w:rPr>
              <w:t>2</w:t>
            </w:r>
            <w:r w:rsidRPr="00E54434">
              <w:rPr>
                <w:rFonts w:hint="eastAsia"/>
                <w:sz w:val="24"/>
              </w:rPr>
              <w:t>分，最多</w:t>
            </w:r>
            <w:r w:rsidRPr="00E54434">
              <w:rPr>
                <w:rFonts w:hint="eastAsia"/>
                <w:sz w:val="24"/>
              </w:rPr>
              <w:t>8</w:t>
            </w:r>
            <w:r w:rsidRPr="00E54434">
              <w:rPr>
                <w:rFonts w:hint="eastAsia"/>
                <w:sz w:val="24"/>
              </w:rPr>
              <w:t>分；</w:t>
            </w:r>
          </w:p>
          <w:p w:rsidR="009D69A9" w:rsidRPr="00E54434" w:rsidRDefault="009D69A9" w:rsidP="00CC7308">
            <w:pPr>
              <w:widowControl/>
              <w:spacing w:line="400" w:lineRule="exact"/>
              <w:rPr>
                <w:sz w:val="24"/>
              </w:rPr>
            </w:pPr>
            <w:r w:rsidRPr="00E54434">
              <w:rPr>
                <w:rFonts w:hint="eastAsia"/>
                <w:sz w:val="24"/>
              </w:rPr>
              <w:t>（</w:t>
            </w:r>
            <w:r w:rsidRPr="00E54434">
              <w:rPr>
                <w:rFonts w:hint="eastAsia"/>
                <w:sz w:val="24"/>
              </w:rPr>
              <w:t>2</w:t>
            </w:r>
            <w:r w:rsidRPr="00E54434">
              <w:rPr>
                <w:rFonts w:hint="eastAsia"/>
                <w:sz w:val="24"/>
              </w:rPr>
              <w:t>）项目人员具备</w:t>
            </w:r>
            <w:r w:rsidR="00CC7308" w:rsidRPr="00E54434">
              <w:rPr>
                <w:rFonts w:hint="eastAsia"/>
                <w:kern w:val="0"/>
                <w:sz w:val="24"/>
                <w:szCs w:val="24"/>
              </w:rPr>
              <w:t>信息安全保障人员认证（</w:t>
            </w:r>
            <w:r w:rsidR="00CC7308" w:rsidRPr="00E54434">
              <w:rPr>
                <w:rFonts w:hint="eastAsia"/>
                <w:kern w:val="0"/>
                <w:sz w:val="24"/>
                <w:szCs w:val="24"/>
              </w:rPr>
              <w:t>CISAW</w:t>
            </w:r>
            <w:r w:rsidR="00CC7308" w:rsidRPr="00E54434">
              <w:rPr>
                <w:rFonts w:hint="eastAsia"/>
                <w:kern w:val="0"/>
                <w:sz w:val="24"/>
                <w:szCs w:val="24"/>
              </w:rPr>
              <w:t>）</w:t>
            </w:r>
            <w:r w:rsidRPr="00E54434">
              <w:rPr>
                <w:rFonts w:hint="eastAsia"/>
                <w:sz w:val="24"/>
              </w:rPr>
              <w:t>，提供证书扫描件，每个具备以上证书的人员得</w:t>
            </w:r>
            <w:r w:rsidR="00CC7308" w:rsidRPr="00E54434">
              <w:rPr>
                <w:rFonts w:hint="eastAsia"/>
                <w:sz w:val="24"/>
              </w:rPr>
              <w:t>2</w:t>
            </w:r>
            <w:r w:rsidRPr="00E54434">
              <w:rPr>
                <w:rFonts w:hint="eastAsia"/>
                <w:sz w:val="24"/>
              </w:rPr>
              <w:t>分，最多</w:t>
            </w:r>
            <w:r w:rsidR="00CC7308" w:rsidRPr="00E54434">
              <w:rPr>
                <w:rFonts w:hint="eastAsia"/>
                <w:sz w:val="24"/>
              </w:rPr>
              <w:t>8</w:t>
            </w:r>
            <w:r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6C559C">
            <w:pPr>
              <w:widowControl/>
              <w:adjustRightInd w:val="0"/>
              <w:snapToGrid w:val="0"/>
              <w:jc w:val="center"/>
              <w:rPr>
                <w:kern w:val="0"/>
                <w:sz w:val="24"/>
                <w:szCs w:val="24"/>
              </w:rPr>
            </w:pPr>
            <w:r w:rsidRPr="00E54434">
              <w:rPr>
                <w:rFonts w:hint="eastAsia"/>
                <w:kern w:val="0"/>
                <w:sz w:val="24"/>
                <w:szCs w:val="24"/>
              </w:rPr>
              <w:lastRenderedPageBreak/>
              <w:t>1</w:t>
            </w:r>
            <w:r w:rsidR="006C559C" w:rsidRPr="00E54434">
              <w:rPr>
                <w:rFonts w:hint="eastAsia"/>
                <w:kern w:val="0"/>
                <w:sz w:val="24"/>
                <w:szCs w:val="24"/>
              </w:rPr>
              <w:t>6</w:t>
            </w:r>
          </w:p>
        </w:tc>
      </w:tr>
      <w:tr w:rsidR="009D69A9" w:rsidRPr="00E54434" w:rsidTr="003066C9">
        <w:trPr>
          <w:trHeight w:val="665"/>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A415C" w:rsidP="003066C9">
            <w:pPr>
              <w:widowControl/>
              <w:adjustRightInd w:val="0"/>
              <w:snapToGrid w:val="0"/>
              <w:jc w:val="center"/>
              <w:rPr>
                <w:kern w:val="0"/>
                <w:sz w:val="24"/>
                <w:szCs w:val="24"/>
              </w:rPr>
            </w:pPr>
            <w:r w:rsidRPr="00E54434">
              <w:rPr>
                <w:rFonts w:hint="eastAsia"/>
                <w:kern w:val="0"/>
                <w:sz w:val="24"/>
                <w:szCs w:val="24"/>
              </w:rPr>
              <w:lastRenderedPageBreak/>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sz w:val="24"/>
              </w:rPr>
            </w:pPr>
            <w:r w:rsidRPr="00E54434">
              <w:rPr>
                <w:rFonts w:hint="eastAsia"/>
                <w:sz w:val="24"/>
              </w:rPr>
              <w:t>投标人承诺评价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1A7F5F">
            <w:pPr>
              <w:widowControl/>
              <w:spacing w:line="400" w:lineRule="exact"/>
              <w:rPr>
                <w:sz w:val="24"/>
              </w:rPr>
            </w:pPr>
            <w:r w:rsidRPr="00E54434">
              <w:rPr>
                <w:rFonts w:hint="eastAsia"/>
                <w:sz w:val="24"/>
              </w:rPr>
              <w:t>承诺完全满足招标文件“报价要求”、“时间地点要求”、“付款方式要求”和技术要求中非“★”</w:t>
            </w:r>
            <w:proofErr w:type="gramStart"/>
            <w:r w:rsidRPr="00E54434">
              <w:rPr>
                <w:rFonts w:hint="eastAsia"/>
                <w:sz w:val="24"/>
              </w:rPr>
              <w:t>号要求</w:t>
            </w:r>
            <w:proofErr w:type="gramEnd"/>
            <w:r w:rsidRPr="00E54434">
              <w:rPr>
                <w:rFonts w:hint="eastAsia"/>
                <w:sz w:val="24"/>
              </w:rPr>
              <w:t>的：</w:t>
            </w:r>
            <w:r w:rsidR="001A7F5F" w:rsidRPr="00E54434">
              <w:rPr>
                <w:rFonts w:hint="eastAsia"/>
                <w:sz w:val="24"/>
              </w:rPr>
              <w:t>4</w:t>
            </w:r>
            <w:r w:rsidRPr="00E54434">
              <w:rPr>
                <w:rFonts w:hint="eastAsia"/>
                <w:sz w:val="24"/>
              </w:rPr>
              <w:t>分，其他</w:t>
            </w:r>
            <w:r w:rsidRPr="00E54434">
              <w:rPr>
                <w:rFonts w:hint="eastAsia"/>
                <w:sz w:val="24"/>
              </w:rPr>
              <w:t>0</w:t>
            </w:r>
            <w:r w:rsidRPr="00E54434">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1A7F5F" w:rsidP="003066C9">
            <w:pPr>
              <w:widowControl/>
              <w:adjustRightInd w:val="0"/>
              <w:snapToGrid w:val="0"/>
              <w:jc w:val="center"/>
              <w:rPr>
                <w:kern w:val="0"/>
                <w:sz w:val="24"/>
                <w:szCs w:val="24"/>
              </w:rPr>
            </w:pPr>
            <w:r w:rsidRPr="00E54434">
              <w:rPr>
                <w:rFonts w:hint="eastAsia"/>
                <w:kern w:val="0"/>
                <w:sz w:val="24"/>
                <w:szCs w:val="24"/>
              </w:rPr>
              <w:t>4</w:t>
            </w:r>
          </w:p>
        </w:tc>
      </w:tr>
      <w:tr w:rsidR="009D69A9" w:rsidRPr="00E54434" w:rsidTr="003066C9">
        <w:trPr>
          <w:trHeight w:val="263"/>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2C1FD9">
            <w:pPr>
              <w:widowControl/>
              <w:adjustRightInd w:val="0"/>
              <w:snapToGrid w:val="0"/>
              <w:jc w:val="center"/>
              <w:rPr>
                <w:kern w:val="0"/>
                <w:sz w:val="24"/>
                <w:szCs w:val="24"/>
              </w:rPr>
            </w:pPr>
            <w:r w:rsidRPr="00E54434">
              <w:rPr>
                <w:rFonts w:hint="eastAsia"/>
                <w:kern w:val="0"/>
                <w:sz w:val="24"/>
                <w:szCs w:val="24"/>
              </w:rPr>
              <w:t>第三部分</w:t>
            </w:r>
            <w:r w:rsidRPr="00E54434">
              <w:rPr>
                <w:kern w:val="0"/>
                <w:sz w:val="24"/>
                <w:szCs w:val="24"/>
              </w:rPr>
              <w:t xml:space="preserve"> </w:t>
            </w:r>
            <w:r w:rsidRPr="00E54434">
              <w:rPr>
                <w:rFonts w:hint="eastAsia"/>
                <w:kern w:val="0"/>
                <w:sz w:val="24"/>
                <w:szCs w:val="24"/>
              </w:rPr>
              <w:t>主观分（</w:t>
            </w:r>
            <w:r w:rsidRPr="00E54434">
              <w:rPr>
                <w:rFonts w:hint="eastAsia"/>
                <w:kern w:val="0"/>
                <w:sz w:val="24"/>
                <w:szCs w:val="24"/>
              </w:rPr>
              <w:t>5</w:t>
            </w:r>
            <w:r w:rsidR="002C1FD9" w:rsidRPr="00E54434">
              <w:rPr>
                <w:rFonts w:hint="eastAsia"/>
                <w:kern w:val="0"/>
                <w:sz w:val="24"/>
                <w:szCs w:val="24"/>
              </w:rPr>
              <w:t>8</w:t>
            </w:r>
            <w:r w:rsidRPr="00E54434">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分值</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744046" w:rsidP="003066C9">
            <w:pPr>
              <w:widowControl/>
              <w:spacing w:line="400" w:lineRule="exact"/>
              <w:rPr>
                <w:kern w:val="0"/>
                <w:sz w:val="24"/>
                <w:szCs w:val="24"/>
              </w:rPr>
            </w:pPr>
            <w:r w:rsidRPr="00E54434">
              <w:rPr>
                <w:rFonts w:hint="eastAsia"/>
                <w:kern w:val="0"/>
                <w:sz w:val="24"/>
                <w:szCs w:val="24"/>
              </w:rPr>
              <w:t>服务</w:t>
            </w:r>
            <w:r w:rsidR="009D69A9" w:rsidRPr="00E54434">
              <w:rPr>
                <w:rFonts w:hint="eastAsia"/>
                <w:kern w:val="0"/>
                <w:sz w:val="24"/>
                <w:szCs w:val="24"/>
              </w:rPr>
              <w:t>方案</w:t>
            </w:r>
            <w:r w:rsidRPr="00E54434">
              <w:rPr>
                <w:rFonts w:hint="eastAsia"/>
                <w:kern w:val="0"/>
                <w:sz w:val="24"/>
                <w:szCs w:val="24"/>
              </w:rPr>
              <w:t>总体</w:t>
            </w:r>
            <w:r w:rsidR="009D69A9" w:rsidRPr="00E54434">
              <w:rPr>
                <w:rFonts w:hint="eastAsia"/>
                <w:kern w:val="0"/>
                <w:sz w:val="24"/>
                <w:szCs w:val="24"/>
              </w:rPr>
              <w:t>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kern w:val="0"/>
                <w:sz w:val="24"/>
                <w:szCs w:val="24"/>
              </w:rPr>
            </w:pPr>
            <w:r w:rsidRPr="00E54434">
              <w:rPr>
                <w:rFonts w:hint="eastAsia"/>
                <w:kern w:val="0"/>
                <w:sz w:val="24"/>
                <w:szCs w:val="24"/>
              </w:rPr>
              <w:t>至少包含咨询服务方案、项目测评方案、技术支持和应急服务方案、培训服务方案</w:t>
            </w:r>
            <w:r w:rsidR="008554A4">
              <w:rPr>
                <w:rFonts w:hint="eastAsia"/>
                <w:kern w:val="0"/>
                <w:sz w:val="24"/>
                <w:szCs w:val="24"/>
              </w:rPr>
              <w:t>等</w:t>
            </w:r>
          </w:p>
          <w:p w:rsidR="009D69A9" w:rsidRPr="00E54434" w:rsidRDefault="009D69A9" w:rsidP="003066C9">
            <w:pPr>
              <w:widowControl/>
              <w:spacing w:line="400" w:lineRule="exact"/>
              <w:rPr>
                <w:kern w:val="0"/>
                <w:sz w:val="24"/>
                <w:szCs w:val="24"/>
              </w:rPr>
            </w:pPr>
            <w:r w:rsidRPr="00E54434">
              <w:rPr>
                <w:rFonts w:hint="eastAsia"/>
                <w:kern w:val="0"/>
                <w:sz w:val="24"/>
                <w:szCs w:val="24"/>
              </w:rPr>
              <w:t>满足招标文件要求，无瑕疵：</w:t>
            </w:r>
            <w:r w:rsidRPr="00E54434">
              <w:rPr>
                <w:rFonts w:hint="eastAsia"/>
                <w:kern w:val="0"/>
                <w:sz w:val="24"/>
                <w:szCs w:val="24"/>
              </w:rPr>
              <w:t>10</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Pr="00E54434">
              <w:rPr>
                <w:rFonts w:hint="eastAsia"/>
                <w:kern w:val="0"/>
                <w:sz w:val="24"/>
                <w:szCs w:val="24"/>
              </w:rPr>
              <w:t>7</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Pr="00E54434">
              <w:rPr>
                <w:rFonts w:hint="eastAsia"/>
                <w:kern w:val="0"/>
                <w:sz w:val="24"/>
                <w:szCs w:val="24"/>
              </w:rPr>
              <w:t>4</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adjustRightInd w:val="0"/>
              <w:snapToGrid w:val="0"/>
              <w:jc w:val="center"/>
              <w:rPr>
                <w:kern w:val="0"/>
                <w:sz w:val="24"/>
                <w:szCs w:val="24"/>
              </w:rPr>
            </w:pPr>
            <w:r w:rsidRPr="00E54434">
              <w:rPr>
                <w:kern w:val="0"/>
                <w:sz w:val="24"/>
                <w:szCs w:val="24"/>
              </w:rPr>
              <w:t>1</w:t>
            </w:r>
            <w:r w:rsidRPr="00E54434">
              <w:rPr>
                <w:rFonts w:hint="eastAsia"/>
                <w:kern w:val="0"/>
                <w:sz w:val="24"/>
                <w:szCs w:val="24"/>
              </w:rPr>
              <w:t>0</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744046" w:rsidP="003066C9">
            <w:pPr>
              <w:widowControl/>
              <w:spacing w:line="400" w:lineRule="exact"/>
              <w:rPr>
                <w:kern w:val="0"/>
                <w:sz w:val="24"/>
                <w:szCs w:val="24"/>
              </w:rPr>
            </w:pPr>
            <w:r w:rsidRPr="00E54434">
              <w:rPr>
                <w:rFonts w:hint="eastAsia"/>
                <w:kern w:val="0"/>
                <w:sz w:val="24"/>
                <w:szCs w:val="24"/>
              </w:rPr>
              <w:t>测评技术方案评价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kern w:val="0"/>
                <w:sz w:val="24"/>
                <w:szCs w:val="24"/>
              </w:rPr>
            </w:pPr>
            <w:r w:rsidRPr="00E54434">
              <w:rPr>
                <w:rFonts w:hint="eastAsia"/>
                <w:kern w:val="0"/>
                <w:sz w:val="24"/>
                <w:szCs w:val="24"/>
              </w:rPr>
              <w:t>至少包含</w:t>
            </w:r>
            <w:r w:rsidR="007A3D60" w:rsidRPr="007A3D60">
              <w:rPr>
                <w:rFonts w:hint="eastAsia"/>
                <w:kern w:val="0"/>
                <w:sz w:val="24"/>
                <w:szCs w:val="24"/>
              </w:rPr>
              <w:t>测评技术方案、实施方法、技术措施等</w:t>
            </w:r>
          </w:p>
          <w:p w:rsidR="009D69A9" w:rsidRPr="00E54434" w:rsidRDefault="009D69A9" w:rsidP="003066C9">
            <w:pPr>
              <w:widowControl/>
              <w:spacing w:line="400" w:lineRule="exact"/>
              <w:rPr>
                <w:kern w:val="0"/>
                <w:sz w:val="24"/>
                <w:szCs w:val="24"/>
              </w:rPr>
            </w:pPr>
            <w:r w:rsidRPr="00E54434">
              <w:rPr>
                <w:rFonts w:hint="eastAsia"/>
                <w:kern w:val="0"/>
                <w:sz w:val="24"/>
                <w:szCs w:val="24"/>
              </w:rPr>
              <w:t>满足招标文件要求，无瑕疵：</w:t>
            </w:r>
            <w:r w:rsidR="00FC5E5C" w:rsidRPr="00E54434">
              <w:rPr>
                <w:rFonts w:hint="eastAsia"/>
                <w:kern w:val="0"/>
                <w:sz w:val="24"/>
                <w:szCs w:val="24"/>
              </w:rPr>
              <w:t>8</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00FC5E5C" w:rsidRPr="00E54434">
              <w:rPr>
                <w:rFonts w:hint="eastAsia"/>
                <w:kern w:val="0"/>
                <w:sz w:val="24"/>
                <w:szCs w:val="24"/>
              </w:rPr>
              <w:t>5</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00FC5E5C" w:rsidRPr="00E54434">
              <w:rPr>
                <w:rFonts w:hint="eastAsia"/>
                <w:kern w:val="0"/>
                <w:sz w:val="24"/>
                <w:szCs w:val="24"/>
              </w:rPr>
              <w:t>2</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FC5E5C" w:rsidP="003066C9">
            <w:pPr>
              <w:widowControl/>
              <w:adjustRightInd w:val="0"/>
              <w:snapToGrid w:val="0"/>
              <w:jc w:val="center"/>
              <w:rPr>
                <w:kern w:val="0"/>
                <w:sz w:val="24"/>
                <w:szCs w:val="24"/>
              </w:rPr>
            </w:pPr>
            <w:r w:rsidRPr="00E54434">
              <w:rPr>
                <w:rFonts w:hint="eastAsia"/>
                <w:kern w:val="0"/>
                <w:sz w:val="24"/>
                <w:szCs w:val="24"/>
              </w:rPr>
              <w:t>8</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kern w:val="0"/>
                <w:sz w:val="24"/>
                <w:szCs w:val="24"/>
              </w:rPr>
            </w:pPr>
            <w:r w:rsidRPr="00E54434">
              <w:rPr>
                <w:rFonts w:hint="eastAsia"/>
                <w:kern w:val="0"/>
                <w:sz w:val="24"/>
                <w:szCs w:val="24"/>
              </w:rPr>
              <w:t>保密管理方案评价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kern w:val="0"/>
                <w:sz w:val="24"/>
                <w:szCs w:val="24"/>
              </w:rPr>
            </w:pPr>
            <w:r w:rsidRPr="00E54434">
              <w:rPr>
                <w:rFonts w:hint="eastAsia"/>
                <w:kern w:val="0"/>
                <w:sz w:val="24"/>
                <w:szCs w:val="24"/>
              </w:rPr>
              <w:t>至少包含保证服务过程中有可能获取的保密信息不泄露的措施：制定保密制度、服务人员保密培训、重点岗位双人服务、泄密惩罚办法</w:t>
            </w:r>
          </w:p>
          <w:p w:rsidR="009D69A9" w:rsidRPr="00E54434" w:rsidRDefault="009D69A9" w:rsidP="003066C9">
            <w:pPr>
              <w:widowControl/>
              <w:spacing w:line="400" w:lineRule="exact"/>
              <w:rPr>
                <w:kern w:val="0"/>
                <w:sz w:val="24"/>
                <w:szCs w:val="24"/>
              </w:rPr>
            </w:pPr>
            <w:r w:rsidRPr="00E54434">
              <w:rPr>
                <w:rFonts w:hint="eastAsia"/>
                <w:kern w:val="0"/>
                <w:sz w:val="24"/>
                <w:szCs w:val="24"/>
              </w:rPr>
              <w:t>满足招标文件要求，无瑕疵：</w:t>
            </w:r>
            <w:r w:rsidR="00815B42" w:rsidRPr="00E54434">
              <w:rPr>
                <w:rFonts w:hint="eastAsia"/>
                <w:kern w:val="0"/>
                <w:sz w:val="24"/>
                <w:szCs w:val="24"/>
              </w:rPr>
              <w:t>8</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00815B42" w:rsidRPr="00E54434">
              <w:rPr>
                <w:rFonts w:hint="eastAsia"/>
                <w:kern w:val="0"/>
                <w:sz w:val="24"/>
                <w:szCs w:val="24"/>
              </w:rPr>
              <w:t>5</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00815B42" w:rsidRPr="00E54434">
              <w:rPr>
                <w:rFonts w:hint="eastAsia"/>
                <w:kern w:val="0"/>
                <w:sz w:val="24"/>
                <w:szCs w:val="24"/>
              </w:rPr>
              <w:t>2</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w:t>
            </w:r>
            <w:r w:rsidRPr="00E54434">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815B42" w:rsidP="003066C9">
            <w:pPr>
              <w:widowControl/>
              <w:adjustRightInd w:val="0"/>
              <w:snapToGrid w:val="0"/>
              <w:jc w:val="center"/>
              <w:rPr>
                <w:kern w:val="0"/>
                <w:sz w:val="24"/>
                <w:szCs w:val="24"/>
              </w:rPr>
            </w:pPr>
            <w:r w:rsidRPr="00E54434">
              <w:rPr>
                <w:rFonts w:hint="eastAsia"/>
                <w:kern w:val="0"/>
                <w:sz w:val="24"/>
                <w:szCs w:val="24"/>
              </w:rPr>
              <w:lastRenderedPageBreak/>
              <w:t>8</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lastRenderedPageBreak/>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DA2E28" w:rsidP="003066C9">
            <w:pPr>
              <w:widowControl/>
              <w:spacing w:line="400" w:lineRule="exact"/>
              <w:rPr>
                <w:kern w:val="0"/>
                <w:sz w:val="24"/>
                <w:szCs w:val="24"/>
              </w:rPr>
            </w:pPr>
            <w:r w:rsidRPr="00E54434">
              <w:rPr>
                <w:rFonts w:hint="eastAsia"/>
                <w:kern w:val="0"/>
                <w:sz w:val="24"/>
                <w:szCs w:val="24"/>
              </w:rPr>
              <w:t>工作进度及进度控制措施评价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9D69A9" w:rsidP="003066C9">
            <w:pPr>
              <w:widowControl/>
              <w:spacing w:line="400" w:lineRule="exact"/>
              <w:rPr>
                <w:kern w:val="0"/>
                <w:sz w:val="24"/>
                <w:szCs w:val="24"/>
              </w:rPr>
            </w:pPr>
            <w:r w:rsidRPr="00E54434">
              <w:rPr>
                <w:rFonts w:hint="eastAsia"/>
                <w:kern w:val="0"/>
                <w:sz w:val="24"/>
                <w:szCs w:val="24"/>
              </w:rPr>
              <w:t>至少包含</w:t>
            </w:r>
            <w:r w:rsidR="00FB04F9" w:rsidRPr="00FB04F9">
              <w:rPr>
                <w:rFonts w:hint="eastAsia"/>
                <w:kern w:val="0"/>
                <w:sz w:val="24"/>
                <w:szCs w:val="24"/>
              </w:rPr>
              <w:t>项目需求、进度安排、实施人员安排等</w:t>
            </w:r>
          </w:p>
          <w:p w:rsidR="009D69A9" w:rsidRPr="00E54434" w:rsidRDefault="009D69A9" w:rsidP="003066C9">
            <w:pPr>
              <w:widowControl/>
              <w:spacing w:line="400" w:lineRule="exact"/>
              <w:rPr>
                <w:kern w:val="0"/>
                <w:sz w:val="24"/>
                <w:szCs w:val="24"/>
              </w:rPr>
            </w:pPr>
            <w:r w:rsidRPr="00E54434">
              <w:rPr>
                <w:rFonts w:hint="eastAsia"/>
                <w:kern w:val="0"/>
                <w:sz w:val="24"/>
                <w:szCs w:val="24"/>
              </w:rPr>
              <w:t>满足招标文件要求，无瑕疵：</w:t>
            </w:r>
            <w:r w:rsidR="00DA2E28" w:rsidRPr="00E54434">
              <w:rPr>
                <w:rFonts w:hint="eastAsia"/>
                <w:kern w:val="0"/>
                <w:sz w:val="24"/>
                <w:szCs w:val="24"/>
              </w:rPr>
              <w:t>8</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00DA2E28" w:rsidRPr="00E54434">
              <w:rPr>
                <w:rFonts w:hint="eastAsia"/>
                <w:kern w:val="0"/>
                <w:sz w:val="24"/>
                <w:szCs w:val="24"/>
              </w:rPr>
              <w:t>5</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00DA2E28" w:rsidRPr="00E54434">
              <w:rPr>
                <w:rFonts w:hint="eastAsia"/>
                <w:kern w:val="0"/>
                <w:sz w:val="24"/>
                <w:szCs w:val="24"/>
              </w:rPr>
              <w:t>2</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9D69A9" w:rsidRPr="00E54434" w:rsidRDefault="00DA2E28" w:rsidP="003066C9">
            <w:pPr>
              <w:widowControl/>
              <w:adjustRightInd w:val="0"/>
              <w:snapToGrid w:val="0"/>
              <w:jc w:val="center"/>
              <w:rPr>
                <w:kern w:val="0"/>
                <w:sz w:val="24"/>
                <w:szCs w:val="24"/>
              </w:rPr>
            </w:pPr>
            <w:r w:rsidRPr="00E54434">
              <w:rPr>
                <w:rFonts w:hint="eastAsia"/>
                <w:kern w:val="0"/>
                <w:sz w:val="24"/>
                <w:szCs w:val="24"/>
              </w:rPr>
              <w:t>8</w:t>
            </w:r>
          </w:p>
        </w:tc>
      </w:tr>
      <w:tr w:rsidR="009D69A9"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9D69A9" w:rsidRPr="00E54434" w:rsidRDefault="009D69A9" w:rsidP="003066C9">
            <w:pPr>
              <w:widowControl/>
              <w:adjustRightInd w:val="0"/>
              <w:snapToGrid w:val="0"/>
              <w:jc w:val="center"/>
              <w:rPr>
                <w:kern w:val="0"/>
                <w:sz w:val="24"/>
                <w:szCs w:val="24"/>
              </w:rPr>
            </w:pPr>
            <w:r w:rsidRPr="00E54434">
              <w:rPr>
                <w:rFonts w:hint="eastAsia"/>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tcPr>
          <w:p w:rsidR="009D69A9" w:rsidRPr="00E54434" w:rsidRDefault="00D31A8F" w:rsidP="003066C9">
            <w:pPr>
              <w:widowControl/>
              <w:spacing w:line="400" w:lineRule="exact"/>
              <w:rPr>
                <w:kern w:val="0"/>
                <w:sz w:val="24"/>
                <w:szCs w:val="24"/>
              </w:rPr>
            </w:pPr>
            <w:r w:rsidRPr="00E54434">
              <w:rPr>
                <w:rFonts w:hint="eastAsia"/>
                <w:kern w:val="0"/>
                <w:sz w:val="24"/>
                <w:szCs w:val="24"/>
              </w:rPr>
              <w:t>检测设备工具配置符合度评价</w:t>
            </w:r>
          </w:p>
        </w:tc>
        <w:tc>
          <w:tcPr>
            <w:tcW w:w="7311" w:type="dxa"/>
            <w:tcBorders>
              <w:top w:val="single" w:sz="4" w:space="0" w:color="auto"/>
              <w:left w:val="single" w:sz="4" w:space="0" w:color="auto"/>
              <w:bottom w:val="single" w:sz="4" w:space="0" w:color="auto"/>
              <w:right w:val="single" w:sz="4" w:space="0" w:color="auto"/>
            </w:tcBorders>
            <w:vAlign w:val="center"/>
          </w:tcPr>
          <w:p w:rsidR="009D69A9" w:rsidRPr="00E54434" w:rsidRDefault="009D69A9" w:rsidP="003066C9">
            <w:pPr>
              <w:widowControl/>
              <w:spacing w:line="400" w:lineRule="exact"/>
              <w:rPr>
                <w:kern w:val="0"/>
                <w:sz w:val="24"/>
                <w:szCs w:val="24"/>
              </w:rPr>
            </w:pPr>
            <w:r w:rsidRPr="00E54434">
              <w:rPr>
                <w:rFonts w:hint="eastAsia"/>
                <w:kern w:val="0"/>
                <w:sz w:val="24"/>
                <w:szCs w:val="24"/>
              </w:rPr>
              <w:t>至少包含</w:t>
            </w:r>
            <w:r w:rsidR="00D31A8F" w:rsidRPr="00E54434">
              <w:rPr>
                <w:rFonts w:hint="eastAsia"/>
                <w:kern w:val="0"/>
                <w:sz w:val="24"/>
                <w:szCs w:val="24"/>
              </w:rPr>
              <w:t>网络协议分析、数据合</w:t>
            </w:r>
            <w:proofErr w:type="gramStart"/>
            <w:r w:rsidR="00D31A8F" w:rsidRPr="00E54434">
              <w:rPr>
                <w:rFonts w:hint="eastAsia"/>
                <w:kern w:val="0"/>
                <w:sz w:val="24"/>
                <w:szCs w:val="24"/>
              </w:rPr>
              <w:t>规</w:t>
            </w:r>
            <w:proofErr w:type="gramEnd"/>
            <w:r w:rsidR="00D31A8F" w:rsidRPr="00E54434">
              <w:rPr>
                <w:rFonts w:hint="eastAsia"/>
                <w:kern w:val="0"/>
                <w:sz w:val="24"/>
                <w:szCs w:val="24"/>
              </w:rPr>
              <w:t>性检测、漏洞扫描等密码专用检测工具</w:t>
            </w:r>
          </w:p>
          <w:p w:rsidR="009D69A9" w:rsidRPr="00E54434" w:rsidRDefault="009D69A9" w:rsidP="003066C9">
            <w:pPr>
              <w:widowControl/>
              <w:spacing w:line="400" w:lineRule="exact"/>
              <w:rPr>
                <w:kern w:val="0"/>
                <w:sz w:val="24"/>
                <w:szCs w:val="24"/>
              </w:rPr>
            </w:pPr>
            <w:r w:rsidRPr="00E54434">
              <w:rPr>
                <w:rFonts w:hint="eastAsia"/>
                <w:kern w:val="0"/>
                <w:sz w:val="24"/>
                <w:szCs w:val="24"/>
              </w:rPr>
              <w:t>满足招标文件要求，无瑕疵：</w:t>
            </w:r>
            <w:r w:rsidR="00D31A8F" w:rsidRPr="00E54434">
              <w:rPr>
                <w:rFonts w:hint="eastAsia"/>
                <w:kern w:val="0"/>
                <w:sz w:val="24"/>
                <w:szCs w:val="24"/>
              </w:rPr>
              <w:t>8</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00D31A8F" w:rsidRPr="00E54434">
              <w:rPr>
                <w:rFonts w:hint="eastAsia"/>
                <w:kern w:val="0"/>
                <w:sz w:val="24"/>
                <w:szCs w:val="24"/>
              </w:rPr>
              <w:t>5</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00D31A8F" w:rsidRPr="00E54434">
              <w:rPr>
                <w:rFonts w:hint="eastAsia"/>
                <w:kern w:val="0"/>
                <w:sz w:val="24"/>
                <w:szCs w:val="24"/>
              </w:rPr>
              <w:t>2</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9D69A9" w:rsidRPr="00E54434" w:rsidRDefault="009D69A9"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9D69A9" w:rsidRPr="00E54434" w:rsidRDefault="00D31A8F" w:rsidP="003066C9">
            <w:pPr>
              <w:widowControl/>
              <w:adjustRightInd w:val="0"/>
              <w:snapToGrid w:val="0"/>
              <w:jc w:val="center"/>
              <w:rPr>
                <w:kern w:val="0"/>
                <w:sz w:val="24"/>
                <w:szCs w:val="24"/>
              </w:rPr>
            </w:pPr>
            <w:r w:rsidRPr="00E54434">
              <w:rPr>
                <w:rFonts w:hint="eastAsia"/>
                <w:kern w:val="0"/>
                <w:sz w:val="24"/>
                <w:szCs w:val="24"/>
              </w:rPr>
              <w:t>8</w:t>
            </w:r>
          </w:p>
        </w:tc>
      </w:tr>
      <w:tr w:rsidR="00352AA1"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52AA1" w:rsidRPr="00E54434" w:rsidRDefault="00352AA1" w:rsidP="003066C9">
            <w:pPr>
              <w:widowControl/>
              <w:adjustRightInd w:val="0"/>
              <w:snapToGrid w:val="0"/>
              <w:jc w:val="center"/>
              <w:rPr>
                <w:kern w:val="0"/>
                <w:sz w:val="24"/>
                <w:szCs w:val="24"/>
              </w:rPr>
            </w:pPr>
            <w:r w:rsidRPr="00E54434">
              <w:rPr>
                <w:rFonts w:hint="eastAsia"/>
                <w:kern w:val="0"/>
                <w:sz w:val="24"/>
                <w:szCs w:val="24"/>
              </w:rPr>
              <w:t>6</w:t>
            </w:r>
          </w:p>
        </w:tc>
        <w:tc>
          <w:tcPr>
            <w:tcW w:w="1419" w:type="dxa"/>
            <w:tcBorders>
              <w:top w:val="single" w:sz="4" w:space="0" w:color="auto"/>
              <w:left w:val="single" w:sz="4" w:space="0" w:color="auto"/>
              <w:bottom w:val="single" w:sz="4" w:space="0" w:color="auto"/>
              <w:right w:val="single" w:sz="4" w:space="0" w:color="auto"/>
            </w:tcBorders>
            <w:vAlign w:val="center"/>
          </w:tcPr>
          <w:p w:rsidR="00352AA1" w:rsidRPr="00E54434" w:rsidRDefault="00352AA1" w:rsidP="003066C9">
            <w:pPr>
              <w:widowControl/>
              <w:spacing w:line="400" w:lineRule="exact"/>
              <w:rPr>
                <w:kern w:val="0"/>
                <w:sz w:val="24"/>
                <w:szCs w:val="24"/>
              </w:rPr>
            </w:pPr>
            <w:r w:rsidRPr="00E54434">
              <w:rPr>
                <w:rFonts w:hint="eastAsia"/>
                <w:kern w:val="0"/>
                <w:sz w:val="24"/>
                <w:szCs w:val="24"/>
              </w:rPr>
              <w:t>培训方案评价</w:t>
            </w:r>
          </w:p>
        </w:tc>
        <w:tc>
          <w:tcPr>
            <w:tcW w:w="7311" w:type="dxa"/>
            <w:tcBorders>
              <w:top w:val="single" w:sz="4" w:space="0" w:color="auto"/>
              <w:left w:val="single" w:sz="4" w:space="0" w:color="auto"/>
              <w:bottom w:val="single" w:sz="4" w:space="0" w:color="auto"/>
              <w:right w:val="single" w:sz="4" w:space="0" w:color="auto"/>
            </w:tcBorders>
            <w:vAlign w:val="center"/>
          </w:tcPr>
          <w:p w:rsidR="00352AA1" w:rsidRPr="00E54434" w:rsidRDefault="00352AA1" w:rsidP="003066C9">
            <w:pPr>
              <w:widowControl/>
              <w:spacing w:line="400" w:lineRule="exact"/>
              <w:rPr>
                <w:kern w:val="0"/>
                <w:sz w:val="24"/>
                <w:szCs w:val="24"/>
              </w:rPr>
            </w:pPr>
            <w:r w:rsidRPr="00E54434">
              <w:rPr>
                <w:rFonts w:hint="eastAsia"/>
                <w:kern w:val="0"/>
                <w:sz w:val="24"/>
                <w:szCs w:val="24"/>
              </w:rPr>
              <w:t>至少包含</w:t>
            </w:r>
            <w:r w:rsidR="00551AD3" w:rsidRPr="00551AD3">
              <w:rPr>
                <w:rFonts w:hint="eastAsia"/>
                <w:kern w:val="0"/>
                <w:sz w:val="24"/>
                <w:szCs w:val="24"/>
              </w:rPr>
              <w:t>培训方式、培训人员、培训内容等</w:t>
            </w:r>
          </w:p>
          <w:p w:rsidR="00352AA1" w:rsidRPr="00E54434" w:rsidRDefault="00352AA1" w:rsidP="003066C9">
            <w:pPr>
              <w:widowControl/>
              <w:spacing w:line="400" w:lineRule="exact"/>
              <w:rPr>
                <w:kern w:val="0"/>
                <w:sz w:val="24"/>
                <w:szCs w:val="24"/>
              </w:rPr>
            </w:pPr>
            <w:r w:rsidRPr="00E54434">
              <w:rPr>
                <w:rFonts w:hint="eastAsia"/>
                <w:kern w:val="0"/>
                <w:sz w:val="24"/>
                <w:szCs w:val="24"/>
              </w:rPr>
              <w:t>满足招标文件要求，无瑕疵：</w:t>
            </w:r>
            <w:r w:rsidRPr="00E54434">
              <w:rPr>
                <w:rFonts w:hint="eastAsia"/>
                <w:kern w:val="0"/>
                <w:sz w:val="24"/>
                <w:szCs w:val="24"/>
              </w:rPr>
              <w:t>8</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Pr="00E54434">
              <w:rPr>
                <w:rFonts w:hint="eastAsia"/>
                <w:kern w:val="0"/>
                <w:sz w:val="24"/>
                <w:szCs w:val="24"/>
              </w:rPr>
              <w:t>5</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Pr="00E54434">
              <w:rPr>
                <w:rFonts w:hint="eastAsia"/>
                <w:kern w:val="0"/>
                <w:sz w:val="24"/>
                <w:szCs w:val="24"/>
              </w:rPr>
              <w:t>2</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52AA1" w:rsidRPr="00E54434" w:rsidRDefault="00352AA1" w:rsidP="003066C9">
            <w:pPr>
              <w:widowControl/>
              <w:adjustRightInd w:val="0"/>
              <w:snapToGrid w:val="0"/>
              <w:jc w:val="center"/>
              <w:rPr>
                <w:kern w:val="0"/>
                <w:sz w:val="24"/>
                <w:szCs w:val="24"/>
              </w:rPr>
            </w:pPr>
            <w:r w:rsidRPr="00E54434">
              <w:rPr>
                <w:rFonts w:hint="eastAsia"/>
                <w:kern w:val="0"/>
                <w:sz w:val="24"/>
                <w:szCs w:val="24"/>
              </w:rPr>
              <w:t>8</w:t>
            </w:r>
          </w:p>
        </w:tc>
      </w:tr>
      <w:tr w:rsidR="00352AA1" w:rsidRPr="00E54434" w:rsidTr="003066C9">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352AA1" w:rsidRPr="00E54434" w:rsidRDefault="00352AA1" w:rsidP="003066C9">
            <w:pPr>
              <w:widowControl/>
              <w:adjustRightInd w:val="0"/>
              <w:snapToGrid w:val="0"/>
              <w:jc w:val="center"/>
              <w:rPr>
                <w:kern w:val="0"/>
                <w:sz w:val="24"/>
                <w:szCs w:val="24"/>
              </w:rPr>
            </w:pPr>
            <w:r w:rsidRPr="00E54434">
              <w:rPr>
                <w:rFonts w:hint="eastAsia"/>
                <w:kern w:val="0"/>
                <w:sz w:val="24"/>
                <w:szCs w:val="24"/>
              </w:rPr>
              <w:t>7</w:t>
            </w:r>
          </w:p>
        </w:tc>
        <w:tc>
          <w:tcPr>
            <w:tcW w:w="1419" w:type="dxa"/>
            <w:tcBorders>
              <w:top w:val="single" w:sz="4" w:space="0" w:color="auto"/>
              <w:left w:val="single" w:sz="4" w:space="0" w:color="auto"/>
              <w:bottom w:val="single" w:sz="4" w:space="0" w:color="auto"/>
              <w:right w:val="single" w:sz="4" w:space="0" w:color="auto"/>
            </w:tcBorders>
            <w:vAlign w:val="center"/>
          </w:tcPr>
          <w:p w:rsidR="00352AA1" w:rsidRPr="00E54434" w:rsidRDefault="00352AA1" w:rsidP="003066C9">
            <w:pPr>
              <w:tabs>
                <w:tab w:val="left" w:pos="945"/>
                <w:tab w:val="left" w:pos="1155"/>
              </w:tabs>
              <w:spacing w:line="460" w:lineRule="exact"/>
              <w:jc w:val="center"/>
              <w:rPr>
                <w:sz w:val="24"/>
              </w:rPr>
            </w:pPr>
            <w:r w:rsidRPr="00E54434">
              <w:rPr>
                <w:kern w:val="0"/>
                <w:sz w:val="24"/>
              </w:rPr>
              <w:t>应急响应</w:t>
            </w:r>
            <w:r w:rsidRPr="00E54434">
              <w:rPr>
                <w:kern w:val="0"/>
                <w:sz w:val="24"/>
                <w:szCs w:val="24"/>
              </w:rPr>
              <w:t>评价</w:t>
            </w:r>
          </w:p>
        </w:tc>
        <w:tc>
          <w:tcPr>
            <w:tcW w:w="7311" w:type="dxa"/>
            <w:tcBorders>
              <w:top w:val="single" w:sz="4" w:space="0" w:color="auto"/>
              <w:left w:val="single" w:sz="4" w:space="0" w:color="auto"/>
              <w:bottom w:val="single" w:sz="4" w:space="0" w:color="auto"/>
              <w:right w:val="single" w:sz="4" w:space="0" w:color="auto"/>
            </w:tcBorders>
            <w:vAlign w:val="center"/>
          </w:tcPr>
          <w:p w:rsidR="00352AA1" w:rsidRPr="00E54434" w:rsidRDefault="00352AA1" w:rsidP="003066C9">
            <w:pPr>
              <w:widowControl/>
              <w:spacing w:line="400" w:lineRule="exact"/>
              <w:rPr>
                <w:kern w:val="0"/>
                <w:sz w:val="24"/>
                <w:szCs w:val="24"/>
              </w:rPr>
            </w:pPr>
            <w:r w:rsidRPr="00E54434">
              <w:rPr>
                <w:rFonts w:hint="eastAsia"/>
                <w:kern w:val="0"/>
                <w:sz w:val="24"/>
                <w:szCs w:val="24"/>
              </w:rPr>
              <w:t>至少包含</w:t>
            </w:r>
            <w:r w:rsidR="00551AD3" w:rsidRPr="00551AD3">
              <w:rPr>
                <w:rFonts w:hint="eastAsia"/>
                <w:kern w:val="0"/>
                <w:sz w:val="24"/>
                <w:szCs w:val="24"/>
              </w:rPr>
              <w:t>应急方案、应急团队、职责分工等</w:t>
            </w:r>
          </w:p>
          <w:p w:rsidR="00352AA1" w:rsidRPr="00E54434" w:rsidRDefault="00352AA1" w:rsidP="003066C9">
            <w:pPr>
              <w:widowControl/>
              <w:spacing w:line="400" w:lineRule="exact"/>
              <w:rPr>
                <w:kern w:val="0"/>
                <w:sz w:val="24"/>
                <w:szCs w:val="24"/>
              </w:rPr>
            </w:pPr>
            <w:r w:rsidRPr="00E54434">
              <w:rPr>
                <w:rFonts w:hint="eastAsia"/>
                <w:kern w:val="0"/>
                <w:sz w:val="24"/>
                <w:szCs w:val="24"/>
              </w:rPr>
              <w:t>满足招标文件要求，无瑕疵：</w:t>
            </w:r>
            <w:r w:rsidRPr="00E54434">
              <w:rPr>
                <w:rFonts w:hint="eastAsia"/>
                <w:kern w:val="0"/>
                <w:sz w:val="24"/>
                <w:szCs w:val="24"/>
              </w:rPr>
              <w:t>8</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1</w:t>
            </w:r>
            <w:r w:rsidRPr="00E54434">
              <w:rPr>
                <w:rFonts w:hint="eastAsia"/>
                <w:kern w:val="0"/>
                <w:sz w:val="24"/>
                <w:szCs w:val="24"/>
              </w:rPr>
              <w:t>处瑕疵：</w:t>
            </w:r>
            <w:r w:rsidRPr="00E54434">
              <w:rPr>
                <w:rFonts w:hint="eastAsia"/>
                <w:kern w:val="0"/>
                <w:sz w:val="24"/>
                <w:szCs w:val="24"/>
              </w:rPr>
              <w:t>5</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方案内容存在</w:t>
            </w:r>
            <w:r w:rsidRPr="00E54434">
              <w:rPr>
                <w:rFonts w:hint="eastAsia"/>
                <w:kern w:val="0"/>
                <w:sz w:val="24"/>
                <w:szCs w:val="24"/>
              </w:rPr>
              <w:t>2</w:t>
            </w:r>
            <w:r w:rsidRPr="00E54434">
              <w:rPr>
                <w:rFonts w:hint="eastAsia"/>
                <w:kern w:val="0"/>
                <w:sz w:val="24"/>
                <w:szCs w:val="24"/>
              </w:rPr>
              <w:t>处瑕疵：</w:t>
            </w:r>
            <w:r w:rsidRPr="00E54434">
              <w:rPr>
                <w:rFonts w:hint="eastAsia"/>
                <w:kern w:val="0"/>
                <w:sz w:val="24"/>
                <w:szCs w:val="24"/>
              </w:rPr>
              <w:t>2</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lastRenderedPageBreak/>
              <w:t>未提供方案或不满足招标文件要求或内容存在</w:t>
            </w:r>
            <w:r w:rsidRPr="00E54434">
              <w:rPr>
                <w:rFonts w:hint="eastAsia"/>
                <w:kern w:val="0"/>
                <w:sz w:val="24"/>
                <w:szCs w:val="24"/>
              </w:rPr>
              <w:t>3</w:t>
            </w:r>
            <w:r w:rsidRPr="00E54434">
              <w:rPr>
                <w:rFonts w:hint="eastAsia"/>
                <w:kern w:val="0"/>
                <w:sz w:val="24"/>
                <w:szCs w:val="24"/>
              </w:rPr>
              <w:t>处及以上瑕疵：</w:t>
            </w:r>
            <w:r w:rsidRPr="00E54434">
              <w:rPr>
                <w:rFonts w:hint="eastAsia"/>
                <w:kern w:val="0"/>
                <w:sz w:val="24"/>
                <w:szCs w:val="24"/>
              </w:rPr>
              <w:t>0</w:t>
            </w:r>
            <w:r w:rsidRPr="00E54434">
              <w:rPr>
                <w:rFonts w:hint="eastAsia"/>
                <w:kern w:val="0"/>
                <w:sz w:val="24"/>
                <w:szCs w:val="24"/>
              </w:rPr>
              <w:t>分；</w:t>
            </w:r>
          </w:p>
          <w:p w:rsidR="00352AA1" w:rsidRPr="00E54434" w:rsidRDefault="00352AA1" w:rsidP="003066C9">
            <w:pPr>
              <w:widowControl/>
              <w:spacing w:line="400" w:lineRule="exact"/>
              <w:rPr>
                <w:kern w:val="0"/>
                <w:sz w:val="24"/>
                <w:szCs w:val="24"/>
              </w:rPr>
            </w:pPr>
            <w:r w:rsidRPr="00E5443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352AA1" w:rsidRPr="00E54434" w:rsidRDefault="00352AA1" w:rsidP="003066C9">
            <w:pPr>
              <w:widowControl/>
              <w:adjustRightInd w:val="0"/>
              <w:snapToGrid w:val="0"/>
              <w:jc w:val="center"/>
              <w:rPr>
                <w:kern w:val="0"/>
                <w:sz w:val="24"/>
                <w:szCs w:val="24"/>
              </w:rPr>
            </w:pPr>
            <w:r w:rsidRPr="00E54434">
              <w:rPr>
                <w:rFonts w:hint="eastAsia"/>
                <w:kern w:val="0"/>
                <w:sz w:val="24"/>
                <w:szCs w:val="24"/>
              </w:rPr>
              <w:lastRenderedPageBreak/>
              <w:t>8</w:t>
            </w:r>
          </w:p>
        </w:tc>
      </w:tr>
      <w:tr w:rsidR="00352AA1" w:rsidRPr="00E54434" w:rsidTr="003066C9">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352AA1" w:rsidRPr="00E54434" w:rsidRDefault="00352AA1" w:rsidP="003066C9">
            <w:pPr>
              <w:widowControl/>
              <w:adjustRightInd w:val="0"/>
              <w:snapToGrid w:val="0"/>
              <w:jc w:val="center"/>
              <w:rPr>
                <w:sz w:val="24"/>
              </w:rPr>
            </w:pPr>
            <w:r w:rsidRPr="00E54434">
              <w:rPr>
                <w:rFonts w:hint="eastAsia"/>
                <w:sz w:val="24"/>
              </w:rPr>
              <w:lastRenderedPageBreak/>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352AA1" w:rsidRPr="00E54434" w:rsidRDefault="00352AA1" w:rsidP="003066C9">
            <w:pPr>
              <w:widowControl/>
              <w:adjustRightInd w:val="0"/>
              <w:snapToGrid w:val="0"/>
              <w:jc w:val="center"/>
              <w:rPr>
                <w:kern w:val="0"/>
                <w:sz w:val="24"/>
                <w:szCs w:val="24"/>
              </w:rPr>
            </w:pPr>
            <w:r w:rsidRPr="00E54434">
              <w:rPr>
                <w:kern w:val="0"/>
                <w:sz w:val="24"/>
                <w:szCs w:val="24"/>
              </w:rPr>
              <w:t>100</w:t>
            </w:r>
          </w:p>
        </w:tc>
      </w:tr>
    </w:tbl>
    <w:p w:rsidR="00233239" w:rsidRPr="00E54434" w:rsidRDefault="00233239" w:rsidP="00275C48">
      <w:pPr>
        <w:spacing w:line="360" w:lineRule="auto"/>
        <w:ind w:firstLineChars="200" w:firstLine="446"/>
        <w:outlineLvl w:val="0"/>
        <w:rPr>
          <w:sz w:val="24"/>
        </w:rPr>
      </w:pPr>
      <w:r w:rsidRPr="00E54434">
        <w:rPr>
          <w:sz w:val="24"/>
        </w:rPr>
        <w:t>四、投标文件</w:t>
      </w:r>
      <w:r w:rsidR="00AB1AB2" w:rsidRPr="00E54434">
        <w:rPr>
          <w:sz w:val="24"/>
        </w:rPr>
        <w:t>内容</w:t>
      </w:r>
      <w:r w:rsidRPr="00E54434">
        <w:rPr>
          <w:sz w:val="24"/>
        </w:rPr>
        <w:t>要求</w:t>
      </w:r>
    </w:p>
    <w:p w:rsidR="008B3CFE" w:rsidRPr="00E54434" w:rsidRDefault="008B3CFE" w:rsidP="008B3CFE">
      <w:pPr>
        <w:spacing w:line="360" w:lineRule="auto"/>
        <w:ind w:firstLineChars="200" w:firstLine="446"/>
        <w:outlineLvl w:val="0"/>
        <w:rPr>
          <w:sz w:val="24"/>
        </w:rPr>
      </w:pPr>
      <w:r w:rsidRPr="00E54434">
        <w:rPr>
          <w:rFonts w:hint="eastAsia"/>
          <w:sz w:val="24"/>
        </w:rPr>
        <w:t>（一）</w:t>
      </w:r>
      <w:r w:rsidRPr="00E54434">
        <w:rPr>
          <w:sz w:val="24"/>
        </w:rPr>
        <w:t>投标人须按照《投标须知》</w:t>
      </w:r>
      <w:r w:rsidRPr="00E54434">
        <w:rPr>
          <w:sz w:val="24"/>
        </w:rPr>
        <w:t xml:space="preserve">“C </w:t>
      </w:r>
      <w:r w:rsidRPr="00E54434">
        <w:rPr>
          <w:sz w:val="24"/>
        </w:rPr>
        <w:t>投标文件的编制</w:t>
      </w:r>
      <w:r w:rsidRPr="00E54434">
        <w:rPr>
          <w:sz w:val="24"/>
        </w:rPr>
        <w:t>”</w:t>
      </w:r>
      <w:r w:rsidRPr="00E54434">
        <w:rPr>
          <w:sz w:val="24"/>
        </w:rPr>
        <w:t>中的相关要求编制投标文件</w:t>
      </w:r>
      <w:r w:rsidRPr="00E54434">
        <w:rPr>
          <w:rFonts w:hint="eastAsia"/>
          <w:sz w:val="24"/>
        </w:rPr>
        <w:t>。</w:t>
      </w:r>
    </w:p>
    <w:p w:rsidR="008B3CFE" w:rsidRPr="00E54434" w:rsidRDefault="008B3CFE" w:rsidP="008B3CFE">
      <w:pPr>
        <w:spacing w:line="360" w:lineRule="auto"/>
        <w:ind w:firstLineChars="200" w:firstLine="446"/>
        <w:outlineLvl w:val="0"/>
        <w:rPr>
          <w:sz w:val="24"/>
        </w:rPr>
      </w:pPr>
      <w:r w:rsidRPr="00E54434">
        <w:rPr>
          <w:rFonts w:hint="eastAsia"/>
          <w:sz w:val="24"/>
        </w:rPr>
        <w:t>（二）</w:t>
      </w:r>
      <w:r w:rsidRPr="00E54434">
        <w:rPr>
          <w:sz w:val="24"/>
        </w:rPr>
        <w:t>投标文件</w:t>
      </w:r>
      <w:r w:rsidRPr="00E54434">
        <w:rPr>
          <w:rFonts w:hint="eastAsia"/>
          <w:sz w:val="24"/>
        </w:rPr>
        <w:t>格式参照第五部分“投标文件格式”。</w:t>
      </w:r>
    </w:p>
    <w:p w:rsidR="003159EF" w:rsidRPr="00E54434" w:rsidRDefault="003159EF" w:rsidP="00233239">
      <w:pPr>
        <w:spacing w:line="360" w:lineRule="auto"/>
        <w:ind w:firstLineChars="200" w:firstLine="446"/>
        <w:outlineLvl w:val="0"/>
        <w:rPr>
          <w:sz w:val="24"/>
        </w:rPr>
      </w:pPr>
    </w:p>
    <w:p w:rsidR="006A4BDB" w:rsidRPr="00E54434" w:rsidRDefault="006A4BDB" w:rsidP="00AE5C1F">
      <w:pPr>
        <w:spacing w:line="360" w:lineRule="auto"/>
        <w:ind w:firstLineChars="200" w:firstLine="446"/>
        <w:outlineLvl w:val="0"/>
        <w:rPr>
          <w:sz w:val="24"/>
        </w:rPr>
      </w:pPr>
    </w:p>
    <w:p w:rsidR="00AE5C1F" w:rsidRPr="00E54434" w:rsidRDefault="00AE5C1F" w:rsidP="00AE5C1F">
      <w:pPr>
        <w:spacing w:line="360" w:lineRule="auto"/>
        <w:jc w:val="center"/>
        <w:rPr>
          <w:b/>
          <w:sz w:val="24"/>
        </w:rPr>
      </w:pPr>
      <w:r w:rsidRPr="00E54434">
        <w:rPr>
          <w:sz w:val="24"/>
          <w:u w:val="single"/>
        </w:rPr>
        <w:br w:type="page"/>
      </w:r>
      <w:r w:rsidRPr="00E54434">
        <w:rPr>
          <w:b/>
          <w:sz w:val="24"/>
        </w:rPr>
        <w:lastRenderedPageBreak/>
        <w:t>项目需求书</w:t>
      </w:r>
    </w:p>
    <w:p w:rsidR="00586684" w:rsidRPr="00E54434" w:rsidRDefault="00586684" w:rsidP="00586684">
      <w:pPr>
        <w:widowControl/>
        <w:jc w:val="left"/>
        <w:rPr>
          <w:sz w:val="24"/>
        </w:rPr>
      </w:pPr>
      <w:r w:rsidRPr="00E54434">
        <w:rPr>
          <w:rFonts w:hint="eastAsia"/>
          <w:sz w:val="24"/>
        </w:rPr>
        <w:t>第一包</w:t>
      </w:r>
    </w:p>
    <w:p w:rsidR="00E41D23" w:rsidRPr="00E54434" w:rsidRDefault="00F421BF">
      <w:pPr>
        <w:widowControl/>
        <w:jc w:val="left"/>
        <w:rPr>
          <w:sz w:val="24"/>
        </w:rPr>
      </w:pPr>
      <w:r w:rsidRPr="00E54434">
        <w:rPr>
          <w:rFonts w:hint="eastAsia"/>
          <w:sz w:val="24"/>
        </w:rPr>
        <w:t>一、项目背景</w:t>
      </w:r>
    </w:p>
    <w:p w:rsidR="003153A0" w:rsidRPr="00E54434" w:rsidRDefault="003153A0" w:rsidP="003153A0">
      <w:pPr>
        <w:widowControl/>
        <w:ind w:firstLineChars="196" w:firstLine="437"/>
        <w:jc w:val="left"/>
        <w:rPr>
          <w:sz w:val="24"/>
        </w:rPr>
      </w:pPr>
      <w:r w:rsidRPr="00E54434">
        <w:rPr>
          <w:rFonts w:hint="eastAsia"/>
          <w:sz w:val="24"/>
        </w:rPr>
        <w:t>为落实国务院应对疫情联防联控机制的工作要求，形成阻击疫情，疫情防控措施的有力保障。市委市政府坚决贯彻中央疫情防控各项部署要求，第一时间贯彻落实中央关于新冠疫情重要指示精神，落实党中央、国务院联防联控机制及国务院防控指挥部的各项决策部署，尽最大努力统筹好疫情防控和经济社会发展工作。</w:t>
      </w:r>
    </w:p>
    <w:p w:rsidR="003153A0" w:rsidRPr="00E54434" w:rsidRDefault="003153A0" w:rsidP="003153A0">
      <w:pPr>
        <w:widowControl/>
        <w:ind w:firstLineChars="196" w:firstLine="437"/>
        <w:jc w:val="left"/>
        <w:rPr>
          <w:sz w:val="24"/>
        </w:rPr>
      </w:pPr>
      <w:r w:rsidRPr="00E54434">
        <w:rPr>
          <w:rFonts w:hint="eastAsia"/>
          <w:sz w:val="24"/>
        </w:rPr>
        <w:t>依据《中华人民共和国传染病防治法》（中华人民共和国主席令第十五号</w:t>
      </w:r>
      <w:r w:rsidRPr="00E54434">
        <w:rPr>
          <w:rFonts w:hint="eastAsia"/>
          <w:sz w:val="24"/>
        </w:rPr>
        <w:t>2013</w:t>
      </w:r>
      <w:r w:rsidRPr="00E54434">
        <w:rPr>
          <w:rFonts w:hint="eastAsia"/>
          <w:sz w:val="24"/>
        </w:rPr>
        <w:t>年修正）和《突发公共卫生时间应急条例》（</w:t>
      </w:r>
      <w:r w:rsidRPr="00E54434">
        <w:rPr>
          <w:rFonts w:hint="eastAsia"/>
          <w:sz w:val="24"/>
        </w:rPr>
        <w:t>2011</w:t>
      </w:r>
      <w:r w:rsidRPr="00E54434">
        <w:rPr>
          <w:rFonts w:hint="eastAsia"/>
          <w:sz w:val="24"/>
        </w:rPr>
        <w:t>年修订）以及天津市</w:t>
      </w:r>
      <w:proofErr w:type="gramStart"/>
      <w:r w:rsidRPr="00E54434">
        <w:rPr>
          <w:rFonts w:hint="eastAsia"/>
          <w:sz w:val="24"/>
        </w:rPr>
        <w:t>委网信</w:t>
      </w:r>
      <w:proofErr w:type="gramEnd"/>
      <w:r w:rsidRPr="00E54434">
        <w:rPr>
          <w:rFonts w:hint="eastAsia"/>
          <w:sz w:val="24"/>
        </w:rPr>
        <w:t>办召开关于学习市防控领导小组和指挥部专题会议精神，预防、有效控制和消除传染病的发生与流行，保障人体健康和公共卫生，维护正常的社会秩序是国家制定相关法律的核心理念，在疫情和突发时间发生后政府应建立严格的突发时间防范和应急处理责任制，切实履行各自的职责，保证疫情和突发时间应急处理工作的正常进行。</w:t>
      </w:r>
    </w:p>
    <w:p w:rsidR="007F49D2" w:rsidRDefault="007F49D2" w:rsidP="007F49D2">
      <w:pPr>
        <w:widowControl/>
        <w:ind w:firstLineChars="196" w:firstLine="437"/>
        <w:jc w:val="left"/>
        <w:rPr>
          <w:sz w:val="24"/>
        </w:rPr>
      </w:pPr>
      <w:r w:rsidRPr="007F49D2">
        <w:rPr>
          <w:rFonts w:hint="eastAsia"/>
          <w:sz w:val="24"/>
        </w:rPr>
        <w:t>建设天津市核酸检测数据服务平台，基于面向服务（</w:t>
      </w:r>
      <w:r w:rsidRPr="007F49D2">
        <w:rPr>
          <w:rFonts w:hint="eastAsia"/>
          <w:sz w:val="24"/>
        </w:rPr>
        <w:t>SOA</w:t>
      </w:r>
      <w:r w:rsidRPr="007F49D2">
        <w:rPr>
          <w:rFonts w:hint="eastAsia"/>
          <w:sz w:val="24"/>
        </w:rPr>
        <w:t>）架构需求，全面摸清全市疫情风险底数、筑牢疫情防控网、坚决维护人民群众生命安全和身体健康的实际需要。</w:t>
      </w:r>
    </w:p>
    <w:p w:rsidR="00F421BF" w:rsidRPr="00E54434" w:rsidRDefault="003153A0" w:rsidP="007F49D2">
      <w:pPr>
        <w:widowControl/>
        <w:ind w:firstLineChars="196" w:firstLine="437"/>
        <w:jc w:val="left"/>
        <w:rPr>
          <w:sz w:val="24"/>
        </w:rPr>
      </w:pPr>
      <w:r w:rsidRPr="00E54434">
        <w:rPr>
          <w:rFonts w:hint="eastAsia"/>
          <w:sz w:val="24"/>
        </w:rPr>
        <w:t>本平台覆盖全市</w:t>
      </w:r>
      <w:r w:rsidRPr="00E54434">
        <w:rPr>
          <w:rFonts w:hint="eastAsia"/>
          <w:sz w:val="24"/>
        </w:rPr>
        <w:t>16</w:t>
      </w:r>
      <w:r w:rsidRPr="00E54434">
        <w:rPr>
          <w:rFonts w:hint="eastAsia"/>
          <w:sz w:val="24"/>
        </w:rPr>
        <w:t>个区，</w:t>
      </w:r>
      <w:r w:rsidRPr="00E54434">
        <w:rPr>
          <w:rFonts w:hint="eastAsia"/>
          <w:sz w:val="24"/>
        </w:rPr>
        <w:t>1300</w:t>
      </w:r>
      <w:r w:rsidRPr="00E54434">
        <w:rPr>
          <w:rFonts w:hint="eastAsia"/>
          <w:sz w:val="24"/>
        </w:rPr>
        <w:t>万常住人口，近</w:t>
      </w:r>
      <w:r w:rsidRPr="00E54434">
        <w:rPr>
          <w:rFonts w:hint="eastAsia"/>
          <w:sz w:val="24"/>
        </w:rPr>
        <w:t>200</w:t>
      </w:r>
      <w:r w:rsidRPr="00E54434">
        <w:rPr>
          <w:rFonts w:hint="eastAsia"/>
          <w:sz w:val="24"/>
        </w:rPr>
        <w:t>家医院及医学检测机构。</w:t>
      </w:r>
    </w:p>
    <w:p w:rsidR="00F421BF" w:rsidRPr="00E54434" w:rsidRDefault="00F421BF" w:rsidP="003153A0">
      <w:pPr>
        <w:widowControl/>
        <w:ind w:firstLineChars="196" w:firstLine="437"/>
        <w:jc w:val="left"/>
        <w:rPr>
          <w:sz w:val="24"/>
        </w:rPr>
      </w:pPr>
      <w:r w:rsidRPr="00E54434">
        <w:rPr>
          <w:rFonts w:hint="eastAsia"/>
          <w:sz w:val="24"/>
        </w:rPr>
        <w:t>本项目属于软件和信息技术服务业</w:t>
      </w:r>
    </w:p>
    <w:p w:rsidR="00C55371" w:rsidRPr="00E54434" w:rsidRDefault="009848A1">
      <w:pPr>
        <w:widowControl/>
        <w:jc w:val="left"/>
        <w:rPr>
          <w:sz w:val="24"/>
        </w:rPr>
      </w:pPr>
      <w:r w:rsidRPr="00E54434">
        <w:rPr>
          <w:rFonts w:hint="eastAsia"/>
          <w:sz w:val="24"/>
        </w:rPr>
        <w:t>二、具体要求</w:t>
      </w:r>
    </w:p>
    <w:p w:rsidR="009848A1" w:rsidRPr="00E54434" w:rsidRDefault="009848A1" w:rsidP="009848A1">
      <w:pPr>
        <w:widowControl/>
        <w:ind w:firstLineChars="196" w:firstLine="437"/>
        <w:jc w:val="left"/>
        <w:rPr>
          <w:sz w:val="24"/>
        </w:rPr>
      </w:pPr>
      <w:r w:rsidRPr="00E54434">
        <w:rPr>
          <w:rFonts w:hint="eastAsia"/>
          <w:sz w:val="24"/>
        </w:rPr>
        <w:t>成交供应商应充分安全、规范、便捷、高效为我市疫情防控核酸检测筛查数据服务提供信息化支撑。</w:t>
      </w:r>
    </w:p>
    <w:p w:rsidR="009848A1" w:rsidRPr="00E54434" w:rsidRDefault="009848A1" w:rsidP="009848A1">
      <w:pPr>
        <w:widowControl/>
        <w:ind w:firstLineChars="196" w:firstLine="437"/>
        <w:jc w:val="left"/>
        <w:rPr>
          <w:sz w:val="24"/>
        </w:rPr>
      </w:pPr>
      <w:r w:rsidRPr="00E54434">
        <w:rPr>
          <w:rFonts w:hint="eastAsia"/>
          <w:sz w:val="24"/>
        </w:rPr>
        <w:t>1</w:t>
      </w:r>
      <w:r w:rsidRPr="00E54434">
        <w:rPr>
          <w:rFonts w:hint="eastAsia"/>
          <w:sz w:val="24"/>
        </w:rPr>
        <w:t>、核酸筛查数据汇聚业务技术要求</w:t>
      </w:r>
    </w:p>
    <w:p w:rsidR="009848A1" w:rsidRPr="00E54434" w:rsidRDefault="009848A1" w:rsidP="009848A1">
      <w:pPr>
        <w:widowControl/>
        <w:ind w:firstLineChars="196" w:firstLine="437"/>
        <w:jc w:val="left"/>
        <w:rPr>
          <w:sz w:val="24"/>
        </w:rPr>
      </w:pPr>
      <w:r w:rsidRPr="00E54434">
        <w:rPr>
          <w:rFonts w:hint="eastAsia"/>
          <w:sz w:val="24"/>
        </w:rPr>
        <w:t>核酸筛查数据是系统的核心，核酸筛查主要分为采样、送检、检测三个阶段，按照筛查阶段将数据分为“核酸筛查采样数据”与“核酸检测结果数据”；从数据的时间，</w:t>
      </w:r>
      <w:r w:rsidRPr="00E54434">
        <w:rPr>
          <w:rFonts w:hint="eastAsia"/>
          <w:sz w:val="24"/>
        </w:rPr>
        <w:lastRenderedPageBreak/>
        <w:t>采用数据为大筛的实时数据，结果数据一般比采样晚</w:t>
      </w:r>
      <w:r w:rsidRPr="00E54434">
        <w:rPr>
          <w:rFonts w:hint="eastAsia"/>
          <w:sz w:val="24"/>
        </w:rPr>
        <w:t>4-6</w:t>
      </w:r>
      <w:r w:rsidRPr="00E54434">
        <w:rPr>
          <w:rFonts w:hint="eastAsia"/>
          <w:sz w:val="24"/>
        </w:rPr>
        <w:t>个小时。按照数据生命周期的角度看可分为：数据采集、数据存储、数据分析、数据汇聚、数据管理、和数据服务。通过采用成熟的数据库技术、元数据技术和数据存储技术，建立数据资源管理服务平台，满足海量数据的存储管理要求。</w:t>
      </w:r>
    </w:p>
    <w:p w:rsidR="009848A1" w:rsidRPr="00E54434" w:rsidRDefault="009848A1" w:rsidP="009848A1">
      <w:pPr>
        <w:widowControl/>
        <w:jc w:val="left"/>
        <w:rPr>
          <w:sz w:val="24"/>
        </w:rPr>
      </w:pPr>
      <w:r w:rsidRPr="00E54434">
        <w:rPr>
          <w:rFonts w:hint="eastAsia"/>
          <w:sz w:val="24"/>
        </w:rPr>
        <w:t>数据汇聚业务，实现核酸筛查采样数据同步，实时统计漏</w:t>
      </w:r>
      <w:proofErr w:type="gramStart"/>
      <w:r w:rsidRPr="00E54434">
        <w:rPr>
          <w:rFonts w:hint="eastAsia"/>
          <w:sz w:val="24"/>
        </w:rPr>
        <w:t>筛风险</w:t>
      </w:r>
      <w:proofErr w:type="gramEnd"/>
      <w:r w:rsidRPr="00E54434">
        <w:rPr>
          <w:rFonts w:hint="eastAsia"/>
          <w:sz w:val="24"/>
        </w:rPr>
        <w:t>人员；对核酸检测结果数据进行汇聚；与</w:t>
      </w:r>
      <w:proofErr w:type="gramStart"/>
      <w:r w:rsidRPr="00E54434">
        <w:rPr>
          <w:rFonts w:hint="eastAsia"/>
          <w:sz w:val="24"/>
        </w:rPr>
        <w:t>相关疾控部门</w:t>
      </w:r>
      <w:proofErr w:type="gramEnd"/>
      <w:r w:rsidRPr="00E54434">
        <w:rPr>
          <w:rFonts w:hint="eastAsia"/>
          <w:sz w:val="24"/>
        </w:rPr>
        <w:t>、业务部门完成数据对接上报及数据存储。</w:t>
      </w:r>
    </w:p>
    <w:p w:rsidR="009848A1" w:rsidRPr="00E54434" w:rsidRDefault="009848A1" w:rsidP="009848A1">
      <w:pPr>
        <w:widowControl/>
        <w:ind w:firstLineChars="196" w:firstLine="437"/>
        <w:jc w:val="left"/>
        <w:rPr>
          <w:sz w:val="24"/>
        </w:rPr>
      </w:pPr>
      <w:r w:rsidRPr="00E54434">
        <w:rPr>
          <w:rFonts w:hint="eastAsia"/>
          <w:sz w:val="24"/>
        </w:rPr>
        <w:t>2</w:t>
      </w:r>
      <w:r w:rsidRPr="00E54434">
        <w:rPr>
          <w:rFonts w:hint="eastAsia"/>
          <w:sz w:val="24"/>
        </w:rPr>
        <w:t>、医疗机构核酸检测业务技术要求</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1</w:t>
      </w:r>
      <w:r w:rsidRPr="00E54434">
        <w:rPr>
          <w:rFonts w:hint="eastAsia"/>
          <w:sz w:val="24"/>
        </w:rPr>
        <w:t>）打通与医疗机构的数据推送接口</w:t>
      </w:r>
    </w:p>
    <w:p w:rsidR="009848A1" w:rsidRPr="00E54434" w:rsidRDefault="009848A1" w:rsidP="009848A1">
      <w:pPr>
        <w:widowControl/>
        <w:ind w:firstLineChars="196" w:firstLine="437"/>
        <w:jc w:val="left"/>
        <w:rPr>
          <w:sz w:val="24"/>
        </w:rPr>
      </w:pPr>
      <w:r w:rsidRPr="00E54434">
        <w:rPr>
          <w:rFonts w:hint="eastAsia"/>
          <w:sz w:val="24"/>
        </w:rPr>
        <w:t>各医疗机构于每次核酸采样检测完成后，将核酸检测结果通过接口通过卫生专网推送到政务云。</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2</w:t>
      </w:r>
      <w:r w:rsidRPr="00E54434">
        <w:rPr>
          <w:rFonts w:hint="eastAsia"/>
          <w:sz w:val="24"/>
        </w:rPr>
        <w:t>）实现对核酸检测数据的校验</w:t>
      </w:r>
    </w:p>
    <w:p w:rsidR="009848A1" w:rsidRPr="00E54434" w:rsidRDefault="009848A1" w:rsidP="009848A1">
      <w:pPr>
        <w:widowControl/>
        <w:ind w:firstLineChars="196" w:firstLine="437"/>
        <w:jc w:val="left"/>
        <w:rPr>
          <w:sz w:val="24"/>
        </w:rPr>
      </w:pPr>
      <w:r w:rsidRPr="00E54434">
        <w:rPr>
          <w:rFonts w:hint="eastAsia"/>
          <w:sz w:val="24"/>
        </w:rPr>
        <w:t>依据校验原则，数据推送必须符合既定的数据规范。非规范数据以及重复数据则无法被接收。</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3</w:t>
      </w:r>
      <w:r w:rsidRPr="00E54434">
        <w:rPr>
          <w:rFonts w:hint="eastAsia"/>
          <w:sz w:val="24"/>
        </w:rPr>
        <w:t>）实现核酸检测数据推送查询功能</w:t>
      </w:r>
    </w:p>
    <w:p w:rsidR="009848A1" w:rsidRPr="00E54434" w:rsidRDefault="009848A1" w:rsidP="009848A1">
      <w:pPr>
        <w:widowControl/>
        <w:ind w:firstLineChars="196" w:firstLine="437"/>
        <w:jc w:val="left"/>
        <w:rPr>
          <w:sz w:val="24"/>
        </w:rPr>
      </w:pPr>
      <w:r w:rsidRPr="00E54434">
        <w:rPr>
          <w:rFonts w:hint="eastAsia"/>
          <w:sz w:val="24"/>
        </w:rPr>
        <w:t>各检测机构工作人员通过系统可以多维度查询本机构推送的检测结果情况及检测数据的详细信息。</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4</w:t>
      </w:r>
      <w:r w:rsidRPr="00E54434">
        <w:rPr>
          <w:rFonts w:hint="eastAsia"/>
          <w:sz w:val="24"/>
        </w:rPr>
        <w:t>）实现网络连通要求</w:t>
      </w:r>
    </w:p>
    <w:p w:rsidR="009848A1" w:rsidRPr="00E54434" w:rsidRDefault="009848A1" w:rsidP="009848A1">
      <w:pPr>
        <w:widowControl/>
        <w:ind w:firstLineChars="196" w:firstLine="437"/>
        <w:jc w:val="left"/>
        <w:rPr>
          <w:sz w:val="24"/>
        </w:rPr>
      </w:pPr>
      <w:proofErr w:type="gramStart"/>
      <w:r w:rsidRPr="00E54434">
        <w:rPr>
          <w:rFonts w:hint="eastAsia"/>
          <w:sz w:val="24"/>
        </w:rPr>
        <w:t>相关疾控部门</w:t>
      </w:r>
      <w:proofErr w:type="gramEnd"/>
      <w:r w:rsidRPr="00E54434">
        <w:rPr>
          <w:rFonts w:hint="eastAsia"/>
          <w:sz w:val="24"/>
        </w:rPr>
        <w:t>及业务部门均有独立的专用网络，为保证检测结果数据推送的及时及有效性，需要打通各网络专线的相互连通及服务。</w:t>
      </w:r>
    </w:p>
    <w:p w:rsidR="009848A1" w:rsidRPr="00E54434" w:rsidRDefault="009848A1" w:rsidP="009848A1">
      <w:pPr>
        <w:widowControl/>
        <w:ind w:firstLineChars="196" w:firstLine="437"/>
        <w:jc w:val="left"/>
        <w:rPr>
          <w:sz w:val="24"/>
        </w:rPr>
      </w:pPr>
      <w:r w:rsidRPr="00E54434">
        <w:rPr>
          <w:rFonts w:hint="eastAsia"/>
          <w:sz w:val="24"/>
        </w:rPr>
        <w:t>3</w:t>
      </w:r>
      <w:r w:rsidRPr="00E54434">
        <w:rPr>
          <w:rFonts w:hint="eastAsia"/>
          <w:sz w:val="24"/>
        </w:rPr>
        <w:t>、核酸筛查数据动态分析业务技术要求</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1</w:t>
      </w:r>
      <w:r w:rsidRPr="00E54434">
        <w:rPr>
          <w:rFonts w:hint="eastAsia"/>
          <w:sz w:val="24"/>
        </w:rPr>
        <w:t>）实现基础数据管理</w:t>
      </w:r>
    </w:p>
    <w:p w:rsidR="009848A1" w:rsidRPr="00E54434" w:rsidRDefault="009848A1" w:rsidP="009848A1">
      <w:pPr>
        <w:widowControl/>
        <w:ind w:firstLineChars="196" w:firstLine="437"/>
        <w:jc w:val="left"/>
        <w:rPr>
          <w:sz w:val="24"/>
        </w:rPr>
      </w:pPr>
      <w:r w:rsidRPr="00E54434">
        <w:rPr>
          <w:rFonts w:hint="eastAsia"/>
          <w:sz w:val="24"/>
        </w:rPr>
        <w:t>核酸筛查面向全市范围内区、街镇、常住人口提供服务，以各区数据为基础，通过数据治理，形成标准规范的底册基础数据信息。</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2</w:t>
      </w:r>
      <w:r w:rsidRPr="00E54434">
        <w:rPr>
          <w:rFonts w:hint="eastAsia"/>
          <w:sz w:val="24"/>
        </w:rPr>
        <w:t>）实现核酸筛查数据实时比对</w:t>
      </w:r>
    </w:p>
    <w:p w:rsidR="009848A1" w:rsidRPr="00E54434" w:rsidRDefault="009848A1" w:rsidP="009848A1">
      <w:pPr>
        <w:widowControl/>
        <w:ind w:firstLineChars="196" w:firstLine="437"/>
        <w:jc w:val="left"/>
        <w:rPr>
          <w:sz w:val="24"/>
        </w:rPr>
      </w:pPr>
      <w:r w:rsidRPr="00E54434">
        <w:rPr>
          <w:rFonts w:hint="eastAsia"/>
          <w:sz w:val="24"/>
        </w:rPr>
        <w:lastRenderedPageBreak/>
        <w:t>为了确保在全市大筛核酸检测过程中，应筛尽筛</w:t>
      </w:r>
      <w:proofErr w:type="gramStart"/>
      <w:r w:rsidRPr="00E54434">
        <w:rPr>
          <w:rFonts w:hint="eastAsia"/>
          <w:sz w:val="24"/>
        </w:rPr>
        <w:t>不</w:t>
      </w:r>
      <w:proofErr w:type="gramEnd"/>
      <w:r w:rsidRPr="00E54434">
        <w:rPr>
          <w:rFonts w:hint="eastAsia"/>
          <w:sz w:val="24"/>
        </w:rPr>
        <w:t>漏检，系统通过大筛核酸检测采样数据与大筛底册、人口底册数据进行比对，形成比对结果数据推给社区、村，由各区、街镇及社区村工作人员跟踪核查，确保本区域内人员全部筛查。</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3</w:t>
      </w:r>
      <w:r w:rsidRPr="00E54434">
        <w:rPr>
          <w:rFonts w:hint="eastAsia"/>
          <w:sz w:val="24"/>
        </w:rPr>
        <w:t>）实现核酸筛查未</w:t>
      </w:r>
      <w:proofErr w:type="gramStart"/>
      <w:r w:rsidRPr="00E54434">
        <w:rPr>
          <w:rFonts w:hint="eastAsia"/>
          <w:sz w:val="24"/>
        </w:rPr>
        <w:t>筛人员</w:t>
      </w:r>
      <w:proofErr w:type="gramEnd"/>
      <w:r w:rsidRPr="00E54434">
        <w:rPr>
          <w:rFonts w:hint="eastAsia"/>
          <w:sz w:val="24"/>
        </w:rPr>
        <w:t>核查比对</w:t>
      </w:r>
    </w:p>
    <w:p w:rsidR="009848A1" w:rsidRPr="00E54434" w:rsidRDefault="009848A1" w:rsidP="009848A1">
      <w:pPr>
        <w:widowControl/>
        <w:ind w:firstLineChars="196" w:firstLine="437"/>
        <w:jc w:val="left"/>
        <w:rPr>
          <w:sz w:val="24"/>
        </w:rPr>
      </w:pPr>
      <w:r w:rsidRPr="00E54434">
        <w:rPr>
          <w:rFonts w:hint="eastAsia"/>
          <w:sz w:val="24"/>
        </w:rPr>
        <w:t>建立标准的行政区划及建立采集点与社区村的标准关系。各级工作人员可以手工维护社区村与采集点的关联关系。</w:t>
      </w:r>
    </w:p>
    <w:p w:rsidR="009848A1" w:rsidRPr="00E54434" w:rsidRDefault="009848A1" w:rsidP="009848A1">
      <w:pPr>
        <w:widowControl/>
        <w:ind w:firstLineChars="196" w:firstLine="437"/>
        <w:jc w:val="left"/>
        <w:rPr>
          <w:sz w:val="24"/>
        </w:rPr>
      </w:pPr>
      <w:r w:rsidRPr="00E54434">
        <w:rPr>
          <w:rFonts w:hint="eastAsia"/>
          <w:sz w:val="24"/>
        </w:rPr>
        <w:t>建立定时任务动态比对数据。通过获取筛查数据，与大筛底册、人口底册数据汇聚比对后，消减生成未筛人员，并计算各级行政区划的未筛人数，提供给各区、街道工作人员进行未</w:t>
      </w:r>
      <w:proofErr w:type="gramStart"/>
      <w:r w:rsidRPr="00E54434">
        <w:rPr>
          <w:rFonts w:hint="eastAsia"/>
          <w:sz w:val="24"/>
        </w:rPr>
        <w:t>筛人员</w:t>
      </w:r>
      <w:proofErr w:type="gramEnd"/>
      <w:r w:rsidRPr="00E54434">
        <w:rPr>
          <w:rFonts w:hint="eastAsia"/>
          <w:sz w:val="24"/>
        </w:rPr>
        <w:t>核查。</w:t>
      </w:r>
    </w:p>
    <w:p w:rsidR="009848A1" w:rsidRPr="00E54434" w:rsidRDefault="009848A1" w:rsidP="009848A1">
      <w:pPr>
        <w:widowControl/>
        <w:ind w:firstLineChars="196" w:firstLine="437"/>
        <w:jc w:val="left"/>
        <w:rPr>
          <w:sz w:val="24"/>
        </w:rPr>
      </w:pPr>
      <w:r w:rsidRPr="00E54434">
        <w:rPr>
          <w:rFonts w:hint="eastAsia"/>
          <w:sz w:val="24"/>
        </w:rPr>
        <w:t>建立数据定时刷新机制。工作人员通过页面可以实时查阅未</w:t>
      </w:r>
      <w:proofErr w:type="gramStart"/>
      <w:r w:rsidRPr="00E54434">
        <w:rPr>
          <w:rFonts w:hint="eastAsia"/>
          <w:sz w:val="24"/>
        </w:rPr>
        <w:t>筛人员</w:t>
      </w:r>
      <w:proofErr w:type="gramEnd"/>
      <w:r w:rsidRPr="00E54434">
        <w:rPr>
          <w:rFonts w:hint="eastAsia"/>
          <w:sz w:val="24"/>
        </w:rPr>
        <w:t>名单。大</w:t>
      </w:r>
      <w:proofErr w:type="gramStart"/>
      <w:r w:rsidRPr="00E54434">
        <w:rPr>
          <w:rFonts w:hint="eastAsia"/>
          <w:sz w:val="24"/>
        </w:rPr>
        <w:t>筛结束</w:t>
      </w:r>
      <w:proofErr w:type="gramEnd"/>
      <w:r w:rsidRPr="00E54434">
        <w:rPr>
          <w:rFonts w:hint="eastAsia"/>
          <w:sz w:val="24"/>
        </w:rPr>
        <w:t>后</w:t>
      </w:r>
      <w:r w:rsidRPr="00E54434">
        <w:rPr>
          <w:rFonts w:hint="eastAsia"/>
          <w:sz w:val="24"/>
        </w:rPr>
        <w:t>4-5</w:t>
      </w:r>
      <w:r w:rsidRPr="00E54434">
        <w:rPr>
          <w:rFonts w:hint="eastAsia"/>
          <w:sz w:val="24"/>
        </w:rPr>
        <w:t>小时，可以</w:t>
      </w:r>
      <w:proofErr w:type="gramStart"/>
      <w:r w:rsidRPr="00E54434">
        <w:rPr>
          <w:rFonts w:hint="eastAsia"/>
          <w:sz w:val="24"/>
        </w:rPr>
        <w:t>导出未筛人员</w:t>
      </w:r>
      <w:proofErr w:type="gramEnd"/>
      <w:r w:rsidRPr="00E54434">
        <w:rPr>
          <w:rFonts w:hint="eastAsia"/>
          <w:sz w:val="24"/>
        </w:rPr>
        <w:t>名单。</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4</w:t>
      </w:r>
      <w:r w:rsidRPr="00E54434">
        <w:rPr>
          <w:rFonts w:hint="eastAsia"/>
          <w:sz w:val="24"/>
        </w:rPr>
        <w:t>）实现个人信息报备与未</w:t>
      </w:r>
      <w:proofErr w:type="gramStart"/>
      <w:r w:rsidRPr="00E54434">
        <w:rPr>
          <w:rFonts w:hint="eastAsia"/>
          <w:sz w:val="24"/>
        </w:rPr>
        <w:t>筛人员</w:t>
      </w:r>
      <w:proofErr w:type="gramEnd"/>
      <w:r w:rsidRPr="00E54434">
        <w:rPr>
          <w:rFonts w:hint="eastAsia"/>
          <w:sz w:val="24"/>
        </w:rPr>
        <w:t>信息通知</w:t>
      </w:r>
    </w:p>
    <w:p w:rsidR="009848A1" w:rsidRPr="00E54434" w:rsidRDefault="009848A1" w:rsidP="009848A1">
      <w:pPr>
        <w:widowControl/>
        <w:ind w:firstLineChars="196" w:firstLine="437"/>
        <w:jc w:val="left"/>
        <w:rPr>
          <w:sz w:val="24"/>
        </w:rPr>
      </w:pPr>
      <w:r w:rsidRPr="00E54434">
        <w:rPr>
          <w:rFonts w:hint="eastAsia"/>
          <w:sz w:val="24"/>
        </w:rPr>
        <w:t>建立个人信息报备对接接口，实现个人用户通过其他核酸检测平台提交的无法参加全市核酸筛查的个人信息报备的同步对接。每轮全市核酸筛查结束后，系统将统一向本轮已报备未</w:t>
      </w:r>
      <w:proofErr w:type="gramStart"/>
      <w:r w:rsidRPr="00E54434">
        <w:rPr>
          <w:rFonts w:hint="eastAsia"/>
          <w:sz w:val="24"/>
        </w:rPr>
        <w:t>筛人员</w:t>
      </w:r>
      <w:proofErr w:type="gramEnd"/>
      <w:r w:rsidRPr="00E54434">
        <w:rPr>
          <w:rFonts w:hint="eastAsia"/>
          <w:sz w:val="24"/>
        </w:rPr>
        <w:t>推送通知消息，能够使未</w:t>
      </w:r>
      <w:proofErr w:type="gramStart"/>
      <w:r w:rsidRPr="00E54434">
        <w:rPr>
          <w:rFonts w:hint="eastAsia"/>
          <w:sz w:val="24"/>
        </w:rPr>
        <w:t>筛人员</w:t>
      </w:r>
      <w:proofErr w:type="gramEnd"/>
      <w:r w:rsidRPr="00E54434">
        <w:rPr>
          <w:rFonts w:hint="eastAsia"/>
          <w:sz w:val="24"/>
        </w:rPr>
        <w:t>及时了解未</w:t>
      </w:r>
      <w:proofErr w:type="gramStart"/>
      <w:r w:rsidRPr="00E54434">
        <w:rPr>
          <w:rFonts w:hint="eastAsia"/>
          <w:sz w:val="24"/>
        </w:rPr>
        <w:t>筛情况</w:t>
      </w:r>
      <w:proofErr w:type="gramEnd"/>
      <w:r w:rsidRPr="00E54434">
        <w:rPr>
          <w:rFonts w:hint="eastAsia"/>
          <w:sz w:val="24"/>
        </w:rPr>
        <w:t>并及时完成补筛。</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5</w:t>
      </w:r>
      <w:r w:rsidRPr="00E54434">
        <w:rPr>
          <w:rFonts w:hint="eastAsia"/>
          <w:sz w:val="24"/>
        </w:rPr>
        <w:t>）实现核酸筛查数据统计分析汇总</w:t>
      </w:r>
    </w:p>
    <w:p w:rsidR="009848A1" w:rsidRPr="00E54434" w:rsidRDefault="009848A1" w:rsidP="009848A1">
      <w:pPr>
        <w:widowControl/>
        <w:ind w:firstLineChars="196" w:firstLine="437"/>
        <w:jc w:val="left"/>
        <w:rPr>
          <w:sz w:val="24"/>
        </w:rPr>
      </w:pPr>
      <w:r w:rsidRPr="00E54434">
        <w:rPr>
          <w:rFonts w:hint="eastAsia"/>
          <w:sz w:val="24"/>
        </w:rPr>
        <w:t>每轮全员大规模核酸筛查，确保全市人员应筛尽筛，每轮大</w:t>
      </w:r>
      <w:proofErr w:type="gramStart"/>
      <w:r w:rsidRPr="00E54434">
        <w:rPr>
          <w:rFonts w:hint="eastAsia"/>
          <w:sz w:val="24"/>
        </w:rPr>
        <w:t>筛结束</w:t>
      </w:r>
      <w:proofErr w:type="gramEnd"/>
      <w:r w:rsidRPr="00E54434">
        <w:rPr>
          <w:rFonts w:hint="eastAsia"/>
          <w:sz w:val="24"/>
        </w:rPr>
        <w:t>后要及时对已</w:t>
      </w:r>
      <w:proofErr w:type="gramStart"/>
      <w:r w:rsidRPr="00E54434">
        <w:rPr>
          <w:rFonts w:hint="eastAsia"/>
          <w:sz w:val="24"/>
        </w:rPr>
        <w:t>筛人员</w:t>
      </w:r>
      <w:proofErr w:type="gramEnd"/>
      <w:r w:rsidRPr="00E54434">
        <w:rPr>
          <w:rFonts w:hint="eastAsia"/>
          <w:sz w:val="24"/>
        </w:rPr>
        <w:t>进行数据核减统计，通过数据汇总全面掌握我市全员每轮大</w:t>
      </w:r>
      <w:proofErr w:type="gramStart"/>
      <w:r w:rsidRPr="00E54434">
        <w:rPr>
          <w:rFonts w:hint="eastAsia"/>
          <w:sz w:val="24"/>
        </w:rPr>
        <w:t>筛个人</w:t>
      </w:r>
      <w:proofErr w:type="gramEnd"/>
      <w:r w:rsidRPr="00E54434">
        <w:rPr>
          <w:rFonts w:hint="eastAsia"/>
          <w:sz w:val="24"/>
        </w:rPr>
        <w:t>检测的详细信息，根据人员增量、流动、流出数据的汇聚，形成全市底册人员统计分析、基础底册人员分析、核酸筛查综合统计分析、核酸筛查数据统计分析、漏筛统计，实现全域覆盖、全员入册。通过定时设置</w:t>
      </w:r>
      <w:proofErr w:type="gramStart"/>
      <w:r w:rsidRPr="00E54434">
        <w:rPr>
          <w:rFonts w:hint="eastAsia"/>
          <w:sz w:val="24"/>
        </w:rPr>
        <w:t>生成本次</w:t>
      </w:r>
      <w:proofErr w:type="gramEnd"/>
      <w:r w:rsidRPr="00E54434">
        <w:rPr>
          <w:rFonts w:hint="eastAsia"/>
          <w:sz w:val="24"/>
        </w:rPr>
        <w:t>大筛的数据统计分析报表。</w:t>
      </w:r>
    </w:p>
    <w:p w:rsidR="009848A1" w:rsidRPr="00E54434" w:rsidRDefault="009848A1" w:rsidP="009848A1">
      <w:pPr>
        <w:widowControl/>
        <w:ind w:firstLineChars="196" w:firstLine="437"/>
        <w:jc w:val="left"/>
        <w:rPr>
          <w:sz w:val="24"/>
        </w:rPr>
      </w:pPr>
      <w:r w:rsidRPr="00E54434">
        <w:rPr>
          <w:rFonts w:hint="eastAsia"/>
          <w:sz w:val="24"/>
        </w:rPr>
        <w:t>4</w:t>
      </w:r>
      <w:r w:rsidRPr="00E54434">
        <w:rPr>
          <w:rFonts w:hint="eastAsia"/>
          <w:sz w:val="24"/>
        </w:rPr>
        <w:t>、核酸筛查数据输出与应用服务技术要求</w:t>
      </w:r>
    </w:p>
    <w:p w:rsidR="009848A1" w:rsidRPr="00E54434" w:rsidRDefault="009848A1" w:rsidP="009848A1">
      <w:pPr>
        <w:widowControl/>
        <w:jc w:val="left"/>
        <w:rPr>
          <w:sz w:val="24"/>
        </w:rPr>
      </w:pPr>
      <w:r w:rsidRPr="00E54434">
        <w:rPr>
          <w:rFonts w:hint="eastAsia"/>
          <w:sz w:val="24"/>
        </w:rPr>
        <w:lastRenderedPageBreak/>
        <w:t>系统将来自个案、大筛的所有检测数据汇聚在一起，一方面为各业务部门、需求部门提供数据输出服务；另一方面为工作人员提供数据监测，数据查询等应用服务。</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1</w:t>
      </w:r>
      <w:r w:rsidRPr="00E54434">
        <w:rPr>
          <w:rFonts w:hint="eastAsia"/>
          <w:sz w:val="24"/>
        </w:rPr>
        <w:t>）数据输出</w:t>
      </w:r>
    </w:p>
    <w:p w:rsidR="009848A1" w:rsidRPr="00E54434" w:rsidRDefault="009848A1" w:rsidP="009848A1">
      <w:pPr>
        <w:widowControl/>
        <w:ind w:firstLineChars="196" w:firstLine="437"/>
        <w:jc w:val="left"/>
        <w:rPr>
          <w:sz w:val="24"/>
        </w:rPr>
      </w:pPr>
      <w:r w:rsidRPr="00E54434">
        <w:rPr>
          <w:rFonts w:hint="eastAsia"/>
          <w:sz w:val="24"/>
        </w:rPr>
        <w:t>通过打通网络专线等方式向卫健、</w:t>
      </w:r>
      <w:proofErr w:type="gramStart"/>
      <w:r w:rsidRPr="00E54434">
        <w:rPr>
          <w:rFonts w:hint="eastAsia"/>
          <w:sz w:val="24"/>
        </w:rPr>
        <w:t>国家疾控中心</w:t>
      </w:r>
      <w:proofErr w:type="gramEnd"/>
      <w:r w:rsidRPr="00E54434">
        <w:rPr>
          <w:rFonts w:hint="eastAsia"/>
          <w:sz w:val="24"/>
        </w:rPr>
        <w:t>等业务部门推送数据；通过接口开放模式，结合不同对接载体，实现对接数字</w:t>
      </w:r>
      <w:r w:rsidRPr="00E54434">
        <w:rPr>
          <w:rFonts w:hint="eastAsia"/>
          <w:sz w:val="24"/>
        </w:rPr>
        <w:t>APP</w:t>
      </w:r>
      <w:r w:rsidRPr="00E54434">
        <w:rPr>
          <w:rFonts w:hint="eastAsia"/>
          <w:sz w:val="24"/>
        </w:rPr>
        <w:t>、健康码</w:t>
      </w:r>
      <w:r w:rsidRPr="00E54434">
        <w:rPr>
          <w:rFonts w:hint="eastAsia"/>
          <w:sz w:val="24"/>
        </w:rPr>
        <w:t>APP</w:t>
      </w:r>
      <w:r w:rsidRPr="00E54434">
        <w:rPr>
          <w:rFonts w:hint="eastAsia"/>
          <w:sz w:val="24"/>
        </w:rPr>
        <w:t>、天津市各管辖区、重点行业领域、特殊人群或其他对外应用。</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2</w:t>
      </w:r>
      <w:r w:rsidRPr="00E54434">
        <w:rPr>
          <w:rFonts w:hint="eastAsia"/>
          <w:sz w:val="24"/>
        </w:rPr>
        <w:t>）数据应用服务</w:t>
      </w:r>
    </w:p>
    <w:p w:rsidR="009848A1" w:rsidRPr="00E54434" w:rsidRDefault="009848A1" w:rsidP="009848A1">
      <w:pPr>
        <w:widowControl/>
        <w:ind w:firstLineChars="196" w:firstLine="437"/>
        <w:jc w:val="left"/>
        <w:rPr>
          <w:sz w:val="24"/>
        </w:rPr>
      </w:pPr>
      <w:r w:rsidRPr="00E54434">
        <w:rPr>
          <w:rFonts w:hint="eastAsia"/>
          <w:sz w:val="24"/>
        </w:rPr>
        <w:t>社会公众可通过数字</w:t>
      </w:r>
      <w:r w:rsidRPr="00E54434">
        <w:rPr>
          <w:rFonts w:hint="eastAsia"/>
          <w:sz w:val="24"/>
        </w:rPr>
        <w:t>APP</w:t>
      </w:r>
      <w:r w:rsidRPr="00E54434">
        <w:rPr>
          <w:rFonts w:hint="eastAsia"/>
          <w:sz w:val="24"/>
        </w:rPr>
        <w:t>、</w:t>
      </w:r>
      <w:proofErr w:type="gramStart"/>
      <w:r w:rsidRPr="00E54434">
        <w:rPr>
          <w:rFonts w:hint="eastAsia"/>
          <w:sz w:val="24"/>
        </w:rPr>
        <w:t>津心办</w:t>
      </w:r>
      <w:proofErr w:type="gramEnd"/>
      <w:r w:rsidRPr="00E54434">
        <w:rPr>
          <w:rFonts w:hint="eastAsia"/>
          <w:sz w:val="24"/>
        </w:rPr>
        <w:t>APP</w:t>
      </w:r>
      <w:r w:rsidRPr="00E54434">
        <w:rPr>
          <w:rFonts w:hint="eastAsia"/>
          <w:sz w:val="24"/>
        </w:rPr>
        <w:t>查询个人历次核酸检测采集信息及结果。</w:t>
      </w:r>
    </w:p>
    <w:p w:rsidR="009848A1" w:rsidRPr="00E54434" w:rsidRDefault="009848A1" w:rsidP="009848A1">
      <w:pPr>
        <w:widowControl/>
        <w:jc w:val="left"/>
        <w:rPr>
          <w:sz w:val="24"/>
        </w:rPr>
      </w:pPr>
      <w:r w:rsidRPr="00E54434">
        <w:rPr>
          <w:rFonts w:hint="eastAsia"/>
          <w:sz w:val="24"/>
        </w:rPr>
        <w:t>实现阳性病例信息维护，直观了解阳性病例信息分布情况，且能进行可视化处理，为助力疫情防控提供辅助决策。</w:t>
      </w:r>
    </w:p>
    <w:p w:rsidR="009848A1" w:rsidRPr="00E54434" w:rsidRDefault="009848A1" w:rsidP="009848A1">
      <w:pPr>
        <w:widowControl/>
        <w:ind w:firstLineChars="196" w:firstLine="437"/>
        <w:jc w:val="left"/>
        <w:rPr>
          <w:sz w:val="24"/>
        </w:rPr>
      </w:pPr>
      <w:r w:rsidRPr="00E54434">
        <w:rPr>
          <w:rFonts w:hint="eastAsia"/>
          <w:sz w:val="24"/>
        </w:rPr>
        <w:t>建立重点行业人员核酸检测数据应用。实现为邮政快递行业人员、轨道交通行业人员、公交行业人员、各区重点人员等提供</w:t>
      </w:r>
      <w:r w:rsidRPr="00E54434">
        <w:rPr>
          <w:rFonts w:hint="eastAsia"/>
          <w:sz w:val="24"/>
        </w:rPr>
        <w:t>72</w:t>
      </w:r>
      <w:r w:rsidRPr="00E54434">
        <w:rPr>
          <w:rFonts w:hint="eastAsia"/>
          <w:sz w:val="24"/>
        </w:rPr>
        <w:t>小时核酸检测信息定时比对更新，对重点行业人员检测数据提供定时同步。</w:t>
      </w:r>
    </w:p>
    <w:p w:rsidR="009848A1" w:rsidRPr="00E54434" w:rsidRDefault="009848A1" w:rsidP="009848A1">
      <w:pPr>
        <w:widowControl/>
        <w:ind w:firstLineChars="196" w:firstLine="437"/>
        <w:jc w:val="left"/>
        <w:rPr>
          <w:sz w:val="24"/>
        </w:rPr>
      </w:pPr>
      <w:r w:rsidRPr="00E54434">
        <w:rPr>
          <w:rFonts w:hint="eastAsia"/>
          <w:sz w:val="24"/>
        </w:rPr>
        <w:t>建立对购药人核酸检测数据应用。为响应疫情防控常态化监管举措，实现药监局对于监管药品购药人提供</w:t>
      </w:r>
      <w:r w:rsidRPr="00E54434">
        <w:rPr>
          <w:rFonts w:hint="eastAsia"/>
          <w:sz w:val="24"/>
        </w:rPr>
        <w:t>72</w:t>
      </w:r>
      <w:r w:rsidRPr="00E54434">
        <w:rPr>
          <w:rFonts w:hint="eastAsia"/>
          <w:sz w:val="24"/>
        </w:rPr>
        <w:t>小时核酸检测信息定时比对更新，提供检测数据定时同步。</w:t>
      </w:r>
    </w:p>
    <w:p w:rsidR="009848A1" w:rsidRPr="00E54434" w:rsidRDefault="009848A1" w:rsidP="009848A1">
      <w:pPr>
        <w:widowControl/>
        <w:jc w:val="left"/>
        <w:rPr>
          <w:sz w:val="24"/>
        </w:rPr>
      </w:pPr>
      <w:r w:rsidRPr="00E54434">
        <w:rPr>
          <w:rFonts w:hint="eastAsia"/>
          <w:sz w:val="24"/>
        </w:rPr>
        <w:t>建立公交</w:t>
      </w:r>
      <w:proofErr w:type="gramStart"/>
      <w:r w:rsidRPr="00E54434">
        <w:rPr>
          <w:rFonts w:hint="eastAsia"/>
          <w:sz w:val="24"/>
        </w:rPr>
        <w:t>敬老卡</w:t>
      </w:r>
      <w:proofErr w:type="gramEnd"/>
      <w:r w:rsidRPr="00E54434">
        <w:rPr>
          <w:rFonts w:hint="eastAsia"/>
          <w:sz w:val="24"/>
        </w:rPr>
        <w:t>持有人核酸检测数据应用。实现老年人核酸检测信息定时比对同步更新。为了</w:t>
      </w:r>
      <w:proofErr w:type="gramStart"/>
      <w:r w:rsidRPr="00E54434">
        <w:rPr>
          <w:rFonts w:hint="eastAsia"/>
          <w:sz w:val="24"/>
        </w:rPr>
        <w:t>方便未</w:t>
      </w:r>
      <w:proofErr w:type="gramEnd"/>
      <w:r w:rsidRPr="00E54434">
        <w:rPr>
          <w:rFonts w:hint="eastAsia"/>
          <w:sz w:val="24"/>
        </w:rPr>
        <w:t>安装核酸检测</w:t>
      </w:r>
      <w:r w:rsidRPr="00E54434">
        <w:rPr>
          <w:rFonts w:hint="eastAsia"/>
          <w:sz w:val="24"/>
        </w:rPr>
        <w:t>APP</w:t>
      </w:r>
      <w:r w:rsidRPr="00E54434">
        <w:rPr>
          <w:rFonts w:hint="eastAsia"/>
          <w:sz w:val="24"/>
        </w:rPr>
        <w:t>的老年人出行需求，为持有</w:t>
      </w:r>
      <w:proofErr w:type="gramStart"/>
      <w:r w:rsidRPr="00E54434">
        <w:rPr>
          <w:rFonts w:hint="eastAsia"/>
          <w:sz w:val="24"/>
        </w:rPr>
        <w:t>敬老卡</w:t>
      </w:r>
      <w:proofErr w:type="gramEnd"/>
      <w:r w:rsidRPr="00E54434">
        <w:rPr>
          <w:rFonts w:hint="eastAsia"/>
          <w:sz w:val="24"/>
        </w:rPr>
        <w:t>的老年人提供</w:t>
      </w:r>
      <w:r w:rsidRPr="00E54434">
        <w:rPr>
          <w:rFonts w:hint="eastAsia"/>
          <w:sz w:val="24"/>
        </w:rPr>
        <w:t>72</w:t>
      </w:r>
      <w:r w:rsidRPr="00E54434">
        <w:rPr>
          <w:rFonts w:hint="eastAsia"/>
          <w:sz w:val="24"/>
        </w:rPr>
        <w:t>小时核酸检测信息定时比对更新，提供检测数据定时同步。</w:t>
      </w:r>
    </w:p>
    <w:p w:rsidR="009848A1" w:rsidRPr="00E54434" w:rsidRDefault="009848A1" w:rsidP="009848A1">
      <w:pPr>
        <w:widowControl/>
        <w:ind w:firstLineChars="196" w:firstLine="437"/>
        <w:jc w:val="left"/>
        <w:rPr>
          <w:sz w:val="24"/>
        </w:rPr>
      </w:pPr>
      <w:r w:rsidRPr="00E54434">
        <w:rPr>
          <w:rFonts w:hint="eastAsia"/>
          <w:sz w:val="24"/>
        </w:rPr>
        <w:t>实现与健康码</w:t>
      </w:r>
      <w:r w:rsidRPr="00E54434">
        <w:rPr>
          <w:rFonts w:hint="eastAsia"/>
          <w:sz w:val="24"/>
        </w:rPr>
        <w:t>APP</w:t>
      </w:r>
      <w:r w:rsidRPr="00E54434">
        <w:rPr>
          <w:rFonts w:hint="eastAsia"/>
          <w:sz w:val="24"/>
        </w:rPr>
        <w:t>核酸筛查数据对接应用。通过读取健康码</w:t>
      </w:r>
      <w:r w:rsidRPr="00E54434">
        <w:rPr>
          <w:rFonts w:hint="eastAsia"/>
          <w:sz w:val="24"/>
        </w:rPr>
        <w:t>APP</w:t>
      </w:r>
      <w:r w:rsidRPr="00E54434">
        <w:rPr>
          <w:rFonts w:hint="eastAsia"/>
          <w:sz w:val="24"/>
        </w:rPr>
        <w:t>应</w:t>
      </w:r>
      <w:proofErr w:type="gramStart"/>
      <w:r w:rsidRPr="00E54434">
        <w:rPr>
          <w:rFonts w:hint="eastAsia"/>
          <w:sz w:val="24"/>
        </w:rPr>
        <w:t>筛未筛人员赋</w:t>
      </w:r>
      <w:proofErr w:type="gramEnd"/>
      <w:r w:rsidRPr="00E54434">
        <w:rPr>
          <w:rFonts w:hint="eastAsia"/>
          <w:sz w:val="24"/>
        </w:rPr>
        <w:t>码信息，与未</w:t>
      </w:r>
      <w:proofErr w:type="gramStart"/>
      <w:r w:rsidRPr="00E54434">
        <w:rPr>
          <w:rFonts w:hint="eastAsia"/>
          <w:sz w:val="24"/>
        </w:rPr>
        <w:t>筛人员</w:t>
      </w:r>
      <w:proofErr w:type="gramEnd"/>
      <w:r w:rsidRPr="00E54434">
        <w:rPr>
          <w:rFonts w:hint="eastAsia"/>
          <w:sz w:val="24"/>
        </w:rPr>
        <w:t>底册数据进行碰撞比对，并对人员信息进行补全，补全后的信息数据同步推送至健康码</w:t>
      </w:r>
      <w:r w:rsidRPr="00E54434">
        <w:rPr>
          <w:rFonts w:hint="eastAsia"/>
          <w:sz w:val="24"/>
        </w:rPr>
        <w:t>APP</w:t>
      </w:r>
      <w:r w:rsidRPr="00E54434">
        <w:rPr>
          <w:rFonts w:hint="eastAsia"/>
          <w:sz w:val="24"/>
        </w:rPr>
        <w:t>，实现系统自动解除赋</w:t>
      </w:r>
      <w:proofErr w:type="gramStart"/>
      <w:r w:rsidRPr="00E54434">
        <w:rPr>
          <w:rFonts w:hint="eastAsia"/>
          <w:sz w:val="24"/>
        </w:rPr>
        <w:t>码人员</w:t>
      </w:r>
      <w:proofErr w:type="gramEnd"/>
      <w:r w:rsidRPr="00E54434">
        <w:rPr>
          <w:rFonts w:hint="eastAsia"/>
          <w:sz w:val="24"/>
        </w:rPr>
        <w:t>信息。</w:t>
      </w:r>
    </w:p>
    <w:p w:rsidR="009848A1" w:rsidRPr="00E54434" w:rsidRDefault="009848A1" w:rsidP="009848A1">
      <w:pPr>
        <w:widowControl/>
        <w:ind w:firstLineChars="196" w:firstLine="437"/>
        <w:jc w:val="left"/>
        <w:rPr>
          <w:sz w:val="24"/>
        </w:rPr>
      </w:pPr>
      <w:r w:rsidRPr="00E54434">
        <w:rPr>
          <w:rFonts w:hint="eastAsia"/>
          <w:sz w:val="24"/>
        </w:rPr>
        <w:t>5</w:t>
      </w:r>
      <w:r w:rsidRPr="00E54434">
        <w:rPr>
          <w:rFonts w:hint="eastAsia"/>
          <w:sz w:val="24"/>
        </w:rPr>
        <w:t>、社会公众核酸检测应用服务技术要求</w:t>
      </w:r>
    </w:p>
    <w:p w:rsidR="009848A1" w:rsidRPr="00E54434" w:rsidRDefault="009848A1" w:rsidP="009848A1">
      <w:pPr>
        <w:widowControl/>
        <w:ind w:firstLineChars="196" w:firstLine="437"/>
        <w:jc w:val="left"/>
        <w:rPr>
          <w:sz w:val="24"/>
        </w:rPr>
      </w:pPr>
      <w:r w:rsidRPr="00E54434">
        <w:rPr>
          <w:rFonts w:hint="eastAsia"/>
          <w:sz w:val="24"/>
        </w:rPr>
        <w:t>为社会公众提供方便快捷的信息化应用服务，提高社会公众核酸筛查效率与准确性。</w:t>
      </w:r>
    </w:p>
    <w:p w:rsidR="009848A1" w:rsidRPr="00E54434" w:rsidRDefault="009848A1" w:rsidP="009848A1">
      <w:pPr>
        <w:widowControl/>
        <w:ind w:firstLineChars="196" w:firstLine="437"/>
        <w:jc w:val="left"/>
        <w:rPr>
          <w:sz w:val="24"/>
        </w:rPr>
      </w:pPr>
      <w:r w:rsidRPr="00E54434">
        <w:rPr>
          <w:rFonts w:hint="eastAsia"/>
          <w:sz w:val="24"/>
        </w:rPr>
        <w:lastRenderedPageBreak/>
        <w:t>（</w:t>
      </w:r>
      <w:r w:rsidRPr="00E54434">
        <w:rPr>
          <w:rFonts w:hint="eastAsia"/>
          <w:sz w:val="24"/>
        </w:rPr>
        <w:t>1</w:t>
      </w:r>
      <w:r w:rsidRPr="00E54434">
        <w:rPr>
          <w:rFonts w:hint="eastAsia"/>
          <w:sz w:val="24"/>
        </w:rPr>
        <w:t>）采样阶段</w:t>
      </w:r>
    </w:p>
    <w:p w:rsidR="009848A1" w:rsidRPr="00E54434" w:rsidRDefault="009848A1" w:rsidP="009848A1">
      <w:pPr>
        <w:widowControl/>
        <w:ind w:firstLineChars="196" w:firstLine="437"/>
        <w:jc w:val="left"/>
        <w:rPr>
          <w:sz w:val="24"/>
        </w:rPr>
      </w:pPr>
      <w:r w:rsidRPr="00E54434">
        <w:rPr>
          <w:rFonts w:hint="eastAsia"/>
          <w:sz w:val="24"/>
        </w:rPr>
        <w:t>支持个人信息补充登记。核酸检测采样前，通过录入个人身份证号、验证</w:t>
      </w:r>
      <w:proofErr w:type="gramStart"/>
      <w:r w:rsidRPr="00E54434">
        <w:rPr>
          <w:rFonts w:hint="eastAsia"/>
          <w:sz w:val="24"/>
        </w:rPr>
        <w:t>码完成</w:t>
      </w:r>
      <w:proofErr w:type="gramEnd"/>
      <w:r w:rsidRPr="00E54434">
        <w:rPr>
          <w:rFonts w:hint="eastAsia"/>
          <w:sz w:val="24"/>
        </w:rPr>
        <w:t>个人信息的补充登记。</w:t>
      </w:r>
    </w:p>
    <w:p w:rsidR="009848A1" w:rsidRPr="00E54434" w:rsidRDefault="009848A1" w:rsidP="009848A1">
      <w:pPr>
        <w:widowControl/>
        <w:ind w:firstLineChars="196" w:firstLine="437"/>
        <w:jc w:val="left"/>
        <w:rPr>
          <w:sz w:val="24"/>
        </w:rPr>
      </w:pPr>
      <w:r w:rsidRPr="00E54434">
        <w:rPr>
          <w:rFonts w:hint="eastAsia"/>
          <w:sz w:val="24"/>
        </w:rPr>
        <w:t>个人核酸</w:t>
      </w:r>
      <w:proofErr w:type="gramStart"/>
      <w:r w:rsidRPr="00E54434">
        <w:rPr>
          <w:rFonts w:hint="eastAsia"/>
          <w:sz w:val="24"/>
        </w:rPr>
        <w:t>二维码生成</w:t>
      </w:r>
      <w:proofErr w:type="gramEnd"/>
      <w:r w:rsidRPr="00E54434">
        <w:rPr>
          <w:rFonts w:hint="eastAsia"/>
          <w:sz w:val="24"/>
        </w:rPr>
        <w:t>。通过录入个人姓名、身份证信息、手机号，验证成功后即可生成个人核酸检测采样二维码。</w:t>
      </w:r>
    </w:p>
    <w:p w:rsidR="009848A1" w:rsidRPr="00E54434" w:rsidRDefault="009848A1" w:rsidP="009848A1">
      <w:pPr>
        <w:widowControl/>
        <w:ind w:firstLineChars="196" w:firstLine="437"/>
        <w:jc w:val="left"/>
        <w:rPr>
          <w:sz w:val="24"/>
        </w:rPr>
      </w:pPr>
      <w:r w:rsidRPr="00E54434">
        <w:rPr>
          <w:rFonts w:hint="eastAsia"/>
          <w:sz w:val="24"/>
        </w:rPr>
        <w:t>个人核酸</w:t>
      </w:r>
      <w:proofErr w:type="gramStart"/>
      <w:r w:rsidRPr="00E54434">
        <w:rPr>
          <w:rFonts w:hint="eastAsia"/>
          <w:sz w:val="24"/>
        </w:rPr>
        <w:t>二维码批量</w:t>
      </w:r>
      <w:proofErr w:type="gramEnd"/>
      <w:r w:rsidRPr="00E54434">
        <w:rPr>
          <w:rFonts w:hint="eastAsia"/>
          <w:sz w:val="24"/>
        </w:rPr>
        <w:t>生成。通过统一制式模板文件的信息读取，能够批量生成个人信息二维码，并可统一导出二维码。</w:t>
      </w:r>
    </w:p>
    <w:p w:rsidR="009848A1" w:rsidRPr="00E54434" w:rsidRDefault="009848A1" w:rsidP="009848A1">
      <w:pPr>
        <w:widowControl/>
        <w:ind w:firstLineChars="196" w:firstLine="437"/>
        <w:jc w:val="left"/>
        <w:rPr>
          <w:sz w:val="24"/>
        </w:rPr>
      </w:pPr>
      <w:r w:rsidRPr="00E54434">
        <w:rPr>
          <w:rFonts w:hint="eastAsia"/>
          <w:sz w:val="24"/>
        </w:rPr>
        <w:t>（</w:t>
      </w:r>
      <w:r w:rsidRPr="00E54434">
        <w:rPr>
          <w:rFonts w:hint="eastAsia"/>
          <w:sz w:val="24"/>
        </w:rPr>
        <w:t>2</w:t>
      </w:r>
      <w:r w:rsidRPr="00E54434">
        <w:rPr>
          <w:rFonts w:hint="eastAsia"/>
          <w:sz w:val="24"/>
        </w:rPr>
        <w:t>）核酸结果查询阶段</w:t>
      </w:r>
    </w:p>
    <w:p w:rsidR="009848A1" w:rsidRPr="00E54434" w:rsidRDefault="009848A1" w:rsidP="009848A1">
      <w:pPr>
        <w:widowControl/>
        <w:ind w:firstLineChars="196" w:firstLine="437"/>
        <w:jc w:val="left"/>
        <w:rPr>
          <w:sz w:val="24"/>
        </w:rPr>
      </w:pPr>
      <w:r w:rsidRPr="00E54434">
        <w:rPr>
          <w:rFonts w:hint="eastAsia"/>
          <w:sz w:val="24"/>
        </w:rPr>
        <w:t>实现核酸检测采集信息查询。社会公众可通过输入个人信息查询本人的最新一次的核酸检测信息及结果信息。</w:t>
      </w:r>
    </w:p>
    <w:p w:rsidR="009848A1" w:rsidRPr="00E54434" w:rsidRDefault="009848A1" w:rsidP="009848A1">
      <w:pPr>
        <w:widowControl/>
        <w:ind w:firstLineChars="196" w:firstLine="437"/>
        <w:jc w:val="left"/>
        <w:rPr>
          <w:sz w:val="24"/>
        </w:rPr>
      </w:pPr>
      <w:r w:rsidRPr="00E54434">
        <w:rPr>
          <w:rFonts w:hint="eastAsia"/>
          <w:sz w:val="24"/>
        </w:rPr>
        <w:t>实现核酸报告识别统计。为相关部门提供批量统计核酸检测结果信息，通过核酸报告识别统计，可实现提取核酸报告中的姓名、采样时间、检测机构、检测结果信息，并可汇总生成</w:t>
      </w:r>
      <w:r w:rsidRPr="00E54434">
        <w:rPr>
          <w:rFonts w:hint="eastAsia"/>
          <w:sz w:val="24"/>
        </w:rPr>
        <w:t>Excel</w:t>
      </w:r>
      <w:r w:rsidRPr="00E54434">
        <w:rPr>
          <w:rFonts w:hint="eastAsia"/>
          <w:sz w:val="24"/>
        </w:rPr>
        <w:t>文件。</w:t>
      </w:r>
    </w:p>
    <w:p w:rsidR="009848A1" w:rsidRPr="00E54434" w:rsidRDefault="009848A1" w:rsidP="009848A1">
      <w:pPr>
        <w:widowControl/>
        <w:ind w:firstLineChars="196" w:firstLine="437"/>
        <w:jc w:val="left"/>
        <w:rPr>
          <w:sz w:val="24"/>
        </w:rPr>
      </w:pPr>
      <w:r w:rsidRPr="00E54434">
        <w:rPr>
          <w:rFonts w:hint="eastAsia"/>
          <w:sz w:val="24"/>
        </w:rPr>
        <w:t>6</w:t>
      </w:r>
      <w:r w:rsidRPr="00E54434">
        <w:rPr>
          <w:rFonts w:hint="eastAsia"/>
          <w:sz w:val="24"/>
        </w:rPr>
        <w:t>、疫情防控核酸筛查信息综合展示技术要求</w:t>
      </w:r>
    </w:p>
    <w:p w:rsidR="009848A1" w:rsidRPr="00E54434" w:rsidRDefault="009848A1" w:rsidP="009848A1">
      <w:pPr>
        <w:widowControl/>
        <w:ind w:firstLineChars="196" w:firstLine="437"/>
        <w:jc w:val="left"/>
        <w:rPr>
          <w:sz w:val="24"/>
        </w:rPr>
      </w:pPr>
      <w:r w:rsidRPr="00E54434">
        <w:rPr>
          <w:rFonts w:hint="eastAsia"/>
          <w:sz w:val="24"/>
        </w:rPr>
        <w:t>将多方汇聚的数据通过可视化</w:t>
      </w:r>
      <w:proofErr w:type="gramStart"/>
      <w:r w:rsidRPr="00E54434">
        <w:rPr>
          <w:rFonts w:hint="eastAsia"/>
          <w:sz w:val="24"/>
        </w:rPr>
        <w:t>一屏展示</w:t>
      </w:r>
      <w:proofErr w:type="gramEnd"/>
      <w:r w:rsidRPr="00E54434">
        <w:rPr>
          <w:rFonts w:hint="eastAsia"/>
          <w:sz w:val="24"/>
        </w:rPr>
        <w:t>的方式综合呈现，便于各级主管部门、防疫部门及时、直观的了解核酸检测情况，为下一步工作提供决策支撑。</w:t>
      </w:r>
    </w:p>
    <w:p w:rsidR="009848A1" w:rsidRPr="00E54434" w:rsidRDefault="009848A1" w:rsidP="009848A1">
      <w:pPr>
        <w:widowControl/>
        <w:ind w:firstLineChars="196" w:firstLine="437"/>
        <w:jc w:val="left"/>
        <w:rPr>
          <w:sz w:val="24"/>
        </w:rPr>
      </w:pPr>
      <w:r w:rsidRPr="00E54434">
        <w:rPr>
          <w:rFonts w:hint="eastAsia"/>
          <w:sz w:val="24"/>
        </w:rPr>
        <w:t>7</w:t>
      </w:r>
      <w:r w:rsidRPr="00E54434">
        <w:rPr>
          <w:rFonts w:hint="eastAsia"/>
          <w:sz w:val="24"/>
        </w:rPr>
        <w:t>、基础应用支撑技术要求</w:t>
      </w:r>
    </w:p>
    <w:p w:rsidR="009848A1" w:rsidRPr="00E54434" w:rsidRDefault="009848A1" w:rsidP="009848A1">
      <w:pPr>
        <w:widowControl/>
        <w:ind w:firstLineChars="196" w:firstLine="437"/>
        <w:jc w:val="left"/>
        <w:rPr>
          <w:sz w:val="24"/>
        </w:rPr>
      </w:pPr>
      <w:r w:rsidRPr="00E54434">
        <w:rPr>
          <w:rFonts w:hint="eastAsia"/>
          <w:sz w:val="24"/>
        </w:rPr>
        <w:t>通过建立数据字典、配置区划、街道、社区、采集</w:t>
      </w:r>
      <w:proofErr w:type="gramStart"/>
      <w:r w:rsidRPr="00E54434">
        <w:rPr>
          <w:rFonts w:hint="eastAsia"/>
          <w:sz w:val="24"/>
        </w:rPr>
        <w:t>点信息</w:t>
      </w:r>
      <w:proofErr w:type="gramEnd"/>
      <w:r w:rsidRPr="00E54434">
        <w:rPr>
          <w:rFonts w:hint="eastAsia"/>
          <w:sz w:val="24"/>
        </w:rPr>
        <w:t>实现核酸检测基础数据管理。在角色管理、组织机构和用户管理方面实现对数据权限、操作权限管理。</w:t>
      </w:r>
    </w:p>
    <w:p w:rsidR="009848A1" w:rsidRPr="00E54434" w:rsidRDefault="009848A1" w:rsidP="009848A1">
      <w:pPr>
        <w:widowControl/>
        <w:ind w:firstLineChars="196" w:firstLine="437"/>
        <w:jc w:val="left"/>
        <w:rPr>
          <w:sz w:val="24"/>
        </w:rPr>
      </w:pPr>
      <w:r w:rsidRPr="00E54434">
        <w:rPr>
          <w:rFonts w:hint="eastAsia"/>
          <w:sz w:val="24"/>
        </w:rPr>
        <w:t>8</w:t>
      </w:r>
      <w:r w:rsidRPr="00E54434">
        <w:rPr>
          <w:rFonts w:hint="eastAsia"/>
          <w:sz w:val="24"/>
        </w:rPr>
        <w:t>、第三方软件测评</w:t>
      </w:r>
    </w:p>
    <w:p w:rsidR="009848A1" w:rsidRPr="00E54434" w:rsidRDefault="009848A1" w:rsidP="009848A1">
      <w:pPr>
        <w:widowControl/>
        <w:ind w:firstLineChars="196" w:firstLine="437"/>
        <w:jc w:val="left"/>
        <w:rPr>
          <w:sz w:val="24"/>
        </w:rPr>
      </w:pPr>
      <w:r w:rsidRPr="00E54434">
        <w:rPr>
          <w:rFonts w:hint="eastAsia"/>
          <w:sz w:val="24"/>
        </w:rPr>
        <w:t>对整个平台进行软件测评，根据测评要求及测试要点对各个业务模块功能进行测评并出具软件测评报告。</w:t>
      </w:r>
    </w:p>
    <w:p w:rsidR="009848A1" w:rsidRPr="00E54434" w:rsidRDefault="009848A1" w:rsidP="009848A1">
      <w:pPr>
        <w:widowControl/>
        <w:ind w:firstLineChars="196" w:firstLine="437"/>
        <w:jc w:val="left"/>
        <w:rPr>
          <w:sz w:val="24"/>
        </w:rPr>
      </w:pPr>
      <w:r w:rsidRPr="00E54434">
        <w:rPr>
          <w:rFonts w:hint="eastAsia"/>
          <w:sz w:val="24"/>
        </w:rPr>
        <w:t>三、安全测评建设要求</w:t>
      </w:r>
    </w:p>
    <w:p w:rsidR="009848A1" w:rsidRPr="00E54434" w:rsidRDefault="009848A1" w:rsidP="009848A1">
      <w:pPr>
        <w:widowControl/>
        <w:ind w:firstLineChars="196" w:firstLine="437"/>
        <w:jc w:val="left"/>
        <w:rPr>
          <w:sz w:val="24"/>
        </w:rPr>
      </w:pPr>
      <w:r w:rsidRPr="00E54434">
        <w:rPr>
          <w:rFonts w:hint="eastAsia"/>
          <w:sz w:val="24"/>
        </w:rPr>
        <w:t>需按照等级保护三级、密码测评开展测评工作。</w:t>
      </w:r>
    </w:p>
    <w:p w:rsidR="009848A1" w:rsidRPr="00E54434" w:rsidRDefault="009848A1" w:rsidP="009848A1">
      <w:pPr>
        <w:widowControl/>
        <w:ind w:firstLineChars="196" w:firstLine="437"/>
        <w:jc w:val="left"/>
        <w:rPr>
          <w:sz w:val="24"/>
        </w:rPr>
      </w:pPr>
      <w:r w:rsidRPr="00E54434">
        <w:rPr>
          <w:rFonts w:hint="eastAsia"/>
          <w:sz w:val="24"/>
        </w:rPr>
        <w:lastRenderedPageBreak/>
        <w:t>按照《中华人民共和国网络安全法》、《信息安全技术网络安全等级保护基本要求</w:t>
      </w:r>
      <w:r w:rsidRPr="00E54434">
        <w:rPr>
          <w:rFonts w:hint="eastAsia"/>
          <w:sz w:val="24"/>
        </w:rPr>
        <w:t xml:space="preserve"> </w:t>
      </w:r>
      <w:r w:rsidRPr="00E54434">
        <w:rPr>
          <w:rFonts w:hint="eastAsia"/>
          <w:sz w:val="24"/>
        </w:rPr>
        <w:t>第</w:t>
      </w:r>
      <w:r w:rsidRPr="00E54434">
        <w:rPr>
          <w:rFonts w:hint="eastAsia"/>
          <w:sz w:val="24"/>
        </w:rPr>
        <w:t>1</w:t>
      </w:r>
      <w:r w:rsidRPr="00E54434">
        <w:rPr>
          <w:rFonts w:hint="eastAsia"/>
          <w:sz w:val="24"/>
        </w:rPr>
        <w:t>部分：安全通用要求》和《信息安全技术</w:t>
      </w:r>
      <w:r w:rsidRPr="00E54434">
        <w:rPr>
          <w:rFonts w:hint="eastAsia"/>
          <w:sz w:val="24"/>
        </w:rPr>
        <w:t xml:space="preserve"> </w:t>
      </w:r>
      <w:r w:rsidRPr="00E54434">
        <w:rPr>
          <w:rFonts w:hint="eastAsia"/>
          <w:sz w:val="24"/>
        </w:rPr>
        <w:t>网络安全等级保护基本要求</w:t>
      </w:r>
      <w:r w:rsidRPr="00E54434">
        <w:rPr>
          <w:rFonts w:hint="eastAsia"/>
          <w:sz w:val="24"/>
        </w:rPr>
        <w:t xml:space="preserve"> </w:t>
      </w:r>
      <w:r w:rsidRPr="00E54434">
        <w:rPr>
          <w:rFonts w:hint="eastAsia"/>
          <w:sz w:val="24"/>
        </w:rPr>
        <w:t>第</w:t>
      </w:r>
      <w:r w:rsidRPr="00E54434">
        <w:rPr>
          <w:rFonts w:hint="eastAsia"/>
          <w:sz w:val="24"/>
        </w:rPr>
        <w:t>2</w:t>
      </w:r>
      <w:r w:rsidRPr="00E54434">
        <w:rPr>
          <w:rFonts w:hint="eastAsia"/>
          <w:sz w:val="24"/>
        </w:rPr>
        <w:t>部分：云计算安全扩展要求》中的第三级要求进行配套安全防护。</w:t>
      </w:r>
    </w:p>
    <w:p w:rsidR="009848A1" w:rsidRPr="00E54434" w:rsidRDefault="009848A1" w:rsidP="009848A1">
      <w:pPr>
        <w:widowControl/>
        <w:ind w:firstLineChars="196" w:firstLine="437"/>
        <w:jc w:val="left"/>
        <w:rPr>
          <w:sz w:val="24"/>
        </w:rPr>
      </w:pPr>
      <w:r w:rsidRPr="00E54434">
        <w:rPr>
          <w:rFonts w:hint="eastAsia"/>
          <w:sz w:val="24"/>
        </w:rPr>
        <w:t>四、项目实施进度要求</w:t>
      </w:r>
    </w:p>
    <w:p w:rsidR="009848A1" w:rsidRPr="00E54434" w:rsidRDefault="009848A1" w:rsidP="009848A1">
      <w:pPr>
        <w:widowControl/>
        <w:ind w:firstLineChars="196" w:firstLine="437"/>
        <w:jc w:val="left"/>
        <w:rPr>
          <w:sz w:val="24"/>
        </w:rPr>
      </w:pPr>
      <w:r w:rsidRPr="00E54434">
        <w:rPr>
          <w:rFonts w:hint="eastAsia"/>
          <w:sz w:val="24"/>
        </w:rPr>
        <w:t>签订合同后</w:t>
      </w:r>
      <w:r w:rsidRPr="00E54434">
        <w:rPr>
          <w:rFonts w:hint="eastAsia"/>
          <w:sz w:val="24"/>
        </w:rPr>
        <w:t>90</w:t>
      </w:r>
      <w:r w:rsidRPr="00E54434">
        <w:rPr>
          <w:rFonts w:hint="eastAsia"/>
          <w:sz w:val="24"/>
        </w:rPr>
        <w:t>个工作日（约</w:t>
      </w:r>
      <w:r w:rsidRPr="00E54434">
        <w:rPr>
          <w:rFonts w:hint="eastAsia"/>
          <w:sz w:val="24"/>
        </w:rPr>
        <w:t>3</w:t>
      </w:r>
      <w:r w:rsidRPr="00E54434">
        <w:rPr>
          <w:rFonts w:hint="eastAsia"/>
          <w:sz w:val="24"/>
        </w:rPr>
        <w:t>个月）完成项目建设；项目通过初验后进入为期</w:t>
      </w:r>
      <w:r w:rsidRPr="00E54434">
        <w:rPr>
          <w:rFonts w:hint="eastAsia"/>
          <w:sz w:val="24"/>
        </w:rPr>
        <w:t>6</w:t>
      </w:r>
      <w:r w:rsidRPr="00E54434">
        <w:rPr>
          <w:rFonts w:hint="eastAsia"/>
          <w:sz w:val="24"/>
        </w:rPr>
        <w:t>个月的试运行阶段，保证系统的稳定性，进一步完善功能及优化；项目通过终验后进入为期</w:t>
      </w:r>
      <w:r w:rsidRPr="00E54434">
        <w:rPr>
          <w:rFonts w:hint="eastAsia"/>
          <w:sz w:val="24"/>
        </w:rPr>
        <w:t>1</w:t>
      </w:r>
      <w:r w:rsidRPr="00E54434">
        <w:rPr>
          <w:rFonts w:hint="eastAsia"/>
          <w:sz w:val="24"/>
        </w:rPr>
        <w:t>年的项目维护期，系统日常运维及运维交付。</w:t>
      </w:r>
    </w:p>
    <w:p w:rsidR="009848A1" w:rsidRPr="00E54434" w:rsidRDefault="009848A1" w:rsidP="009848A1">
      <w:pPr>
        <w:widowControl/>
        <w:ind w:firstLineChars="196" w:firstLine="437"/>
        <w:jc w:val="left"/>
        <w:rPr>
          <w:sz w:val="24"/>
        </w:rPr>
      </w:pPr>
      <w:r w:rsidRPr="00E54434">
        <w:rPr>
          <w:rFonts w:hint="eastAsia"/>
          <w:sz w:val="24"/>
        </w:rPr>
        <w:t>五、运维服务要求</w:t>
      </w:r>
    </w:p>
    <w:p w:rsidR="009848A1" w:rsidRPr="00E54434" w:rsidRDefault="009848A1" w:rsidP="009848A1">
      <w:pPr>
        <w:widowControl/>
        <w:ind w:firstLineChars="196" w:firstLine="437"/>
        <w:jc w:val="left"/>
        <w:rPr>
          <w:sz w:val="24"/>
        </w:rPr>
      </w:pPr>
      <w:r w:rsidRPr="00E54434">
        <w:rPr>
          <w:rFonts w:hint="eastAsia"/>
          <w:sz w:val="24"/>
        </w:rPr>
        <w:t>（一）服务保障要求</w:t>
      </w:r>
    </w:p>
    <w:p w:rsidR="009848A1" w:rsidRPr="00E54434" w:rsidRDefault="009848A1" w:rsidP="009848A1">
      <w:pPr>
        <w:widowControl/>
        <w:ind w:firstLineChars="196" w:firstLine="437"/>
        <w:jc w:val="left"/>
        <w:rPr>
          <w:sz w:val="24"/>
        </w:rPr>
      </w:pPr>
      <w:r w:rsidRPr="00E54434">
        <w:rPr>
          <w:rFonts w:hint="eastAsia"/>
          <w:sz w:val="24"/>
        </w:rPr>
        <w:t>1</w:t>
      </w:r>
      <w:r w:rsidRPr="00E54434">
        <w:rPr>
          <w:rFonts w:hint="eastAsia"/>
          <w:sz w:val="24"/>
        </w:rPr>
        <w:t>、运</w:t>
      </w:r>
      <w:proofErr w:type="gramStart"/>
      <w:r w:rsidRPr="00E54434">
        <w:rPr>
          <w:rFonts w:hint="eastAsia"/>
          <w:sz w:val="24"/>
        </w:rPr>
        <w:t>维管理</w:t>
      </w:r>
      <w:proofErr w:type="gramEnd"/>
      <w:r w:rsidRPr="00E54434">
        <w:rPr>
          <w:rFonts w:hint="eastAsia"/>
          <w:sz w:val="24"/>
        </w:rPr>
        <w:t>规范：运</w:t>
      </w:r>
      <w:proofErr w:type="gramStart"/>
      <w:r w:rsidRPr="00E54434">
        <w:rPr>
          <w:rFonts w:hint="eastAsia"/>
          <w:sz w:val="24"/>
        </w:rPr>
        <w:t>维管理</w:t>
      </w:r>
      <w:proofErr w:type="gramEnd"/>
      <w:r w:rsidRPr="00E54434">
        <w:rPr>
          <w:rFonts w:hint="eastAsia"/>
          <w:sz w:val="24"/>
        </w:rPr>
        <w:t>单位成立项目运维小组，制定本项目的运</w:t>
      </w:r>
      <w:proofErr w:type="gramStart"/>
      <w:r w:rsidRPr="00E54434">
        <w:rPr>
          <w:rFonts w:hint="eastAsia"/>
          <w:sz w:val="24"/>
        </w:rPr>
        <w:t>维管理</w:t>
      </w:r>
      <w:proofErr w:type="gramEnd"/>
      <w:r w:rsidRPr="00E54434">
        <w:rPr>
          <w:rFonts w:hint="eastAsia"/>
          <w:sz w:val="24"/>
        </w:rPr>
        <w:t>规范，对项目运维服务进行组织管理。</w:t>
      </w:r>
    </w:p>
    <w:p w:rsidR="009848A1" w:rsidRPr="00E54434" w:rsidRDefault="009848A1" w:rsidP="009848A1">
      <w:pPr>
        <w:widowControl/>
        <w:ind w:firstLineChars="196" w:firstLine="437"/>
        <w:jc w:val="left"/>
        <w:rPr>
          <w:sz w:val="24"/>
        </w:rPr>
      </w:pPr>
      <w:r w:rsidRPr="00E54434">
        <w:rPr>
          <w:rFonts w:hint="eastAsia"/>
          <w:sz w:val="24"/>
        </w:rPr>
        <w:t>2</w:t>
      </w:r>
      <w:r w:rsidRPr="00E54434">
        <w:rPr>
          <w:rFonts w:hint="eastAsia"/>
          <w:sz w:val="24"/>
        </w:rPr>
        <w:t>、系统运维：提供运行稳定性、系统性能优化服务、系统安全自检、运行故障处理。</w:t>
      </w:r>
    </w:p>
    <w:p w:rsidR="009848A1" w:rsidRPr="00E54434" w:rsidRDefault="009848A1" w:rsidP="009848A1">
      <w:pPr>
        <w:widowControl/>
        <w:ind w:firstLineChars="196" w:firstLine="437"/>
        <w:jc w:val="left"/>
        <w:rPr>
          <w:sz w:val="24"/>
        </w:rPr>
      </w:pPr>
      <w:r w:rsidRPr="00E54434">
        <w:rPr>
          <w:rFonts w:hint="eastAsia"/>
          <w:sz w:val="24"/>
        </w:rPr>
        <w:t>3</w:t>
      </w:r>
      <w:r w:rsidRPr="00E54434">
        <w:rPr>
          <w:rFonts w:hint="eastAsia"/>
          <w:sz w:val="24"/>
        </w:rPr>
        <w:t>、页面优化：提供页面优化调整服务，对选民登记信息管理系统整体页面风格设计和美化提供可行性改进意见，保证功能易用性。</w:t>
      </w:r>
    </w:p>
    <w:p w:rsidR="009848A1" w:rsidRPr="00E54434" w:rsidRDefault="009848A1" w:rsidP="009848A1">
      <w:pPr>
        <w:widowControl/>
        <w:ind w:firstLineChars="196" w:firstLine="437"/>
        <w:jc w:val="left"/>
        <w:rPr>
          <w:sz w:val="24"/>
        </w:rPr>
      </w:pPr>
      <w:r w:rsidRPr="00E54434">
        <w:rPr>
          <w:rFonts w:hint="eastAsia"/>
          <w:sz w:val="24"/>
        </w:rPr>
        <w:t>4</w:t>
      </w:r>
      <w:r w:rsidRPr="00E54434">
        <w:rPr>
          <w:rFonts w:hint="eastAsia"/>
          <w:sz w:val="24"/>
        </w:rPr>
        <w:t>、服务运维：做好对服务应用的运</w:t>
      </w:r>
      <w:proofErr w:type="gramStart"/>
      <w:r w:rsidRPr="00E54434">
        <w:rPr>
          <w:rFonts w:hint="eastAsia"/>
          <w:sz w:val="24"/>
        </w:rPr>
        <w:t>维管理</w:t>
      </w:r>
      <w:proofErr w:type="gramEnd"/>
      <w:r w:rsidRPr="00E54434">
        <w:rPr>
          <w:rFonts w:hint="eastAsia"/>
          <w:sz w:val="24"/>
        </w:rPr>
        <w:t>工作，通过对应用可用性进行监控管理，能够及时发现失效应用，并提醒相关责任单位进行维护，保障应用的可用性。</w:t>
      </w:r>
    </w:p>
    <w:p w:rsidR="009848A1" w:rsidRPr="00E54434" w:rsidRDefault="009848A1" w:rsidP="009471CA">
      <w:pPr>
        <w:widowControl/>
        <w:ind w:firstLineChars="196" w:firstLine="437"/>
        <w:jc w:val="left"/>
        <w:rPr>
          <w:sz w:val="24"/>
        </w:rPr>
      </w:pPr>
      <w:r w:rsidRPr="00E54434">
        <w:rPr>
          <w:rFonts w:hint="eastAsia"/>
          <w:sz w:val="24"/>
        </w:rPr>
        <w:t>5</w:t>
      </w:r>
      <w:r w:rsidRPr="00E54434">
        <w:rPr>
          <w:rFonts w:hint="eastAsia"/>
          <w:sz w:val="24"/>
        </w:rPr>
        <w:t>、日常运维：提供系统功能检查、服务器系统维护、服务器系统和应用软件的巡检和清理、系统扫描和安全加固、数据备份等。</w:t>
      </w:r>
    </w:p>
    <w:p w:rsidR="009848A1" w:rsidRPr="00E54434" w:rsidRDefault="009848A1" w:rsidP="009471CA">
      <w:pPr>
        <w:widowControl/>
        <w:ind w:firstLineChars="196" w:firstLine="437"/>
        <w:jc w:val="left"/>
        <w:rPr>
          <w:sz w:val="24"/>
        </w:rPr>
      </w:pPr>
      <w:r w:rsidRPr="00E54434">
        <w:rPr>
          <w:rFonts w:hint="eastAsia"/>
          <w:sz w:val="24"/>
        </w:rPr>
        <w:t>6</w:t>
      </w:r>
      <w:r w:rsidRPr="00E54434">
        <w:rPr>
          <w:rFonts w:hint="eastAsia"/>
          <w:sz w:val="24"/>
        </w:rPr>
        <w:t>、巡检工作：提供每日三次日常巡检以及每周一次系统巡检工作服务。</w:t>
      </w:r>
    </w:p>
    <w:p w:rsidR="009848A1" w:rsidRPr="00E54434" w:rsidRDefault="009848A1" w:rsidP="009471CA">
      <w:pPr>
        <w:widowControl/>
        <w:ind w:firstLineChars="196" w:firstLine="437"/>
        <w:jc w:val="left"/>
        <w:rPr>
          <w:sz w:val="24"/>
        </w:rPr>
      </w:pPr>
      <w:r w:rsidRPr="00E54434">
        <w:rPr>
          <w:rFonts w:hint="eastAsia"/>
          <w:sz w:val="24"/>
        </w:rPr>
        <w:t>（二）运行维护要求</w:t>
      </w:r>
    </w:p>
    <w:p w:rsidR="009848A1" w:rsidRPr="00E54434" w:rsidRDefault="009848A1" w:rsidP="009471CA">
      <w:pPr>
        <w:widowControl/>
        <w:ind w:firstLineChars="196" w:firstLine="437"/>
        <w:jc w:val="left"/>
        <w:rPr>
          <w:sz w:val="24"/>
        </w:rPr>
      </w:pPr>
      <w:r w:rsidRPr="00E54434">
        <w:rPr>
          <w:rFonts w:hint="eastAsia"/>
          <w:sz w:val="24"/>
        </w:rPr>
        <w:t>成交供应商提供</w:t>
      </w:r>
      <w:proofErr w:type="gramStart"/>
      <w:r w:rsidRPr="00E54434">
        <w:rPr>
          <w:rFonts w:hint="eastAsia"/>
          <w:sz w:val="24"/>
        </w:rPr>
        <w:t>自项目</w:t>
      </w:r>
      <w:proofErr w:type="gramEnd"/>
      <w:r w:rsidRPr="00E54434">
        <w:rPr>
          <w:rFonts w:hint="eastAsia"/>
          <w:sz w:val="24"/>
        </w:rPr>
        <w:t>通过终验后起为期</w:t>
      </w:r>
      <w:r w:rsidRPr="00E54434">
        <w:rPr>
          <w:rFonts w:hint="eastAsia"/>
          <w:sz w:val="24"/>
        </w:rPr>
        <w:t>1</w:t>
      </w:r>
      <w:r w:rsidRPr="00E54434">
        <w:rPr>
          <w:rFonts w:hint="eastAsia"/>
          <w:sz w:val="24"/>
        </w:rPr>
        <w:t>年的运行维护服务，并成立项目运行维护小组</w:t>
      </w:r>
      <w:r w:rsidRPr="00E54434">
        <w:rPr>
          <w:rFonts w:hint="eastAsia"/>
          <w:sz w:val="24"/>
        </w:rPr>
        <w:t>7*24</w:t>
      </w:r>
      <w:r w:rsidRPr="00E54434">
        <w:rPr>
          <w:rFonts w:hint="eastAsia"/>
          <w:sz w:val="24"/>
        </w:rPr>
        <w:t>小时运维保障，制定本项目的运</w:t>
      </w:r>
      <w:proofErr w:type="gramStart"/>
      <w:r w:rsidRPr="00E54434">
        <w:rPr>
          <w:rFonts w:hint="eastAsia"/>
          <w:sz w:val="24"/>
        </w:rPr>
        <w:t>维管理</w:t>
      </w:r>
      <w:proofErr w:type="gramEnd"/>
      <w:r w:rsidRPr="00E54434">
        <w:rPr>
          <w:rFonts w:hint="eastAsia"/>
          <w:sz w:val="24"/>
        </w:rPr>
        <w:t>规范，对项目运维服务进行组织管理。</w:t>
      </w:r>
    </w:p>
    <w:p w:rsidR="0009541F" w:rsidRPr="00E54434" w:rsidRDefault="0009541F" w:rsidP="0009541F">
      <w:pPr>
        <w:widowControl/>
        <w:ind w:firstLineChars="196" w:firstLine="437"/>
        <w:jc w:val="left"/>
        <w:rPr>
          <w:sz w:val="24"/>
        </w:rPr>
      </w:pPr>
      <w:r w:rsidRPr="00E54434">
        <w:rPr>
          <w:rFonts w:hint="eastAsia"/>
          <w:sz w:val="24"/>
        </w:rPr>
        <w:lastRenderedPageBreak/>
        <w:t>（三）技术支持与售后服务方案</w:t>
      </w:r>
      <w:r w:rsidRPr="00E54434">
        <w:rPr>
          <w:rFonts w:hint="eastAsia"/>
          <w:sz w:val="24"/>
        </w:rPr>
        <w:t xml:space="preserve"> </w:t>
      </w:r>
    </w:p>
    <w:p w:rsidR="0009541F" w:rsidRPr="00E54434" w:rsidRDefault="0009541F" w:rsidP="0009541F">
      <w:pPr>
        <w:widowControl/>
        <w:ind w:firstLineChars="196" w:firstLine="437"/>
        <w:jc w:val="left"/>
        <w:rPr>
          <w:sz w:val="24"/>
        </w:rPr>
      </w:pPr>
      <w:r w:rsidRPr="00E54434">
        <w:rPr>
          <w:rFonts w:hint="eastAsia"/>
          <w:sz w:val="24"/>
        </w:rPr>
        <w:t>至少包含服务内容、应急解决方案、技术响应时间、人员安排、质保期满后的服务内容等。</w:t>
      </w:r>
    </w:p>
    <w:p w:rsidR="000C604B" w:rsidRPr="00E54434" w:rsidRDefault="009848A1" w:rsidP="009471CA">
      <w:pPr>
        <w:widowControl/>
        <w:ind w:firstLineChars="196" w:firstLine="437"/>
        <w:jc w:val="left"/>
        <w:rPr>
          <w:sz w:val="24"/>
        </w:rPr>
      </w:pPr>
      <w:r w:rsidRPr="00E54434">
        <w:rPr>
          <w:rFonts w:hint="eastAsia"/>
          <w:sz w:val="24"/>
        </w:rPr>
        <w:t>六、</w:t>
      </w:r>
      <w:r w:rsidR="000C604B" w:rsidRPr="00E54434">
        <w:rPr>
          <w:rFonts w:hint="eastAsia"/>
          <w:sz w:val="24"/>
        </w:rPr>
        <w:t>培训方案</w:t>
      </w:r>
    </w:p>
    <w:p w:rsidR="000C604B" w:rsidRPr="00E54434" w:rsidRDefault="000C604B" w:rsidP="000C604B">
      <w:pPr>
        <w:widowControl/>
        <w:ind w:firstLineChars="196" w:firstLine="437"/>
        <w:jc w:val="left"/>
        <w:rPr>
          <w:sz w:val="24"/>
        </w:rPr>
      </w:pPr>
      <w:r w:rsidRPr="00E54434">
        <w:rPr>
          <w:rFonts w:hint="eastAsia"/>
          <w:sz w:val="24"/>
        </w:rPr>
        <w:t>至少包含培训时长、培训教师情况、培训计划、培训方式和培训地点等方面内容</w:t>
      </w:r>
    </w:p>
    <w:p w:rsidR="009848A1" w:rsidRPr="00E54434" w:rsidRDefault="000C604B" w:rsidP="009471CA">
      <w:pPr>
        <w:widowControl/>
        <w:ind w:firstLineChars="196" w:firstLine="437"/>
        <w:jc w:val="left"/>
        <w:rPr>
          <w:sz w:val="24"/>
        </w:rPr>
      </w:pPr>
      <w:r w:rsidRPr="00E54434">
        <w:rPr>
          <w:rFonts w:hint="eastAsia"/>
          <w:sz w:val="24"/>
        </w:rPr>
        <w:t>七、</w:t>
      </w:r>
      <w:r w:rsidR="009848A1" w:rsidRPr="00E54434">
        <w:rPr>
          <w:rFonts w:hint="eastAsia"/>
          <w:sz w:val="24"/>
        </w:rPr>
        <w:t>演示讲解要求</w:t>
      </w:r>
    </w:p>
    <w:p w:rsidR="009848A1" w:rsidRPr="00E54434" w:rsidRDefault="009471CA" w:rsidP="009471CA">
      <w:pPr>
        <w:widowControl/>
        <w:ind w:firstLineChars="196" w:firstLine="437"/>
        <w:jc w:val="left"/>
        <w:rPr>
          <w:sz w:val="24"/>
        </w:rPr>
      </w:pPr>
      <w:r w:rsidRPr="00E54434">
        <w:rPr>
          <w:rFonts w:hint="eastAsia"/>
          <w:sz w:val="24"/>
        </w:rPr>
        <w:t>（一）</w:t>
      </w:r>
      <w:r w:rsidR="009848A1" w:rsidRPr="00E54434">
        <w:rPr>
          <w:rFonts w:hint="eastAsia"/>
          <w:sz w:val="24"/>
        </w:rPr>
        <w:t>核酸筛查社会公众应用</w:t>
      </w:r>
    </w:p>
    <w:p w:rsidR="009848A1" w:rsidRPr="00E54434" w:rsidRDefault="009471CA" w:rsidP="009471CA">
      <w:pPr>
        <w:widowControl/>
        <w:ind w:firstLineChars="196" w:firstLine="437"/>
        <w:jc w:val="left"/>
        <w:rPr>
          <w:sz w:val="24"/>
        </w:rPr>
      </w:pPr>
      <w:r w:rsidRPr="00E54434">
        <w:rPr>
          <w:rFonts w:hint="eastAsia"/>
          <w:sz w:val="24"/>
        </w:rPr>
        <w:t>1</w:t>
      </w:r>
      <w:r w:rsidRPr="00E54434">
        <w:rPr>
          <w:rFonts w:hint="eastAsia"/>
          <w:sz w:val="24"/>
        </w:rPr>
        <w:t>、</w:t>
      </w:r>
      <w:r w:rsidR="009848A1" w:rsidRPr="00E54434">
        <w:rPr>
          <w:rFonts w:hint="eastAsia"/>
          <w:sz w:val="24"/>
        </w:rPr>
        <w:t>个人信息补充登记。</w:t>
      </w:r>
      <w:proofErr w:type="gramStart"/>
      <w:r w:rsidR="009848A1" w:rsidRPr="00E54434">
        <w:rPr>
          <w:rFonts w:hint="eastAsia"/>
          <w:sz w:val="24"/>
        </w:rPr>
        <w:t>需支持</w:t>
      </w:r>
      <w:proofErr w:type="gramEnd"/>
      <w:r w:rsidR="009848A1" w:rsidRPr="00E54434">
        <w:rPr>
          <w:rFonts w:hint="eastAsia"/>
          <w:sz w:val="24"/>
        </w:rPr>
        <w:t>个人用户通过录入个人身份证信息、验证码验证完成信息补充登记。</w:t>
      </w:r>
    </w:p>
    <w:p w:rsidR="009848A1" w:rsidRPr="00E54434" w:rsidRDefault="009471CA" w:rsidP="009471CA">
      <w:pPr>
        <w:widowControl/>
        <w:ind w:firstLineChars="196" w:firstLine="437"/>
        <w:jc w:val="left"/>
        <w:rPr>
          <w:sz w:val="24"/>
        </w:rPr>
      </w:pPr>
      <w:r w:rsidRPr="00E54434">
        <w:rPr>
          <w:rFonts w:hint="eastAsia"/>
          <w:sz w:val="24"/>
        </w:rPr>
        <w:t>2</w:t>
      </w:r>
      <w:r w:rsidRPr="00E54434">
        <w:rPr>
          <w:rFonts w:hint="eastAsia"/>
          <w:sz w:val="24"/>
        </w:rPr>
        <w:t>、</w:t>
      </w:r>
      <w:r w:rsidR="009848A1" w:rsidRPr="00E54434">
        <w:rPr>
          <w:rFonts w:hint="eastAsia"/>
          <w:sz w:val="24"/>
        </w:rPr>
        <w:t>个人核酸筛查</w:t>
      </w:r>
      <w:proofErr w:type="gramStart"/>
      <w:r w:rsidR="009848A1" w:rsidRPr="00E54434">
        <w:rPr>
          <w:rFonts w:hint="eastAsia"/>
          <w:sz w:val="24"/>
        </w:rPr>
        <w:t>二维码生成</w:t>
      </w:r>
      <w:proofErr w:type="gramEnd"/>
      <w:r w:rsidR="009848A1" w:rsidRPr="00E54434">
        <w:rPr>
          <w:rFonts w:hint="eastAsia"/>
          <w:sz w:val="24"/>
        </w:rPr>
        <w:t>。</w:t>
      </w:r>
      <w:proofErr w:type="gramStart"/>
      <w:r w:rsidR="009848A1" w:rsidRPr="00E54434">
        <w:rPr>
          <w:rFonts w:hint="eastAsia"/>
          <w:sz w:val="24"/>
        </w:rPr>
        <w:t>需支持</w:t>
      </w:r>
      <w:proofErr w:type="gramEnd"/>
      <w:r w:rsidR="009848A1" w:rsidRPr="00E54434">
        <w:rPr>
          <w:rFonts w:hint="eastAsia"/>
          <w:sz w:val="24"/>
        </w:rPr>
        <w:t>个人用户通过录入个人姓名、身份证信息、手机号、验证码验证</w:t>
      </w:r>
      <w:proofErr w:type="gramStart"/>
      <w:r w:rsidR="009848A1" w:rsidRPr="00E54434">
        <w:rPr>
          <w:rFonts w:hint="eastAsia"/>
          <w:sz w:val="24"/>
        </w:rPr>
        <w:t>后生成出个人</w:t>
      </w:r>
      <w:proofErr w:type="gramEnd"/>
      <w:r w:rsidR="009848A1" w:rsidRPr="00E54434">
        <w:rPr>
          <w:rFonts w:hint="eastAsia"/>
          <w:sz w:val="24"/>
        </w:rPr>
        <w:t>核酸检测二维码。</w:t>
      </w:r>
    </w:p>
    <w:p w:rsidR="009848A1" w:rsidRPr="00E54434" w:rsidRDefault="009471CA" w:rsidP="009471CA">
      <w:pPr>
        <w:widowControl/>
        <w:ind w:firstLineChars="196" w:firstLine="437"/>
        <w:jc w:val="left"/>
        <w:rPr>
          <w:sz w:val="24"/>
        </w:rPr>
      </w:pPr>
      <w:r w:rsidRPr="00E54434">
        <w:rPr>
          <w:rFonts w:hint="eastAsia"/>
          <w:sz w:val="24"/>
        </w:rPr>
        <w:t>3</w:t>
      </w:r>
      <w:r w:rsidRPr="00E54434">
        <w:rPr>
          <w:rFonts w:hint="eastAsia"/>
          <w:sz w:val="24"/>
        </w:rPr>
        <w:t>、</w:t>
      </w:r>
      <w:r w:rsidR="009848A1" w:rsidRPr="00E54434">
        <w:rPr>
          <w:rFonts w:hint="eastAsia"/>
          <w:sz w:val="24"/>
        </w:rPr>
        <w:t>核酸筛查采集信息查询。实现市民核酸筛查采集信息查询，市民通过录入身份证信息、验证码验证后可显示最新一次的核酸筛查采集时间、采集地点、检测结果。</w:t>
      </w:r>
    </w:p>
    <w:p w:rsidR="009848A1" w:rsidRPr="00E54434" w:rsidRDefault="009471CA" w:rsidP="009471CA">
      <w:pPr>
        <w:widowControl/>
        <w:ind w:firstLineChars="196" w:firstLine="437"/>
        <w:jc w:val="left"/>
        <w:rPr>
          <w:sz w:val="24"/>
        </w:rPr>
      </w:pPr>
      <w:r w:rsidRPr="00E54434">
        <w:rPr>
          <w:rFonts w:hint="eastAsia"/>
          <w:sz w:val="24"/>
        </w:rPr>
        <w:t>4</w:t>
      </w:r>
      <w:r w:rsidRPr="00E54434">
        <w:rPr>
          <w:rFonts w:hint="eastAsia"/>
          <w:sz w:val="24"/>
        </w:rPr>
        <w:t>、</w:t>
      </w:r>
      <w:r w:rsidR="009848A1" w:rsidRPr="00E54434">
        <w:rPr>
          <w:rFonts w:hint="eastAsia"/>
          <w:sz w:val="24"/>
        </w:rPr>
        <w:t>通过个人信息</w:t>
      </w:r>
      <w:proofErr w:type="gramStart"/>
      <w:r w:rsidR="009848A1" w:rsidRPr="00E54434">
        <w:rPr>
          <w:rFonts w:hint="eastAsia"/>
          <w:sz w:val="24"/>
        </w:rPr>
        <w:t>二维码批量</w:t>
      </w:r>
      <w:proofErr w:type="gramEnd"/>
      <w:r w:rsidR="009848A1" w:rsidRPr="00E54434">
        <w:rPr>
          <w:rFonts w:hint="eastAsia"/>
          <w:sz w:val="24"/>
        </w:rPr>
        <w:t>生成助手，可实现读取规定格式文件（文件中包含姓名、身份证号），统一生成个人信息二维码，可以批量导出</w:t>
      </w:r>
      <w:proofErr w:type="gramStart"/>
      <w:r w:rsidR="009848A1" w:rsidRPr="00E54434">
        <w:rPr>
          <w:rFonts w:hint="eastAsia"/>
          <w:sz w:val="24"/>
        </w:rPr>
        <w:t>二维码信息</w:t>
      </w:r>
      <w:proofErr w:type="gramEnd"/>
      <w:r w:rsidR="009848A1" w:rsidRPr="00E54434">
        <w:rPr>
          <w:rFonts w:hint="eastAsia"/>
          <w:sz w:val="24"/>
        </w:rPr>
        <w:t>。</w:t>
      </w:r>
    </w:p>
    <w:p w:rsidR="009848A1" w:rsidRPr="00E54434" w:rsidRDefault="009471CA" w:rsidP="009471CA">
      <w:pPr>
        <w:widowControl/>
        <w:ind w:firstLineChars="196" w:firstLine="437"/>
        <w:jc w:val="left"/>
        <w:rPr>
          <w:sz w:val="24"/>
        </w:rPr>
      </w:pPr>
      <w:r w:rsidRPr="00E54434">
        <w:rPr>
          <w:rFonts w:hint="eastAsia"/>
          <w:sz w:val="24"/>
        </w:rPr>
        <w:t>5</w:t>
      </w:r>
      <w:r w:rsidRPr="00E54434">
        <w:rPr>
          <w:rFonts w:hint="eastAsia"/>
          <w:sz w:val="24"/>
        </w:rPr>
        <w:t>、</w:t>
      </w:r>
      <w:r w:rsidR="009848A1" w:rsidRPr="00E54434">
        <w:rPr>
          <w:rFonts w:hint="eastAsia"/>
          <w:sz w:val="24"/>
        </w:rPr>
        <w:t>核酸报告识别统计。通过核酸报告识别统计工具，可实现提取核酸报告中的姓名、采样时间、检测机构、检测结果信息，并可汇总生成</w:t>
      </w:r>
      <w:r w:rsidR="009848A1" w:rsidRPr="00E54434">
        <w:rPr>
          <w:rFonts w:hint="eastAsia"/>
          <w:sz w:val="24"/>
        </w:rPr>
        <w:t>Excel</w:t>
      </w:r>
      <w:r w:rsidR="009848A1" w:rsidRPr="00E54434">
        <w:rPr>
          <w:rFonts w:hint="eastAsia"/>
          <w:sz w:val="24"/>
        </w:rPr>
        <w:t>文件（包含区、街道、社区、身份证号、比对结果、检测日期）。</w:t>
      </w:r>
    </w:p>
    <w:p w:rsidR="009848A1" w:rsidRPr="00E54434" w:rsidRDefault="009471CA" w:rsidP="009471CA">
      <w:pPr>
        <w:widowControl/>
        <w:ind w:firstLineChars="196" w:firstLine="437"/>
        <w:jc w:val="left"/>
        <w:rPr>
          <w:sz w:val="24"/>
        </w:rPr>
      </w:pPr>
      <w:r w:rsidRPr="00E54434">
        <w:rPr>
          <w:rFonts w:hint="eastAsia"/>
          <w:sz w:val="24"/>
        </w:rPr>
        <w:t>（二）</w:t>
      </w:r>
      <w:r w:rsidR="009848A1" w:rsidRPr="00E54434">
        <w:rPr>
          <w:rFonts w:hint="eastAsia"/>
          <w:sz w:val="24"/>
        </w:rPr>
        <w:t>医疗机构核酸检测应用</w:t>
      </w:r>
    </w:p>
    <w:p w:rsidR="009848A1" w:rsidRPr="00E54434" w:rsidRDefault="009471CA" w:rsidP="009471CA">
      <w:pPr>
        <w:widowControl/>
        <w:ind w:firstLineChars="196" w:firstLine="437"/>
        <w:jc w:val="left"/>
        <w:rPr>
          <w:sz w:val="24"/>
        </w:rPr>
      </w:pPr>
      <w:r w:rsidRPr="00E54434">
        <w:rPr>
          <w:rFonts w:hint="eastAsia"/>
          <w:sz w:val="24"/>
        </w:rPr>
        <w:t>6</w:t>
      </w:r>
      <w:r w:rsidRPr="00E54434">
        <w:rPr>
          <w:rFonts w:hint="eastAsia"/>
          <w:sz w:val="24"/>
        </w:rPr>
        <w:t>、</w:t>
      </w:r>
      <w:r w:rsidR="009848A1" w:rsidRPr="00E54434">
        <w:rPr>
          <w:rFonts w:hint="eastAsia"/>
          <w:sz w:val="24"/>
        </w:rPr>
        <w:t>核酸检测结果推送及查询。通过对接接口打通与卫健委专网、</w:t>
      </w:r>
      <w:proofErr w:type="gramStart"/>
      <w:r w:rsidR="009848A1" w:rsidRPr="00E54434">
        <w:rPr>
          <w:rFonts w:hint="eastAsia"/>
          <w:sz w:val="24"/>
        </w:rPr>
        <w:t>疾控中心</w:t>
      </w:r>
      <w:proofErr w:type="gramEnd"/>
      <w:r w:rsidR="009848A1" w:rsidRPr="00E54434">
        <w:rPr>
          <w:rFonts w:hint="eastAsia"/>
          <w:sz w:val="24"/>
        </w:rPr>
        <w:t>专网、政务专网，按照数据规范（包含被检测人姓名、身份证号、性别、年龄、采样日期、检测日期、检测结果、检测机构），实现各医院、第三方检测机构、</w:t>
      </w:r>
      <w:proofErr w:type="gramStart"/>
      <w:r w:rsidR="009848A1" w:rsidRPr="00E54434">
        <w:rPr>
          <w:rFonts w:hint="eastAsia"/>
          <w:sz w:val="24"/>
        </w:rPr>
        <w:t>各区疾控中心</w:t>
      </w:r>
      <w:proofErr w:type="gramEnd"/>
      <w:r w:rsidR="009848A1" w:rsidRPr="00E54434">
        <w:rPr>
          <w:rFonts w:hint="eastAsia"/>
          <w:sz w:val="24"/>
        </w:rPr>
        <w:t>核酸检测结果数据推送，所有推送成功的数据，检测机构的工作人员可以进行多维度查询（包含批次查询、时间查询、被检测人姓名查询和身份证号码查询）。</w:t>
      </w:r>
    </w:p>
    <w:p w:rsidR="009848A1" w:rsidRPr="00E54434" w:rsidRDefault="009471CA" w:rsidP="009471CA">
      <w:pPr>
        <w:widowControl/>
        <w:ind w:firstLineChars="196" w:firstLine="437"/>
        <w:jc w:val="left"/>
        <w:rPr>
          <w:sz w:val="24"/>
        </w:rPr>
      </w:pPr>
      <w:r w:rsidRPr="00E54434">
        <w:rPr>
          <w:rFonts w:hint="eastAsia"/>
          <w:sz w:val="24"/>
        </w:rPr>
        <w:lastRenderedPageBreak/>
        <w:t>（三）</w:t>
      </w:r>
      <w:r w:rsidR="009848A1" w:rsidRPr="00E54434">
        <w:rPr>
          <w:rFonts w:hint="eastAsia"/>
          <w:sz w:val="24"/>
        </w:rPr>
        <w:t>核酸筛查数据输出与应用</w:t>
      </w:r>
    </w:p>
    <w:p w:rsidR="009848A1" w:rsidRPr="00E54434" w:rsidRDefault="009471CA" w:rsidP="009471CA">
      <w:pPr>
        <w:widowControl/>
        <w:ind w:firstLineChars="196" w:firstLine="437"/>
        <w:jc w:val="left"/>
        <w:rPr>
          <w:sz w:val="24"/>
        </w:rPr>
      </w:pPr>
      <w:r w:rsidRPr="00E54434">
        <w:rPr>
          <w:rFonts w:hint="eastAsia"/>
          <w:sz w:val="24"/>
        </w:rPr>
        <w:t>7</w:t>
      </w:r>
      <w:r w:rsidRPr="00E54434">
        <w:rPr>
          <w:rFonts w:hint="eastAsia"/>
          <w:sz w:val="24"/>
        </w:rPr>
        <w:t>、</w:t>
      </w:r>
      <w:r w:rsidR="009848A1" w:rsidRPr="00E54434">
        <w:rPr>
          <w:rFonts w:hint="eastAsia"/>
          <w:sz w:val="24"/>
        </w:rPr>
        <w:t>核酸筛查结果查询。可以查询到个人历次核酸检测时间、检测机构及检测结果。</w:t>
      </w:r>
    </w:p>
    <w:p w:rsidR="009848A1" w:rsidRPr="00E54434" w:rsidRDefault="009471CA" w:rsidP="009471CA">
      <w:pPr>
        <w:widowControl/>
        <w:ind w:firstLineChars="196" w:firstLine="437"/>
        <w:jc w:val="left"/>
        <w:rPr>
          <w:sz w:val="24"/>
        </w:rPr>
      </w:pPr>
      <w:r w:rsidRPr="00E54434">
        <w:rPr>
          <w:rFonts w:hint="eastAsia"/>
          <w:sz w:val="24"/>
        </w:rPr>
        <w:t>8</w:t>
      </w:r>
      <w:r w:rsidRPr="00E54434">
        <w:rPr>
          <w:rFonts w:hint="eastAsia"/>
          <w:sz w:val="24"/>
        </w:rPr>
        <w:t>、</w:t>
      </w:r>
      <w:r w:rsidR="009848A1" w:rsidRPr="00E54434">
        <w:rPr>
          <w:rFonts w:hint="eastAsia"/>
          <w:sz w:val="24"/>
        </w:rPr>
        <w:t>阳性病例信息维护。通过维护阳性病例的姓名、性别、地址、诊断信息、流调信息，动态管理阳性病例人员信息；实现地图标注展示我市各区域阳性病例分布情况。</w:t>
      </w:r>
    </w:p>
    <w:p w:rsidR="009848A1" w:rsidRPr="00E54434" w:rsidRDefault="00BA22ED" w:rsidP="00BA22ED">
      <w:pPr>
        <w:widowControl/>
        <w:ind w:firstLineChars="196" w:firstLine="437"/>
        <w:jc w:val="left"/>
        <w:rPr>
          <w:sz w:val="24"/>
        </w:rPr>
      </w:pPr>
      <w:r w:rsidRPr="00E54434">
        <w:rPr>
          <w:rFonts w:hint="eastAsia"/>
          <w:sz w:val="24"/>
        </w:rPr>
        <w:t>9</w:t>
      </w:r>
      <w:r w:rsidRPr="00E54434">
        <w:rPr>
          <w:rFonts w:hint="eastAsia"/>
          <w:sz w:val="24"/>
        </w:rPr>
        <w:t>、</w:t>
      </w:r>
      <w:r w:rsidR="009848A1" w:rsidRPr="00E54434">
        <w:rPr>
          <w:rFonts w:hint="eastAsia"/>
          <w:sz w:val="24"/>
        </w:rPr>
        <w:t>重点行业人员核酸检测数据应用。通过读取邮政快递行业人员、交通服务行业人员、各区重点人员信息进行信息比对更新，对重点行业人员</w:t>
      </w:r>
      <w:r w:rsidR="009848A1" w:rsidRPr="00E54434">
        <w:rPr>
          <w:rFonts w:hint="eastAsia"/>
          <w:sz w:val="24"/>
        </w:rPr>
        <w:t>72</w:t>
      </w:r>
      <w:r w:rsidR="009848A1" w:rsidRPr="00E54434">
        <w:rPr>
          <w:rFonts w:hint="eastAsia"/>
          <w:sz w:val="24"/>
        </w:rPr>
        <w:t>小时检测数据提供定时同步服务。</w:t>
      </w:r>
    </w:p>
    <w:p w:rsidR="009848A1" w:rsidRPr="00E54434" w:rsidRDefault="009848A1" w:rsidP="00BA22ED">
      <w:pPr>
        <w:widowControl/>
        <w:ind w:firstLineChars="196" w:firstLine="437"/>
        <w:jc w:val="left"/>
        <w:rPr>
          <w:sz w:val="24"/>
        </w:rPr>
      </w:pPr>
      <w:r w:rsidRPr="00E54434">
        <w:rPr>
          <w:rFonts w:hint="eastAsia"/>
          <w:sz w:val="24"/>
        </w:rPr>
        <w:t>人员信息包括：</w:t>
      </w:r>
    </w:p>
    <w:p w:rsidR="009848A1" w:rsidRPr="00E54434" w:rsidRDefault="00BA22ED" w:rsidP="00BA22ED">
      <w:pPr>
        <w:widowControl/>
        <w:ind w:firstLineChars="196" w:firstLine="437"/>
        <w:jc w:val="left"/>
        <w:rPr>
          <w:sz w:val="24"/>
        </w:rPr>
      </w:pPr>
      <w:r w:rsidRPr="00E54434">
        <w:rPr>
          <w:rFonts w:hint="eastAsia"/>
          <w:sz w:val="24"/>
        </w:rPr>
        <w:t>（</w:t>
      </w:r>
      <w:r w:rsidRPr="00E54434">
        <w:rPr>
          <w:rFonts w:hint="eastAsia"/>
          <w:sz w:val="24"/>
        </w:rPr>
        <w:t>1</w:t>
      </w:r>
      <w:r w:rsidRPr="00E54434">
        <w:rPr>
          <w:rFonts w:hint="eastAsia"/>
          <w:sz w:val="24"/>
        </w:rPr>
        <w:t>）</w:t>
      </w:r>
      <w:r w:rsidR="009848A1" w:rsidRPr="00E54434">
        <w:rPr>
          <w:rFonts w:hint="eastAsia"/>
          <w:sz w:val="24"/>
        </w:rPr>
        <w:t>邮政快递行业人员核酸检测数据要体现身份证号、核酸检测时间、检测机构、核酸结果、更新时间。</w:t>
      </w:r>
    </w:p>
    <w:p w:rsidR="009848A1" w:rsidRPr="00E54434" w:rsidRDefault="00BA22ED" w:rsidP="00BA22ED">
      <w:pPr>
        <w:widowControl/>
        <w:ind w:firstLineChars="196" w:firstLine="437"/>
        <w:jc w:val="left"/>
        <w:rPr>
          <w:sz w:val="24"/>
        </w:rPr>
      </w:pPr>
      <w:r w:rsidRPr="00E54434">
        <w:rPr>
          <w:rFonts w:hint="eastAsia"/>
          <w:sz w:val="24"/>
        </w:rPr>
        <w:t>（</w:t>
      </w:r>
      <w:r w:rsidRPr="00E54434">
        <w:rPr>
          <w:rFonts w:hint="eastAsia"/>
          <w:sz w:val="24"/>
        </w:rPr>
        <w:t>2</w:t>
      </w:r>
      <w:r w:rsidRPr="00E54434">
        <w:rPr>
          <w:rFonts w:hint="eastAsia"/>
          <w:sz w:val="24"/>
        </w:rPr>
        <w:t>）</w:t>
      </w:r>
      <w:r w:rsidR="009848A1" w:rsidRPr="00E54434">
        <w:rPr>
          <w:rFonts w:hint="eastAsia"/>
          <w:sz w:val="24"/>
        </w:rPr>
        <w:t>交通服务行业人员核酸检测数据要体现人员姓名、身份证号、核酸结果时间。</w:t>
      </w:r>
    </w:p>
    <w:p w:rsidR="009848A1" w:rsidRPr="00E54434" w:rsidRDefault="00BA22ED" w:rsidP="00BA22ED">
      <w:pPr>
        <w:widowControl/>
        <w:ind w:firstLineChars="196" w:firstLine="437"/>
        <w:jc w:val="left"/>
        <w:rPr>
          <w:sz w:val="24"/>
        </w:rPr>
      </w:pPr>
      <w:r w:rsidRPr="00E54434">
        <w:rPr>
          <w:rFonts w:hint="eastAsia"/>
          <w:sz w:val="24"/>
        </w:rPr>
        <w:t>（</w:t>
      </w:r>
      <w:r w:rsidRPr="00E54434">
        <w:rPr>
          <w:rFonts w:hint="eastAsia"/>
          <w:sz w:val="24"/>
        </w:rPr>
        <w:t>3</w:t>
      </w:r>
      <w:r w:rsidRPr="00E54434">
        <w:rPr>
          <w:rFonts w:hint="eastAsia"/>
          <w:sz w:val="24"/>
        </w:rPr>
        <w:t>）</w:t>
      </w:r>
      <w:r w:rsidR="009848A1" w:rsidRPr="00E54434">
        <w:rPr>
          <w:rFonts w:hint="eastAsia"/>
          <w:sz w:val="24"/>
        </w:rPr>
        <w:t>各区重点人员核酸检测数据要体现人员姓名、身份证号、核酸检测时间。</w:t>
      </w:r>
    </w:p>
    <w:p w:rsidR="009848A1" w:rsidRPr="00E54434" w:rsidRDefault="00BA22ED" w:rsidP="00BA22ED">
      <w:pPr>
        <w:widowControl/>
        <w:ind w:firstLineChars="196" w:firstLine="437"/>
        <w:jc w:val="left"/>
        <w:rPr>
          <w:sz w:val="24"/>
        </w:rPr>
      </w:pPr>
      <w:r w:rsidRPr="00E54434">
        <w:rPr>
          <w:rFonts w:hint="eastAsia"/>
          <w:sz w:val="24"/>
        </w:rPr>
        <w:t>10</w:t>
      </w:r>
      <w:r w:rsidRPr="00E54434">
        <w:rPr>
          <w:rFonts w:hint="eastAsia"/>
          <w:sz w:val="24"/>
        </w:rPr>
        <w:t>、</w:t>
      </w:r>
      <w:r w:rsidR="009848A1" w:rsidRPr="00E54434">
        <w:rPr>
          <w:rFonts w:hint="eastAsia"/>
          <w:sz w:val="24"/>
        </w:rPr>
        <w:t>药监局对购药人员核酸检测数据应用。对于药监局监管药品的购药人提供</w:t>
      </w:r>
      <w:r w:rsidR="009848A1" w:rsidRPr="00E54434">
        <w:rPr>
          <w:rFonts w:hint="eastAsia"/>
          <w:sz w:val="24"/>
        </w:rPr>
        <w:t>72</w:t>
      </w:r>
      <w:r w:rsidR="009848A1" w:rsidRPr="00E54434">
        <w:rPr>
          <w:rFonts w:hint="eastAsia"/>
          <w:sz w:val="24"/>
        </w:rPr>
        <w:t>小时核酸检测信息比对更新，信息包含姓名、证件号码、核酸检测时间。</w:t>
      </w:r>
    </w:p>
    <w:p w:rsidR="009848A1" w:rsidRPr="00E54434" w:rsidRDefault="00BA22ED" w:rsidP="00BA22ED">
      <w:pPr>
        <w:widowControl/>
        <w:ind w:firstLineChars="196" w:firstLine="437"/>
        <w:jc w:val="left"/>
        <w:rPr>
          <w:sz w:val="24"/>
        </w:rPr>
      </w:pPr>
      <w:r w:rsidRPr="00E54434">
        <w:rPr>
          <w:rFonts w:hint="eastAsia"/>
          <w:sz w:val="24"/>
        </w:rPr>
        <w:t>11</w:t>
      </w:r>
      <w:r w:rsidRPr="00E54434">
        <w:rPr>
          <w:rFonts w:hint="eastAsia"/>
          <w:sz w:val="24"/>
        </w:rPr>
        <w:t>、</w:t>
      </w:r>
      <w:r w:rsidR="009848A1" w:rsidRPr="00E54434">
        <w:rPr>
          <w:rFonts w:hint="eastAsia"/>
          <w:sz w:val="24"/>
        </w:rPr>
        <w:t>公交</w:t>
      </w:r>
      <w:proofErr w:type="gramStart"/>
      <w:r w:rsidR="009848A1" w:rsidRPr="00E54434">
        <w:rPr>
          <w:rFonts w:hint="eastAsia"/>
          <w:sz w:val="24"/>
        </w:rPr>
        <w:t>敬老卡</w:t>
      </w:r>
      <w:proofErr w:type="gramEnd"/>
      <w:r w:rsidR="009848A1" w:rsidRPr="00E54434">
        <w:rPr>
          <w:rFonts w:hint="eastAsia"/>
          <w:sz w:val="24"/>
        </w:rPr>
        <w:t>持有人核酸检测数据应用。能够实现验证持卡人核酸检测时间信息，提供</w:t>
      </w:r>
      <w:r w:rsidR="009848A1" w:rsidRPr="00E54434">
        <w:rPr>
          <w:rFonts w:hint="eastAsia"/>
          <w:sz w:val="24"/>
        </w:rPr>
        <w:t>72</w:t>
      </w:r>
      <w:r w:rsidR="009848A1" w:rsidRPr="00E54434">
        <w:rPr>
          <w:rFonts w:hint="eastAsia"/>
          <w:sz w:val="24"/>
        </w:rPr>
        <w:t>小时核酸检测信息比对更新，提供检测数据定时同步。</w:t>
      </w:r>
    </w:p>
    <w:p w:rsidR="00BA22ED" w:rsidRPr="00E54434" w:rsidRDefault="00BA22ED" w:rsidP="00BA22ED">
      <w:pPr>
        <w:widowControl/>
        <w:ind w:firstLineChars="196" w:firstLine="437"/>
        <w:jc w:val="left"/>
        <w:rPr>
          <w:sz w:val="24"/>
        </w:rPr>
      </w:pPr>
      <w:r w:rsidRPr="00E54434">
        <w:rPr>
          <w:rFonts w:hint="eastAsia"/>
          <w:sz w:val="24"/>
        </w:rPr>
        <w:t>12</w:t>
      </w:r>
      <w:r w:rsidRPr="00E54434">
        <w:rPr>
          <w:rFonts w:hint="eastAsia"/>
          <w:sz w:val="24"/>
        </w:rPr>
        <w:t>、</w:t>
      </w:r>
      <w:r w:rsidR="009848A1" w:rsidRPr="00E54434">
        <w:rPr>
          <w:rFonts w:hint="eastAsia"/>
          <w:sz w:val="24"/>
        </w:rPr>
        <w:t>与健康码</w:t>
      </w:r>
      <w:r w:rsidR="009848A1" w:rsidRPr="00E54434">
        <w:rPr>
          <w:rFonts w:hint="eastAsia"/>
          <w:sz w:val="24"/>
        </w:rPr>
        <w:t>APP</w:t>
      </w:r>
      <w:r w:rsidR="009848A1" w:rsidRPr="00E54434">
        <w:rPr>
          <w:rFonts w:hint="eastAsia"/>
          <w:sz w:val="24"/>
        </w:rPr>
        <w:t>核酸筛查数据对接应用。读取健康码</w:t>
      </w:r>
      <w:r w:rsidR="009848A1" w:rsidRPr="00E54434">
        <w:rPr>
          <w:rFonts w:hint="eastAsia"/>
          <w:sz w:val="24"/>
        </w:rPr>
        <w:t>APP</w:t>
      </w:r>
      <w:r w:rsidR="009848A1" w:rsidRPr="00E54434">
        <w:rPr>
          <w:rFonts w:hint="eastAsia"/>
          <w:sz w:val="24"/>
        </w:rPr>
        <w:t>应</w:t>
      </w:r>
      <w:proofErr w:type="gramStart"/>
      <w:r w:rsidR="009848A1" w:rsidRPr="00E54434">
        <w:rPr>
          <w:rFonts w:hint="eastAsia"/>
          <w:sz w:val="24"/>
        </w:rPr>
        <w:t>筛未筛赋码人员</w:t>
      </w:r>
      <w:proofErr w:type="gramEnd"/>
      <w:r w:rsidR="009848A1" w:rsidRPr="00E54434">
        <w:rPr>
          <w:rFonts w:hint="eastAsia"/>
          <w:sz w:val="24"/>
        </w:rPr>
        <w:t>信息包含身份证号、采样时间，与未</w:t>
      </w:r>
      <w:proofErr w:type="gramStart"/>
      <w:r w:rsidR="009848A1" w:rsidRPr="00E54434">
        <w:rPr>
          <w:rFonts w:hint="eastAsia"/>
          <w:sz w:val="24"/>
        </w:rPr>
        <w:t>筛人员</w:t>
      </w:r>
      <w:proofErr w:type="gramEnd"/>
      <w:r w:rsidR="009848A1" w:rsidRPr="00E54434">
        <w:rPr>
          <w:rFonts w:hint="eastAsia"/>
          <w:sz w:val="24"/>
        </w:rPr>
        <w:t>底册数据进行碰撞比对，补全未</w:t>
      </w:r>
      <w:proofErr w:type="gramStart"/>
      <w:r w:rsidR="009848A1" w:rsidRPr="00E54434">
        <w:rPr>
          <w:rFonts w:hint="eastAsia"/>
          <w:sz w:val="24"/>
        </w:rPr>
        <w:t>筛人员</w:t>
      </w:r>
      <w:proofErr w:type="gramEnd"/>
      <w:r w:rsidR="009848A1" w:rsidRPr="00E54434">
        <w:rPr>
          <w:rFonts w:hint="eastAsia"/>
          <w:sz w:val="24"/>
        </w:rPr>
        <w:t>信息，并将数据同步推送至健康码</w:t>
      </w:r>
      <w:r w:rsidR="009848A1" w:rsidRPr="00E54434">
        <w:rPr>
          <w:rFonts w:hint="eastAsia"/>
          <w:sz w:val="24"/>
        </w:rPr>
        <w:t>APP</w:t>
      </w:r>
      <w:r w:rsidR="009848A1" w:rsidRPr="00E54434">
        <w:rPr>
          <w:rFonts w:hint="eastAsia"/>
          <w:sz w:val="24"/>
        </w:rPr>
        <w:t>，完成赋</w:t>
      </w:r>
      <w:proofErr w:type="gramStart"/>
      <w:r w:rsidR="009848A1" w:rsidRPr="00E54434">
        <w:rPr>
          <w:rFonts w:hint="eastAsia"/>
          <w:sz w:val="24"/>
        </w:rPr>
        <w:t>码人员</w:t>
      </w:r>
      <w:proofErr w:type="gramEnd"/>
      <w:r w:rsidR="009848A1" w:rsidRPr="00E54434">
        <w:rPr>
          <w:rFonts w:hint="eastAsia"/>
          <w:sz w:val="24"/>
        </w:rPr>
        <w:t>自动解码。</w:t>
      </w:r>
    </w:p>
    <w:p w:rsidR="009848A1" w:rsidRPr="00E54434" w:rsidRDefault="00BA22ED" w:rsidP="00BA22ED">
      <w:pPr>
        <w:widowControl/>
        <w:ind w:firstLineChars="196" w:firstLine="437"/>
        <w:jc w:val="left"/>
        <w:rPr>
          <w:sz w:val="24"/>
        </w:rPr>
      </w:pPr>
      <w:r w:rsidRPr="00E54434">
        <w:rPr>
          <w:rFonts w:hint="eastAsia"/>
          <w:sz w:val="24"/>
        </w:rPr>
        <w:t>（四）</w:t>
      </w:r>
      <w:r w:rsidR="009848A1" w:rsidRPr="00E54434">
        <w:rPr>
          <w:rFonts w:hint="eastAsia"/>
          <w:sz w:val="24"/>
        </w:rPr>
        <w:t>核酸筛查数据汇聚及动态分析</w:t>
      </w:r>
    </w:p>
    <w:p w:rsidR="009848A1" w:rsidRPr="00E54434" w:rsidRDefault="00BA22ED" w:rsidP="00BA22ED">
      <w:pPr>
        <w:widowControl/>
        <w:ind w:firstLineChars="196" w:firstLine="437"/>
        <w:jc w:val="left"/>
        <w:rPr>
          <w:sz w:val="24"/>
        </w:rPr>
      </w:pPr>
      <w:r w:rsidRPr="00E54434">
        <w:rPr>
          <w:rFonts w:hint="eastAsia"/>
          <w:sz w:val="24"/>
        </w:rPr>
        <w:t>13</w:t>
      </w:r>
      <w:r w:rsidRPr="00E54434">
        <w:rPr>
          <w:rFonts w:hint="eastAsia"/>
          <w:sz w:val="24"/>
        </w:rPr>
        <w:t>、</w:t>
      </w:r>
      <w:r w:rsidR="009848A1" w:rsidRPr="00E54434">
        <w:rPr>
          <w:rFonts w:hint="eastAsia"/>
          <w:sz w:val="24"/>
        </w:rPr>
        <w:t>核酸筛查未</w:t>
      </w:r>
      <w:proofErr w:type="gramStart"/>
      <w:r w:rsidR="009848A1" w:rsidRPr="00E54434">
        <w:rPr>
          <w:rFonts w:hint="eastAsia"/>
          <w:sz w:val="24"/>
        </w:rPr>
        <w:t>筛人员</w:t>
      </w:r>
      <w:proofErr w:type="gramEnd"/>
      <w:r w:rsidR="009848A1" w:rsidRPr="00E54434">
        <w:rPr>
          <w:rFonts w:hint="eastAsia"/>
          <w:sz w:val="24"/>
        </w:rPr>
        <w:t>核查与汇总。建立标准的行政区划及建立采集点与社区村的关系。社区村或街镇工作人员可新增采集点、手工维护到社区村中。核酸筛查后，通过各区提供的人口底册数据和大筛底册数据的汇聚，与全市大筛采样数据进行比对</w:t>
      </w:r>
      <w:r w:rsidR="009848A1" w:rsidRPr="00E54434">
        <w:rPr>
          <w:rFonts w:hint="eastAsia"/>
          <w:sz w:val="24"/>
        </w:rPr>
        <w:lastRenderedPageBreak/>
        <w:t>消减处理，生成未</w:t>
      </w:r>
      <w:proofErr w:type="gramStart"/>
      <w:r w:rsidR="009848A1" w:rsidRPr="00E54434">
        <w:rPr>
          <w:rFonts w:hint="eastAsia"/>
          <w:sz w:val="24"/>
        </w:rPr>
        <w:t>筛人员</w:t>
      </w:r>
      <w:proofErr w:type="gramEnd"/>
      <w:r w:rsidR="009848A1" w:rsidRPr="00E54434">
        <w:rPr>
          <w:rFonts w:hint="eastAsia"/>
          <w:sz w:val="24"/>
        </w:rPr>
        <w:t>并可</w:t>
      </w:r>
      <w:proofErr w:type="gramStart"/>
      <w:r w:rsidR="009848A1" w:rsidRPr="00E54434">
        <w:rPr>
          <w:rFonts w:hint="eastAsia"/>
          <w:sz w:val="24"/>
        </w:rPr>
        <w:t>导出未筛人员</w:t>
      </w:r>
      <w:proofErr w:type="gramEnd"/>
      <w:r w:rsidR="009848A1" w:rsidRPr="00E54434">
        <w:rPr>
          <w:rFonts w:hint="eastAsia"/>
          <w:sz w:val="24"/>
        </w:rPr>
        <w:t>名单（包含姓名、证件号码、手机号、区、街镇、社区、采集点、核查情况）。</w:t>
      </w:r>
    </w:p>
    <w:p w:rsidR="009848A1" w:rsidRPr="00E54434" w:rsidRDefault="00ED3B33" w:rsidP="00ED3B33">
      <w:pPr>
        <w:widowControl/>
        <w:ind w:firstLineChars="196" w:firstLine="437"/>
        <w:jc w:val="left"/>
        <w:rPr>
          <w:sz w:val="24"/>
        </w:rPr>
      </w:pPr>
      <w:r w:rsidRPr="00E54434">
        <w:rPr>
          <w:rFonts w:hint="eastAsia"/>
          <w:sz w:val="24"/>
        </w:rPr>
        <w:t>14</w:t>
      </w:r>
      <w:r w:rsidRPr="00E54434">
        <w:rPr>
          <w:rFonts w:hint="eastAsia"/>
          <w:sz w:val="24"/>
        </w:rPr>
        <w:t>、</w:t>
      </w:r>
      <w:r w:rsidR="009848A1" w:rsidRPr="00E54434">
        <w:rPr>
          <w:rFonts w:hint="eastAsia"/>
          <w:sz w:val="24"/>
        </w:rPr>
        <w:t>个人信息报备同步。通过对接未参加全市大筛的人员报备信息，对应</w:t>
      </w:r>
      <w:proofErr w:type="gramStart"/>
      <w:r w:rsidR="009848A1" w:rsidRPr="00E54434">
        <w:rPr>
          <w:rFonts w:hint="eastAsia"/>
          <w:sz w:val="24"/>
        </w:rPr>
        <w:t>筛</w:t>
      </w:r>
      <w:proofErr w:type="gramEnd"/>
      <w:r w:rsidR="009848A1" w:rsidRPr="00E54434">
        <w:rPr>
          <w:rFonts w:hint="eastAsia"/>
          <w:sz w:val="24"/>
        </w:rPr>
        <w:t>人员数据进行消减，生成未</w:t>
      </w:r>
      <w:proofErr w:type="gramStart"/>
      <w:r w:rsidR="009848A1" w:rsidRPr="00E54434">
        <w:rPr>
          <w:rFonts w:hint="eastAsia"/>
          <w:sz w:val="24"/>
        </w:rPr>
        <w:t>筛人员</w:t>
      </w:r>
      <w:proofErr w:type="gramEnd"/>
      <w:r w:rsidR="009848A1" w:rsidRPr="00E54434">
        <w:rPr>
          <w:rFonts w:hint="eastAsia"/>
          <w:sz w:val="24"/>
        </w:rPr>
        <w:t>信息数据，并可</w:t>
      </w:r>
      <w:proofErr w:type="gramStart"/>
      <w:r w:rsidR="009848A1" w:rsidRPr="00E54434">
        <w:rPr>
          <w:rFonts w:hint="eastAsia"/>
          <w:sz w:val="24"/>
        </w:rPr>
        <w:t>导出未筛人员</w:t>
      </w:r>
      <w:proofErr w:type="gramEnd"/>
      <w:r w:rsidR="009848A1" w:rsidRPr="00E54434">
        <w:rPr>
          <w:rFonts w:hint="eastAsia"/>
          <w:sz w:val="24"/>
        </w:rPr>
        <w:t>名单（包含姓名、证件号码、手机号、区、街镇、社区、采集点、核查情况、所在地、报备情况）。</w:t>
      </w:r>
    </w:p>
    <w:p w:rsidR="009848A1" w:rsidRPr="00E54434" w:rsidRDefault="00ED3B33" w:rsidP="00ED3B33">
      <w:pPr>
        <w:widowControl/>
        <w:ind w:firstLineChars="196" w:firstLine="437"/>
        <w:jc w:val="left"/>
        <w:rPr>
          <w:sz w:val="24"/>
        </w:rPr>
      </w:pPr>
      <w:r w:rsidRPr="00E54434">
        <w:rPr>
          <w:rFonts w:hint="eastAsia"/>
          <w:sz w:val="24"/>
        </w:rPr>
        <w:t>15</w:t>
      </w:r>
      <w:r w:rsidRPr="00E54434">
        <w:rPr>
          <w:rFonts w:hint="eastAsia"/>
          <w:sz w:val="24"/>
        </w:rPr>
        <w:t>、</w:t>
      </w:r>
      <w:r w:rsidR="009848A1" w:rsidRPr="00E54434">
        <w:rPr>
          <w:rFonts w:hint="eastAsia"/>
          <w:sz w:val="24"/>
        </w:rPr>
        <w:t>核酸检测数据动态统计分析。根据人员增量、流动、流出数据的汇聚，通过定时设置</w:t>
      </w:r>
      <w:proofErr w:type="gramStart"/>
      <w:r w:rsidR="009848A1" w:rsidRPr="00E54434">
        <w:rPr>
          <w:rFonts w:hint="eastAsia"/>
          <w:sz w:val="24"/>
        </w:rPr>
        <w:t>生成本次</w:t>
      </w:r>
      <w:proofErr w:type="gramEnd"/>
      <w:r w:rsidR="009848A1" w:rsidRPr="00E54434">
        <w:rPr>
          <w:rFonts w:hint="eastAsia"/>
          <w:sz w:val="24"/>
        </w:rPr>
        <w:t>大筛的数据统计分析，并生成报表，包含《核酸检测漏检人员统计表》、《核酸筛查结果全量底册统计表》、《核酸筛查结果基础底册统计表》、《核酸筛查结果流动底册统计表》、《核酸筛查综合统计表》、《核酸筛查数据统计分析表》。</w:t>
      </w: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EF3103" w:rsidRPr="00E54434" w:rsidRDefault="00EF3103" w:rsidP="00ED3B33">
      <w:pPr>
        <w:widowControl/>
        <w:ind w:firstLineChars="196" w:firstLine="437"/>
        <w:jc w:val="left"/>
        <w:rPr>
          <w:sz w:val="24"/>
        </w:rPr>
      </w:pPr>
    </w:p>
    <w:p w:rsidR="000F1F75" w:rsidRPr="00E54434" w:rsidRDefault="000F1F75" w:rsidP="00ED3B33">
      <w:pPr>
        <w:widowControl/>
        <w:ind w:firstLineChars="196" w:firstLine="437"/>
        <w:jc w:val="left"/>
        <w:rPr>
          <w:sz w:val="24"/>
        </w:rPr>
      </w:pPr>
      <w:r w:rsidRPr="00E54434">
        <w:rPr>
          <w:rFonts w:hint="eastAsia"/>
          <w:sz w:val="24"/>
        </w:rPr>
        <w:lastRenderedPageBreak/>
        <w:t>第二包</w:t>
      </w:r>
    </w:p>
    <w:p w:rsidR="000F1F75" w:rsidRPr="00E54434" w:rsidRDefault="000F1F75" w:rsidP="000F1F75">
      <w:pPr>
        <w:pStyle w:val="a9"/>
        <w:widowControl/>
        <w:numPr>
          <w:ilvl w:val="0"/>
          <w:numId w:val="18"/>
        </w:numPr>
        <w:ind w:firstLineChars="0"/>
        <w:jc w:val="left"/>
        <w:rPr>
          <w:sz w:val="24"/>
        </w:rPr>
      </w:pPr>
      <w:r w:rsidRPr="00E54434">
        <w:rPr>
          <w:rFonts w:hint="eastAsia"/>
          <w:sz w:val="24"/>
        </w:rPr>
        <w:t>项目背景</w:t>
      </w:r>
    </w:p>
    <w:p w:rsidR="000F1F75" w:rsidRPr="00E54434" w:rsidRDefault="000F1F75" w:rsidP="000F1F75">
      <w:pPr>
        <w:widowControl/>
        <w:ind w:firstLineChars="196" w:firstLine="437"/>
        <w:jc w:val="left"/>
        <w:rPr>
          <w:sz w:val="24"/>
        </w:rPr>
      </w:pPr>
      <w:r w:rsidRPr="00E54434">
        <w:rPr>
          <w:rFonts w:hint="eastAsia"/>
          <w:sz w:val="24"/>
        </w:rPr>
        <w:t>为落实国务院应对疫情联防联控机制的工作要求，形成阻击疫情，疫情防控措施的有力保障。市委市政府坚决贯彻中央疫情防控各项部署要求，第一时间贯彻落实中央关于新冠疫情重要指示精神，落实党中央、国务院联防联控机制及国务院防控指挥部的各项决策部署，尽最大努力统筹好疫情防控和经济社会发展工作。</w:t>
      </w:r>
    </w:p>
    <w:p w:rsidR="000F1F75" w:rsidRPr="00E54434" w:rsidRDefault="000F1F75" w:rsidP="000F1F75">
      <w:pPr>
        <w:widowControl/>
        <w:ind w:firstLineChars="196" w:firstLine="437"/>
        <w:jc w:val="left"/>
        <w:rPr>
          <w:sz w:val="24"/>
        </w:rPr>
      </w:pPr>
      <w:r w:rsidRPr="00E54434">
        <w:rPr>
          <w:rFonts w:hint="eastAsia"/>
          <w:sz w:val="24"/>
        </w:rPr>
        <w:t>建设天津市核酸检测数据服务平台，是全面摸清全市疫情风险底数、筑牢疫情防控网、坚决维护人民群众生命安全和身体健康的实际需要。</w:t>
      </w:r>
    </w:p>
    <w:p w:rsidR="000F1F75" w:rsidRPr="00E54434" w:rsidRDefault="000F1F75" w:rsidP="000F1F75">
      <w:pPr>
        <w:widowControl/>
        <w:ind w:firstLineChars="196" w:firstLine="437"/>
        <w:jc w:val="left"/>
        <w:rPr>
          <w:sz w:val="24"/>
        </w:rPr>
      </w:pPr>
      <w:r w:rsidRPr="00E54434">
        <w:rPr>
          <w:rFonts w:hint="eastAsia"/>
          <w:sz w:val="24"/>
        </w:rPr>
        <w:t>本平台覆盖全市</w:t>
      </w:r>
      <w:r w:rsidRPr="00E54434">
        <w:rPr>
          <w:rFonts w:hint="eastAsia"/>
          <w:sz w:val="24"/>
        </w:rPr>
        <w:t>16</w:t>
      </w:r>
      <w:r w:rsidRPr="00E54434">
        <w:rPr>
          <w:rFonts w:hint="eastAsia"/>
          <w:sz w:val="24"/>
        </w:rPr>
        <w:t>个区，</w:t>
      </w:r>
      <w:r w:rsidRPr="00E54434">
        <w:rPr>
          <w:rFonts w:hint="eastAsia"/>
          <w:sz w:val="24"/>
        </w:rPr>
        <w:t>127</w:t>
      </w:r>
      <w:r w:rsidRPr="00E54434">
        <w:rPr>
          <w:rFonts w:hint="eastAsia"/>
          <w:sz w:val="24"/>
        </w:rPr>
        <w:t>个乡镇，</w:t>
      </w:r>
      <w:r w:rsidRPr="00E54434">
        <w:rPr>
          <w:rFonts w:hint="eastAsia"/>
          <w:sz w:val="24"/>
        </w:rPr>
        <w:t>118</w:t>
      </w:r>
      <w:r w:rsidRPr="00E54434">
        <w:rPr>
          <w:rFonts w:hint="eastAsia"/>
          <w:sz w:val="24"/>
        </w:rPr>
        <w:t>个街道，</w:t>
      </w:r>
      <w:r w:rsidRPr="00E54434">
        <w:rPr>
          <w:rFonts w:hint="eastAsia"/>
          <w:sz w:val="24"/>
        </w:rPr>
        <w:t>6100</w:t>
      </w:r>
      <w:r w:rsidRPr="00E54434">
        <w:rPr>
          <w:rFonts w:hint="eastAsia"/>
          <w:sz w:val="24"/>
        </w:rPr>
        <w:t>个社区，近</w:t>
      </w:r>
      <w:r w:rsidRPr="00E54434">
        <w:rPr>
          <w:rFonts w:hint="eastAsia"/>
          <w:sz w:val="24"/>
        </w:rPr>
        <w:t>200</w:t>
      </w:r>
      <w:r w:rsidRPr="00E54434">
        <w:rPr>
          <w:rFonts w:hint="eastAsia"/>
          <w:sz w:val="24"/>
        </w:rPr>
        <w:t>家医院及医学检测机构，</w:t>
      </w:r>
      <w:r w:rsidRPr="00E54434">
        <w:rPr>
          <w:rFonts w:hint="eastAsia"/>
          <w:sz w:val="24"/>
        </w:rPr>
        <w:t>1300</w:t>
      </w:r>
      <w:r w:rsidRPr="00E54434">
        <w:rPr>
          <w:rFonts w:hint="eastAsia"/>
          <w:sz w:val="24"/>
        </w:rPr>
        <w:t>万常住人口。</w:t>
      </w:r>
    </w:p>
    <w:p w:rsidR="000F1F75" w:rsidRPr="00E54434" w:rsidRDefault="000F1F75" w:rsidP="000F1F75">
      <w:pPr>
        <w:pStyle w:val="a9"/>
        <w:widowControl/>
        <w:numPr>
          <w:ilvl w:val="0"/>
          <w:numId w:val="18"/>
        </w:numPr>
        <w:ind w:firstLineChars="0"/>
        <w:jc w:val="left"/>
        <w:rPr>
          <w:sz w:val="24"/>
        </w:rPr>
      </w:pPr>
      <w:r w:rsidRPr="00E54434">
        <w:rPr>
          <w:rFonts w:hint="eastAsia"/>
          <w:sz w:val="24"/>
        </w:rPr>
        <w:t>具体要求</w:t>
      </w:r>
    </w:p>
    <w:p w:rsidR="000F1F75" w:rsidRPr="00E54434" w:rsidRDefault="000F1F75" w:rsidP="000F1F75">
      <w:pPr>
        <w:widowControl/>
        <w:ind w:left="437"/>
        <w:jc w:val="left"/>
        <w:rPr>
          <w:sz w:val="24"/>
        </w:rPr>
      </w:pPr>
      <w:r w:rsidRPr="00E54434">
        <w:rPr>
          <w:rFonts w:hint="eastAsia"/>
          <w:sz w:val="24"/>
        </w:rPr>
        <w:t>（一）服务实施依据</w:t>
      </w:r>
    </w:p>
    <w:p w:rsidR="000F1F75" w:rsidRPr="00E54434" w:rsidRDefault="000F1F75" w:rsidP="000F1F75">
      <w:pPr>
        <w:widowControl/>
        <w:ind w:firstLineChars="196" w:firstLine="437"/>
        <w:jc w:val="left"/>
        <w:rPr>
          <w:sz w:val="24"/>
        </w:rPr>
      </w:pPr>
      <w:r w:rsidRPr="00E54434">
        <w:rPr>
          <w:rFonts w:hint="eastAsia"/>
          <w:sz w:val="24"/>
        </w:rPr>
        <w:t>应使用与本项目内容相关的下列最新版本的标准与规范：</w:t>
      </w:r>
    </w:p>
    <w:p w:rsidR="000F1F75" w:rsidRPr="00E54434" w:rsidRDefault="000F1F75" w:rsidP="000F1F75">
      <w:pPr>
        <w:widowControl/>
        <w:ind w:left="437"/>
        <w:jc w:val="left"/>
        <w:rPr>
          <w:sz w:val="24"/>
        </w:rPr>
      </w:pPr>
      <w:r w:rsidRPr="00E54434">
        <w:rPr>
          <w:rFonts w:hint="eastAsia"/>
          <w:sz w:val="24"/>
        </w:rPr>
        <w:t>1</w:t>
      </w:r>
      <w:r w:rsidRPr="00E54434">
        <w:rPr>
          <w:rFonts w:hint="eastAsia"/>
          <w:sz w:val="24"/>
        </w:rPr>
        <w:t>、服务合同；</w:t>
      </w:r>
    </w:p>
    <w:p w:rsidR="000F1F75" w:rsidRPr="00E54434" w:rsidRDefault="000F1F75" w:rsidP="000F1F75">
      <w:pPr>
        <w:widowControl/>
        <w:ind w:left="437"/>
        <w:jc w:val="left"/>
        <w:rPr>
          <w:sz w:val="24"/>
        </w:rPr>
      </w:pPr>
      <w:r w:rsidRPr="00E54434">
        <w:rPr>
          <w:rFonts w:hint="eastAsia"/>
          <w:sz w:val="24"/>
        </w:rPr>
        <w:t>2</w:t>
      </w:r>
      <w:r w:rsidRPr="00E54434">
        <w:rPr>
          <w:rFonts w:hint="eastAsia"/>
          <w:sz w:val="24"/>
        </w:rPr>
        <w:t>、项目招标文件；</w:t>
      </w:r>
    </w:p>
    <w:p w:rsidR="000F1F75" w:rsidRPr="00E54434" w:rsidRDefault="000F1F75" w:rsidP="000F1F75">
      <w:pPr>
        <w:widowControl/>
        <w:ind w:left="437"/>
        <w:jc w:val="left"/>
        <w:rPr>
          <w:sz w:val="24"/>
        </w:rPr>
      </w:pPr>
      <w:r w:rsidRPr="00E54434">
        <w:rPr>
          <w:rFonts w:hint="eastAsia"/>
          <w:sz w:val="24"/>
        </w:rPr>
        <w:t>3</w:t>
      </w:r>
      <w:r w:rsidRPr="00E54434">
        <w:rPr>
          <w:rFonts w:hint="eastAsia"/>
          <w:sz w:val="24"/>
        </w:rPr>
        <w:t>、业主与承建单位签订的项目实施合同；</w:t>
      </w:r>
    </w:p>
    <w:p w:rsidR="000F1F75" w:rsidRPr="00E54434" w:rsidRDefault="000F1F75" w:rsidP="000F1F75">
      <w:pPr>
        <w:widowControl/>
        <w:ind w:left="437"/>
        <w:jc w:val="left"/>
        <w:rPr>
          <w:sz w:val="24"/>
        </w:rPr>
      </w:pPr>
      <w:r w:rsidRPr="00E54434">
        <w:rPr>
          <w:rFonts w:hint="eastAsia"/>
          <w:sz w:val="24"/>
        </w:rPr>
        <w:t>4</w:t>
      </w:r>
      <w:r w:rsidRPr="00E54434">
        <w:rPr>
          <w:rFonts w:hint="eastAsia"/>
          <w:sz w:val="24"/>
        </w:rPr>
        <w:t>、国家、项目所在地颁布的监理法规等；</w:t>
      </w:r>
    </w:p>
    <w:p w:rsidR="000F1F75" w:rsidRPr="00E54434" w:rsidRDefault="000F1F75" w:rsidP="000F1F75">
      <w:pPr>
        <w:widowControl/>
        <w:ind w:left="437"/>
        <w:jc w:val="left"/>
        <w:rPr>
          <w:sz w:val="24"/>
        </w:rPr>
      </w:pPr>
      <w:r w:rsidRPr="00E54434">
        <w:rPr>
          <w:rFonts w:hint="eastAsia"/>
          <w:sz w:val="24"/>
        </w:rPr>
        <w:t>5</w:t>
      </w:r>
      <w:r w:rsidRPr="00E54434">
        <w:rPr>
          <w:rFonts w:hint="eastAsia"/>
          <w:sz w:val="24"/>
        </w:rPr>
        <w:t>、业主授予的其他权限。</w:t>
      </w:r>
    </w:p>
    <w:p w:rsidR="000F1F75" w:rsidRPr="00E54434" w:rsidRDefault="000F1F75" w:rsidP="000F1F75">
      <w:pPr>
        <w:widowControl/>
        <w:ind w:left="437"/>
        <w:jc w:val="left"/>
        <w:rPr>
          <w:sz w:val="24"/>
        </w:rPr>
      </w:pPr>
      <w:r w:rsidRPr="00E54434">
        <w:rPr>
          <w:rFonts w:hint="eastAsia"/>
          <w:sz w:val="24"/>
        </w:rPr>
        <w:t>（二）服务内容</w:t>
      </w:r>
    </w:p>
    <w:p w:rsidR="000F1F75" w:rsidRPr="00E54434" w:rsidRDefault="000F1F75" w:rsidP="000F1F75">
      <w:pPr>
        <w:widowControl/>
        <w:ind w:left="437"/>
        <w:jc w:val="left"/>
        <w:rPr>
          <w:sz w:val="24"/>
        </w:rPr>
      </w:pPr>
      <w:r w:rsidRPr="00E54434">
        <w:rPr>
          <w:rFonts w:hint="eastAsia"/>
          <w:sz w:val="24"/>
        </w:rPr>
        <w:t>1</w:t>
      </w:r>
      <w:r w:rsidRPr="00E54434">
        <w:rPr>
          <w:rFonts w:hint="eastAsia"/>
          <w:sz w:val="24"/>
        </w:rPr>
        <w:t>、总体要求</w:t>
      </w:r>
    </w:p>
    <w:p w:rsidR="000F1F75" w:rsidRPr="00E54434" w:rsidRDefault="000F1F75" w:rsidP="000F1F75">
      <w:pPr>
        <w:widowControl/>
        <w:ind w:leftChars="226" w:left="437" w:firstLineChars="196" w:firstLine="437"/>
        <w:jc w:val="left"/>
        <w:rPr>
          <w:sz w:val="24"/>
        </w:rPr>
      </w:pPr>
      <w:r w:rsidRPr="00E54434">
        <w:rPr>
          <w:rFonts w:hint="eastAsia"/>
          <w:sz w:val="24"/>
        </w:rPr>
        <w:t>在服务范围内，依据国家有关信息系统的法律、法规、技术规程、规范、标准以及项目建设文件，供应商承担全部工作的监理服务，按照国家相关规范总则及各分册的要求，对各系统的质量、进度、投资进行全方位、全过程控制，进行</w:t>
      </w:r>
      <w:r w:rsidRPr="00E54434">
        <w:rPr>
          <w:rFonts w:hint="eastAsia"/>
          <w:sz w:val="24"/>
        </w:rPr>
        <w:lastRenderedPageBreak/>
        <w:t>项目的合同管理、文档资料管理，负责系统建设过程中的组织协调等工作，使项目建设按既定目标顺利进行。</w:t>
      </w:r>
    </w:p>
    <w:p w:rsidR="000F1F75" w:rsidRPr="00E54434" w:rsidRDefault="000F1F75" w:rsidP="000F1F75">
      <w:pPr>
        <w:widowControl/>
        <w:ind w:left="437"/>
        <w:jc w:val="left"/>
        <w:rPr>
          <w:sz w:val="24"/>
        </w:rPr>
      </w:pPr>
      <w:r w:rsidRPr="00E54434">
        <w:rPr>
          <w:rFonts w:hint="eastAsia"/>
          <w:sz w:val="24"/>
        </w:rPr>
        <w:t>2</w:t>
      </w:r>
      <w:r w:rsidRPr="00E54434">
        <w:rPr>
          <w:rFonts w:hint="eastAsia"/>
          <w:sz w:val="24"/>
        </w:rPr>
        <w:t>、项目组织及技术总体方案的把关</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）审核和确认承建单位的总体技术方案；</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）审核和确认承建单位的组织实施方案；</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）审核和确认承建单位的项目质量保证计划及质量控制体系；</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）审核和确认承建单位的配置管理方案；</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5</w:t>
      </w:r>
      <w:r w:rsidRPr="00E54434">
        <w:rPr>
          <w:rFonts w:hint="eastAsia"/>
          <w:sz w:val="24"/>
        </w:rPr>
        <w:t>）审核和确认承建单位的测试计划；</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6</w:t>
      </w:r>
      <w:r w:rsidRPr="00E54434">
        <w:rPr>
          <w:rFonts w:hint="eastAsia"/>
          <w:sz w:val="24"/>
        </w:rPr>
        <w:t>）审核和确认承建单位的项目进度计划；</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7</w:t>
      </w:r>
      <w:r w:rsidRPr="00E54434">
        <w:rPr>
          <w:rFonts w:hint="eastAsia"/>
          <w:sz w:val="24"/>
        </w:rPr>
        <w:t>）明确项目质量控制的关键性环节；</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8</w:t>
      </w:r>
      <w:r w:rsidRPr="00E54434">
        <w:rPr>
          <w:rFonts w:hint="eastAsia"/>
          <w:sz w:val="24"/>
        </w:rPr>
        <w:t>）根据建设单位和承建单位签订的合同，确定本次项目实施和验收的技术标准。</w:t>
      </w:r>
    </w:p>
    <w:p w:rsidR="000F1F75" w:rsidRPr="00E54434" w:rsidRDefault="000F1F75" w:rsidP="000F1F75">
      <w:pPr>
        <w:widowControl/>
        <w:ind w:left="437"/>
        <w:jc w:val="left"/>
        <w:rPr>
          <w:sz w:val="24"/>
        </w:rPr>
      </w:pPr>
      <w:r w:rsidRPr="00E54434">
        <w:rPr>
          <w:rFonts w:hint="eastAsia"/>
          <w:sz w:val="24"/>
        </w:rPr>
        <w:t>3</w:t>
      </w:r>
      <w:r w:rsidRPr="00E54434">
        <w:rPr>
          <w:rFonts w:hint="eastAsia"/>
          <w:sz w:val="24"/>
        </w:rPr>
        <w:t>、项目质量控制</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）软件开发质量的控制：</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软件开发阶段性计划的审核和确认；</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对软件开发项目的需求分析、概要设计、详细设计了解和掌握，并对软件开发、软件测试与软件验收各个阶段进行把关；</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对承建单位的软件开发质量进行审核；</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源代码、应用程序及相关文档的移交验收等；</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对软件开发是否符合系统及其它相关标准规范等进行审核和确认；</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提供相应的软件测试报告。</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）系统集成质量的控制：</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系统集成方案的审核和确认；</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系统软件的安装调试进行监督、检查和验收；</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参与对系统集成的总体验收。</w:t>
      </w:r>
    </w:p>
    <w:p w:rsidR="000F1F75" w:rsidRPr="00E54434" w:rsidRDefault="000F1F75" w:rsidP="000F1F75">
      <w:pPr>
        <w:widowControl/>
        <w:ind w:left="437"/>
        <w:jc w:val="left"/>
        <w:rPr>
          <w:sz w:val="24"/>
        </w:rPr>
      </w:pPr>
      <w:r w:rsidRPr="00E54434">
        <w:rPr>
          <w:rFonts w:hint="eastAsia"/>
          <w:sz w:val="24"/>
        </w:rPr>
        <w:lastRenderedPageBreak/>
        <w:t>（</w:t>
      </w:r>
      <w:r w:rsidRPr="00E54434">
        <w:rPr>
          <w:rFonts w:hint="eastAsia"/>
          <w:sz w:val="24"/>
        </w:rPr>
        <w:t>3</w:t>
      </w:r>
      <w:r w:rsidRPr="00E54434">
        <w:rPr>
          <w:rFonts w:hint="eastAsia"/>
          <w:sz w:val="24"/>
        </w:rPr>
        <w:t>）系统安全质量控制：</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负责系统安全方案的审核和确认；</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对安全系统的采购、安装、调试、配置过程的监督。</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）培训的质量控制：</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审核确认承建单位的培训计划；</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监督承建单位实施其培训计划，并征求用户的反馈意见；</w:t>
      </w:r>
    </w:p>
    <w:p w:rsidR="000F1F75" w:rsidRPr="00E54434" w:rsidRDefault="000F1F75" w:rsidP="000F1F75">
      <w:pPr>
        <w:widowControl/>
        <w:ind w:left="437"/>
        <w:jc w:val="left"/>
        <w:rPr>
          <w:sz w:val="24"/>
        </w:rPr>
      </w:pPr>
      <w:r w:rsidRPr="00E54434">
        <w:rPr>
          <w:sz w:val="24"/>
        </w:rPr>
        <w:t></w:t>
      </w:r>
      <w:r w:rsidRPr="00E54434">
        <w:rPr>
          <w:sz w:val="24"/>
        </w:rPr>
        <w:tab/>
      </w:r>
      <w:r w:rsidRPr="00E54434">
        <w:rPr>
          <w:rFonts w:hint="eastAsia"/>
          <w:sz w:val="24"/>
        </w:rPr>
        <w:t>审核确认承建单位的培训总结报告。</w:t>
      </w:r>
    </w:p>
    <w:p w:rsidR="000F1F75" w:rsidRPr="00E54434" w:rsidRDefault="000F1F75" w:rsidP="000F1F75">
      <w:pPr>
        <w:widowControl/>
        <w:ind w:left="437"/>
        <w:jc w:val="left"/>
        <w:rPr>
          <w:sz w:val="24"/>
        </w:rPr>
      </w:pPr>
      <w:r w:rsidRPr="00E54434">
        <w:rPr>
          <w:rFonts w:hint="eastAsia"/>
          <w:sz w:val="24"/>
        </w:rPr>
        <w:t>4</w:t>
      </w:r>
      <w:r w:rsidRPr="00E54434">
        <w:rPr>
          <w:rFonts w:hint="eastAsia"/>
          <w:sz w:val="24"/>
        </w:rPr>
        <w:t>、项目进度控制</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）审核承建单位的进度分解计划，确认分解计划以保证总体计划目标；</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）对项目实施进度进行实时跟踪，并要求承建单位对进度计划进行动态调整，以确保项目的阶段和总体进度目标的实现；</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）当工期目标出现偏离时，应及时指出，并提出对策建议，同时督促承建单位尽快采取措施。</w:t>
      </w:r>
    </w:p>
    <w:p w:rsidR="000F1F75" w:rsidRPr="00E54434" w:rsidRDefault="000F1F75" w:rsidP="000F1F75">
      <w:pPr>
        <w:widowControl/>
        <w:ind w:left="437"/>
        <w:jc w:val="left"/>
        <w:rPr>
          <w:sz w:val="24"/>
        </w:rPr>
      </w:pPr>
      <w:r w:rsidRPr="00E54434">
        <w:rPr>
          <w:rFonts w:hint="eastAsia"/>
          <w:sz w:val="24"/>
        </w:rPr>
        <w:t>5</w:t>
      </w:r>
      <w:r w:rsidRPr="00E54434">
        <w:rPr>
          <w:rFonts w:hint="eastAsia"/>
          <w:sz w:val="24"/>
        </w:rPr>
        <w:t>、项目投资控制</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）通过对系统的总体设计方案和项目实施中的方案及设计的评估和优化，确保投资控制在预算和合理、性价比高的范围内；</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）协助建设单位将付款进度与项目质量和形象的进度结合起来；</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）负责根据相关文件要求，做好设计变更、经济签证相关审核报送工作；</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）负责项目决算初审工作，并及时将审核结果上报建设单位。</w:t>
      </w:r>
    </w:p>
    <w:p w:rsidR="000F1F75" w:rsidRPr="00E54434" w:rsidRDefault="000F1F75" w:rsidP="000F1F75">
      <w:pPr>
        <w:widowControl/>
        <w:ind w:left="437"/>
        <w:jc w:val="left"/>
        <w:rPr>
          <w:sz w:val="24"/>
        </w:rPr>
      </w:pPr>
      <w:r w:rsidRPr="00E54434">
        <w:rPr>
          <w:rFonts w:hint="eastAsia"/>
          <w:sz w:val="24"/>
        </w:rPr>
        <w:t>6</w:t>
      </w:r>
      <w:r w:rsidRPr="00E54434">
        <w:rPr>
          <w:rFonts w:hint="eastAsia"/>
          <w:sz w:val="24"/>
        </w:rPr>
        <w:t>、项目合同管理</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）跟踪检查合同的执行情况，确保承建商按时履约；</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）对合同工期的延误和延期进行审核确认；</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）对项目暂停，复工等事宜进行审核确认；</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）对合同变更、索赔、违约等事宜进行审核确认；</w:t>
      </w:r>
    </w:p>
    <w:p w:rsidR="000F1F75" w:rsidRPr="00E54434" w:rsidRDefault="000F1F75" w:rsidP="000F1F75">
      <w:pPr>
        <w:widowControl/>
        <w:ind w:left="437"/>
        <w:jc w:val="left"/>
        <w:rPr>
          <w:sz w:val="24"/>
        </w:rPr>
      </w:pPr>
      <w:r w:rsidRPr="00E54434">
        <w:rPr>
          <w:rFonts w:hint="eastAsia"/>
          <w:sz w:val="24"/>
        </w:rPr>
        <w:lastRenderedPageBreak/>
        <w:t>（</w:t>
      </w:r>
      <w:r w:rsidRPr="00E54434">
        <w:rPr>
          <w:rFonts w:hint="eastAsia"/>
          <w:sz w:val="24"/>
        </w:rPr>
        <w:t>5</w:t>
      </w:r>
      <w:r w:rsidRPr="00E54434">
        <w:rPr>
          <w:rFonts w:hint="eastAsia"/>
          <w:sz w:val="24"/>
        </w:rPr>
        <w:t>）根据合同约定，审核承建单位提交的支付申请；</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6</w:t>
      </w:r>
      <w:r w:rsidRPr="00E54434">
        <w:rPr>
          <w:rFonts w:hint="eastAsia"/>
          <w:sz w:val="24"/>
        </w:rPr>
        <w:t>）建立变更控制系统；对项目变更控制，明确界定项目变更的目标，防止变更范围的扩大化，加强变更风险以及变更效果的评估；</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7</w:t>
      </w:r>
      <w:r w:rsidRPr="00E54434">
        <w:rPr>
          <w:rFonts w:hint="eastAsia"/>
          <w:sz w:val="24"/>
        </w:rPr>
        <w:t>）任何变更都要得到三方（建设单位、承建单位和本项目供应商）的书面确认。</w:t>
      </w:r>
    </w:p>
    <w:p w:rsidR="000F1F75" w:rsidRPr="00E54434" w:rsidRDefault="000F1F75" w:rsidP="000F1F75">
      <w:pPr>
        <w:widowControl/>
        <w:ind w:left="437"/>
        <w:jc w:val="left"/>
        <w:rPr>
          <w:sz w:val="24"/>
        </w:rPr>
      </w:pPr>
      <w:r w:rsidRPr="00E54434">
        <w:rPr>
          <w:rFonts w:hint="eastAsia"/>
          <w:sz w:val="24"/>
        </w:rPr>
        <w:t>7</w:t>
      </w:r>
      <w:r w:rsidRPr="00E54434">
        <w:rPr>
          <w:rFonts w:hint="eastAsia"/>
          <w:sz w:val="24"/>
        </w:rPr>
        <w:t>、信息管理</w:t>
      </w:r>
      <w:r w:rsidRPr="00E54434">
        <w:rPr>
          <w:rFonts w:hint="eastAsia"/>
          <w:sz w:val="24"/>
        </w:rPr>
        <w:t>/</w:t>
      </w:r>
      <w:r w:rsidRPr="00E54434">
        <w:rPr>
          <w:rFonts w:hint="eastAsia"/>
          <w:sz w:val="24"/>
        </w:rPr>
        <w:t>项目文档管理</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）根据建设单位要求提出相应的项目文档管理规范；</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）做好监理日记及项目大事记；</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）做好合同批复等各类往来文件的批复与存档；</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）做好项目协调会、技术专题会的会议纪要；</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5</w:t>
      </w:r>
      <w:r w:rsidRPr="00E54434">
        <w:rPr>
          <w:rFonts w:hint="eastAsia"/>
          <w:sz w:val="24"/>
        </w:rPr>
        <w:t>）管理好实施期间的各类技术文档；</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6</w:t>
      </w:r>
      <w:r w:rsidRPr="00E54434">
        <w:rPr>
          <w:rFonts w:hint="eastAsia"/>
          <w:sz w:val="24"/>
        </w:rPr>
        <w:t>）提交验收所需的管理文档汇编。</w:t>
      </w:r>
    </w:p>
    <w:p w:rsidR="000F1F75" w:rsidRPr="00E54434" w:rsidRDefault="000F1F75" w:rsidP="000F1F75">
      <w:pPr>
        <w:widowControl/>
        <w:ind w:left="437"/>
        <w:jc w:val="left"/>
        <w:rPr>
          <w:sz w:val="24"/>
        </w:rPr>
      </w:pPr>
      <w:r w:rsidRPr="00E54434">
        <w:rPr>
          <w:rFonts w:hint="eastAsia"/>
          <w:sz w:val="24"/>
        </w:rPr>
        <w:t>8</w:t>
      </w:r>
      <w:r w:rsidRPr="00E54434">
        <w:rPr>
          <w:rFonts w:hint="eastAsia"/>
          <w:sz w:val="24"/>
        </w:rPr>
        <w:t>、项目知识产权的管理</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）负责项目建设过程中所产生成果的知识产权保护，防止被非授权使用；</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）负责项目建设过程中涉及知识产权的产品和系统的使用审核，保证不在本项目建设中出现违反知识产权的行为。</w:t>
      </w:r>
    </w:p>
    <w:p w:rsidR="000F1F75" w:rsidRPr="00E54434" w:rsidRDefault="000F1F75" w:rsidP="000F1F75">
      <w:pPr>
        <w:widowControl/>
        <w:ind w:left="437"/>
        <w:jc w:val="left"/>
        <w:rPr>
          <w:sz w:val="24"/>
        </w:rPr>
      </w:pPr>
      <w:r w:rsidRPr="00E54434">
        <w:rPr>
          <w:rFonts w:hint="eastAsia"/>
          <w:sz w:val="24"/>
        </w:rPr>
        <w:t>9</w:t>
      </w:r>
      <w:r w:rsidRPr="00E54434">
        <w:rPr>
          <w:rFonts w:hint="eastAsia"/>
          <w:sz w:val="24"/>
        </w:rPr>
        <w:t>、项目的协调和组织</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）接受委托，负责协调项目所涉及的各单位之间的工作关系，并协调解决项目建设过程中的各类纠纷；</w:t>
      </w:r>
    </w:p>
    <w:p w:rsidR="000F1F75" w:rsidRPr="00E54434" w:rsidRDefault="000F1F75" w:rsidP="000F1F75">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供应商应通过必要的会议制度来实施协调工作，主要包括项目例会、专题讨论会、专家评审会、问题通报会、项目监理协调会、项目监理交底会、阶段工作总结会、阶段以及最终验收会和参与建设单位组织的有关会议等。</w:t>
      </w:r>
    </w:p>
    <w:p w:rsidR="00A41FC7" w:rsidRPr="00E54434" w:rsidRDefault="00A41FC7" w:rsidP="00A41FC7">
      <w:pPr>
        <w:widowControl/>
        <w:ind w:left="437"/>
        <w:jc w:val="left"/>
        <w:rPr>
          <w:sz w:val="24"/>
        </w:rPr>
      </w:pPr>
      <w:r w:rsidRPr="00E54434">
        <w:rPr>
          <w:rFonts w:hint="eastAsia"/>
          <w:sz w:val="24"/>
        </w:rPr>
        <w:t>10</w:t>
      </w:r>
      <w:r w:rsidRPr="00E54434">
        <w:rPr>
          <w:rFonts w:hint="eastAsia"/>
          <w:sz w:val="24"/>
        </w:rPr>
        <w:t>、信息理解措施</w:t>
      </w:r>
    </w:p>
    <w:p w:rsidR="00A41FC7" w:rsidRPr="00E54434" w:rsidRDefault="00A41FC7" w:rsidP="00A41FC7">
      <w:pPr>
        <w:widowControl/>
        <w:ind w:left="437"/>
        <w:jc w:val="left"/>
        <w:rPr>
          <w:sz w:val="24"/>
        </w:rPr>
      </w:pPr>
      <w:r w:rsidRPr="00E54434">
        <w:rPr>
          <w:rFonts w:hint="eastAsia"/>
          <w:sz w:val="24"/>
        </w:rPr>
        <w:t>至少包含人员保密方案的描述情况</w:t>
      </w:r>
    </w:p>
    <w:p w:rsidR="00A41FC7" w:rsidRPr="00E54434" w:rsidRDefault="00A41FC7" w:rsidP="00A41FC7">
      <w:pPr>
        <w:widowControl/>
        <w:ind w:left="437"/>
        <w:jc w:val="left"/>
        <w:rPr>
          <w:sz w:val="24"/>
        </w:rPr>
      </w:pPr>
      <w:r w:rsidRPr="00E54434">
        <w:rPr>
          <w:rFonts w:hint="eastAsia"/>
          <w:sz w:val="24"/>
        </w:rPr>
        <w:t>11</w:t>
      </w:r>
      <w:r w:rsidRPr="00E54434">
        <w:rPr>
          <w:rFonts w:hint="eastAsia"/>
          <w:sz w:val="24"/>
        </w:rPr>
        <w:t>、安全管理方案评价</w:t>
      </w:r>
      <w:r w:rsidRPr="00E54434">
        <w:rPr>
          <w:rFonts w:hint="eastAsia"/>
          <w:sz w:val="24"/>
        </w:rPr>
        <w:t xml:space="preserve"> </w:t>
      </w:r>
    </w:p>
    <w:p w:rsidR="00A41FC7" w:rsidRPr="00E54434" w:rsidRDefault="00A41FC7" w:rsidP="00A41FC7">
      <w:pPr>
        <w:widowControl/>
        <w:ind w:left="437"/>
        <w:jc w:val="left"/>
        <w:rPr>
          <w:sz w:val="24"/>
        </w:rPr>
      </w:pPr>
      <w:r w:rsidRPr="00E54434">
        <w:rPr>
          <w:rFonts w:hint="eastAsia"/>
          <w:sz w:val="24"/>
        </w:rPr>
        <w:lastRenderedPageBreak/>
        <w:t>至少包括信息安全原则和内容、安全体系构建、信息安全管理方法、信息安全管理措施、信息安全管理手段等</w:t>
      </w:r>
    </w:p>
    <w:p w:rsidR="00A41FC7" w:rsidRPr="00E54434" w:rsidRDefault="00A41FC7" w:rsidP="00A41FC7">
      <w:pPr>
        <w:widowControl/>
        <w:ind w:left="437"/>
        <w:jc w:val="left"/>
        <w:rPr>
          <w:sz w:val="24"/>
        </w:rPr>
      </w:pPr>
      <w:r w:rsidRPr="00E54434">
        <w:rPr>
          <w:rFonts w:hint="eastAsia"/>
          <w:sz w:val="24"/>
        </w:rPr>
        <w:t>12</w:t>
      </w:r>
      <w:r w:rsidRPr="00E54434">
        <w:rPr>
          <w:rFonts w:hint="eastAsia"/>
          <w:sz w:val="24"/>
        </w:rPr>
        <w:t>、突发事件应急预案</w:t>
      </w:r>
    </w:p>
    <w:p w:rsidR="00A41FC7" w:rsidRPr="00E54434" w:rsidRDefault="00A41FC7" w:rsidP="00A41FC7">
      <w:pPr>
        <w:widowControl/>
        <w:ind w:left="437"/>
        <w:jc w:val="left"/>
        <w:rPr>
          <w:sz w:val="24"/>
        </w:rPr>
      </w:pPr>
      <w:r w:rsidRPr="00E54434">
        <w:rPr>
          <w:rFonts w:hint="eastAsia"/>
          <w:sz w:val="24"/>
        </w:rPr>
        <w:t xml:space="preserve"> </w:t>
      </w:r>
      <w:r w:rsidRPr="00E54434">
        <w:rPr>
          <w:rFonts w:hint="eastAsia"/>
          <w:sz w:val="24"/>
        </w:rPr>
        <w:t>至少包含针对本项目的突发事件应急预案</w:t>
      </w:r>
    </w:p>
    <w:p w:rsidR="00A41FC7" w:rsidRPr="00E54434" w:rsidRDefault="00A41FC7" w:rsidP="00A41FC7">
      <w:pPr>
        <w:widowControl/>
        <w:ind w:left="437"/>
        <w:jc w:val="left"/>
        <w:rPr>
          <w:sz w:val="24"/>
        </w:rPr>
      </w:pPr>
      <w:r w:rsidRPr="00E54434">
        <w:rPr>
          <w:rFonts w:hint="eastAsia"/>
          <w:sz w:val="24"/>
        </w:rPr>
        <w:t>13</w:t>
      </w:r>
      <w:r w:rsidRPr="00E54434">
        <w:rPr>
          <w:rFonts w:hint="eastAsia"/>
          <w:sz w:val="24"/>
        </w:rPr>
        <w:t>、疫情期间防护方案评价</w:t>
      </w:r>
      <w:r w:rsidRPr="00E54434">
        <w:rPr>
          <w:rFonts w:hint="eastAsia"/>
          <w:sz w:val="24"/>
        </w:rPr>
        <w:t xml:space="preserve"> </w:t>
      </w:r>
    </w:p>
    <w:p w:rsidR="00A41FC7" w:rsidRPr="00E54434" w:rsidRDefault="00A41FC7" w:rsidP="00A41FC7">
      <w:pPr>
        <w:widowControl/>
        <w:ind w:left="437"/>
        <w:jc w:val="left"/>
        <w:rPr>
          <w:sz w:val="24"/>
        </w:rPr>
      </w:pPr>
      <w:r w:rsidRPr="00E54434">
        <w:rPr>
          <w:rFonts w:hint="eastAsia"/>
          <w:sz w:val="24"/>
        </w:rPr>
        <w:t>至少包含针对本项目的疫情期间防护方案</w:t>
      </w:r>
    </w:p>
    <w:p w:rsidR="000F1F75" w:rsidRPr="00E54434" w:rsidRDefault="000F1F75" w:rsidP="000F1F75">
      <w:pPr>
        <w:widowControl/>
        <w:ind w:left="437"/>
        <w:jc w:val="left"/>
        <w:rPr>
          <w:sz w:val="24"/>
        </w:rPr>
      </w:pPr>
      <w:r w:rsidRPr="00E54434">
        <w:rPr>
          <w:rFonts w:hint="eastAsia"/>
          <w:sz w:val="24"/>
        </w:rPr>
        <w:t>（三）供应商要求</w:t>
      </w:r>
    </w:p>
    <w:p w:rsidR="000F1F75" w:rsidRPr="00E54434" w:rsidRDefault="000F1F75" w:rsidP="000F1F75">
      <w:pPr>
        <w:widowControl/>
        <w:ind w:left="437"/>
        <w:jc w:val="left"/>
        <w:rPr>
          <w:sz w:val="24"/>
        </w:rPr>
      </w:pPr>
      <w:r w:rsidRPr="00E54434">
        <w:rPr>
          <w:rFonts w:hint="eastAsia"/>
          <w:sz w:val="24"/>
        </w:rPr>
        <w:t>1</w:t>
      </w:r>
      <w:r w:rsidRPr="00E54434">
        <w:rPr>
          <w:rFonts w:hint="eastAsia"/>
          <w:sz w:val="24"/>
        </w:rPr>
        <w:t>、供应商在执行服务合同时建立监理项目组，在完成合同约定的任务后方可解散，供应商应严格按照合同履行责任；</w:t>
      </w:r>
    </w:p>
    <w:p w:rsidR="000F1F75" w:rsidRPr="00E54434" w:rsidRDefault="000F1F75" w:rsidP="000F1F75">
      <w:pPr>
        <w:widowControl/>
        <w:ind w:left="437"/>
        <w:jc w:val="left"/>
        <w:rPr>
          <w:sz w:val="24"/>
        </w:rPr>
      </w:pPr>
      <w:r w:rsidRPr="00E54434">
        <w:rPr>
          <w:rFonts w:hint="eastAsia"/>
          <w:sz w:val="24"/>
        </w:rPr>
        <w:t>2</w:t>
      </w:r>
      <w:r w:rsidRPr="00E54434">
        <w:rPr>
          <w:rFonts w:hint="eastAsia"/>
          <w:sz w:val="24"/>
        </w:rPr>
        <w:t>、供应商应根据项目的具体情况，配备满足监理工作需要的人员、设备和工具；</w:t>
      </w:r>
    </w:p>
    <w:p w:rsidR="000F1F75" w:rsidRPr="00E54434" w:rsidRDefault="000F1F75" w:rsidP="000F1F75">
      <w:pPr>
        <w:widowControl/>
        <w:ind w:left="437"/>
        <w:jc w:val="left"/>
        <w:rPr>
          <w:sz w:val="24"/>
        </w:rPr>
      </w:pPr>
      <w:r w:rsidRPr="00E54434">
        <w:rPr>
          <w:rFonts w:hint="eastAsia"/>
          <w:sz w:val="24"/>
        </w:rPr>
        <w:t>3</w:t>
      </w:r>
      <w:r w:rsidRPr="00E54434">
        <w:rPr>
          <w:rFonts w:hint="eastAsia"/>
          <w:sz w:val="24"/>
        </w:rPr>
        <w:t>、供应商应遵守相应的工作制度，包括会议制度、监理文件制度、监理记录制度、工作报告制度等，保证监理工作协调有序的进行；</w:t>
      </w:r>
    </w:p>
    <w:p w:rsidR="000F1F75" w:rsidRPr="00E54434" w:rsidRDefault="000F1F75" w:rsidP="000F1F75">
      <w:pPr>
        <w:widowControl/>
        <w:ind w:left="437"/>
        <w:jc w:val="left"/>
        <w:rPr>
          <w:sz w:val="24"/>
        </w:rPr>
      </w:pPr>
      <w:r w:rsidRPr="00E54434">
        <w:rPr>
          <w:rFonts w:hint="eastAsia"/>
          <w:sz w:val="24"/>
        </w:rPr>
        <w:t>4</w:t>
      </w:r>
      <w:r w:rsidRPr="00E54434">
        <w:rPr>
          <w:rFonts w:hint="eastAsia"/>
          <w:sz w:val="24"/>
        </w:rPr>
        <w:t>、供应商应根据项目的实际情况编制项目监理规划，确定具体工作目标和任务，规定具体工作制度、程序、方法和措施；</w:t>
      </w:r>
    </w:p>
    <w:p w:rsidR="000F1F75" w:rsidRPr="00E54434" w:rsidRDefault="000F1F75" w:rsidP="000F1F75">
      <w:pPr>
        <w:widowControl/>
        <w:ind w:left="437"/>
        <w:jc w:val="left"/>
        <w:rPr>
          <w:sz w:val="24"/>
        </w:rPr>
      </w:pPr>
      <w:r w:rsidRPr="00E54434">
        <w:rPr>
          <w:rFonts w:hint="eastAsia"/>
          <w:sz w:val="24"/>
        </w:rPr>
        <w:t>5</w:t>
      </w:r>
      <w:r w:rsidRPr="00E54434">
        <w:rPr>
          <w:rFonts w:hint="eastAsia"/>
          <w:sz w:val="24"/>
        </w:rPr>
        <w:t>、供应商应编制项目监理细则，监理细则应符合项目监理规划的要求，并应结合项目的特点，做到详细具体，可操作；</w:t>
      </w:r>
    </w:p>
    <w:p w:rsidR="000F1F75" w:rsidRPr="00E54434" w:rsidRDefault="000F1F75" w:rsidP="000F1F75">
      <w:pPr>
        <w:widowControl/>
        <w:ind w:left="437"/>
        <w:jc w:val="left"/>
        <w:rPr>
          <w:sz w:val="24"/>
        </w:rPr>
      </w:pPr>
      <w:r w:rsidRPr="00E54434">
        <w:rPr>
          <w:rFonts w:hint="eastAsia"/>
          <w:sz w:val="24"/>
        </w:rPr>
        <w:t>6</w:t>
      </w:r>
      <w:r w:rsidRPr="00E54434">
        <w:rPr>
          <w:rFonts w:hint="eastAsia"/>
          <w:sz w:val="24"/>
        </w:rPr>
        <w:t>、供应商应该在质量控制、投资控制、进度控制、信息管理、合同管理等几个方面对项目采取必要和完善的监督、控制和管理措施，保证项目能够按时、按质、按量竣工；</w:t>
      </w:r>
    </w:p>
    <w:p w:rsidR="000F1F75" w:rsidRPr="00E54434" w:rsidRDefault="000F1F75" w:rsidP="000F1F75">
      <w:pPr>
        <w:widowControl/>
        <w:ind w:left="437"/>
        <w:jc w:val="left"/>
        <w:rPr>
          <w:sz w:val="24"/>
        </w:rPr>
      </w:pPr>
      <w:r w:rsidRPr="00E54434">
        <w:rPr>
          <w:rFonts w:hint="eastAsia"/>
          <w:sz w:val="24"/>
        </w:rPr>
        <w:t>7</w:t>
      </w:r>
      <w:r w:rsidRPr="00E54434">
        <w:rPr>
          <w:rFonts w:hint="eastAsia"/>
          <w:sz w:val="24"/>
        </w:rPr>
        <w:t>、供应商必须定时（每周）向采购人通报项目进展情况及项目实施过程中所遇到的问题。</w:t>
      </w:r>
    </w:p>
    <w:p w:rsidR="000F1F75" w:rsidRPr="00E54434" w:rsidRDefault="000F1F75" w:rsidP="000F1F75">
      <w:pPr>
        <w:widowControl/>
        <w:ind w:left="437"/>
        <w:jc w:val="left"/>
        <w:rPr>
          <w:sz w:val="24"/>
        </w:rPr>
      </w:pPr>
      <w:r w:rsidRPr="00E54434">
        <w:rPr>
          <w:rFonts w:hint="eastAsia"/>
          <w:sz w:val="24"/>
        </w:rPr>
        <w:t>（四）供应商责任</w:t>
      </w:r>
    </w:p>
    <w:p w:rsidR="000F1F75" w:rsidRPr="00E54434" w:rsidRDefault="000F1F75" w:rsidP="000F1F75">
      <w:pPr>
        <w:widowControl/>
        <w:ind w:left="437"/>
        <w:jc w:val="left"/>
        <w:rPr>
          <w:sz w:val="24"/>
        </w:rPr>
      </w:pPr>
      <w:r w:rsidRPr="00E54434">
        <w:rPr>
          <w:rFonts w:hint="eastAsia"/>
          <w:sz w:val="24"/>
        </w:rPr>
        <w:t>1</w:t>
      </w:r>
      <w:r w:rsidRPr="00E54434">
        <w:rPr>
          <w:rFonts w:hint="eastAsia"/>
          <w:sz w:val="24"/>
        </w:rPr>
        <w:t>、供应商有责任为建设单位提供项目顾问咨询意见，有义务帮助承建单位实现合同所规定的目标，公正维护各方的合法权益；</w:t>
      </w:r>
    </w:p>
    <w:p w:rsidR="000F1F75" w:rsidRPr="00E54434" w:rsidRDefault="000F1F75" w:rsidP="000F1F75">
      <w:pPr>
        <w:widowControl/>
        <w:ind w:left="437"/>
        <w:jc w:val="left"/>
        <w:rPr>
          <w:sz w:val="24"/>
        </w:rPr>
      </w:pPr>
      <w:r w:rsidRPr="00E54434">
        <w:rPr>
          <w:rFonts w:hint="eastAsia"/>
          <w:sz w:val="24"/>
        </w:rPr>
        <w:lastRenderedPageBreak/>
        <w:t>2</w:t>
      </w:r>
      <w:r w:rsidRPr="00E54434">
        <w:rPr>
          <w:rFonts w:hint="eastAsia"/>
          <w:sz w:val="24"/>
        </w:rPr>
        <w:t>、在本合同期内及合同终止后，未征得建设单位同意，不得泄露与本项目有关的资料；</w:t>
      </w:r>
    </w:p>
    <w:p w:rsidR="000F1F75" w:rsidRPr="00E54434" w:rsidRDefault="000F1F75" w:rsidP="000F1F75">
      <w:pPr>
        <w:widowControl/>
        <w:ind w:left="437"/>
        <w:jc w:val="left"/>
        <w:rPr>
          <w:sz w:val="24"/>
        </w:rPr>
      </w:pPr>
      <w:r w:rsidRPr="00E54434">
        <w:rPr>
          <w:rFonts w:hint="eastAsia"/>
          <w:sz w:val="24"/>
        </w:rPr>
        <w:t>3</w:t>
      </w:r>
      <w:r w:rsidRPr="00E54434">
        <w:rPr>
          <w:rFonts w:hint="eastAsia"/>
          <w:sz w:val="24"/>
        </w:rPr>
        <w:t>、由于承建单位在项目实施中不符合项目规范和质量要求，供应商要监督承建单位停工整改或返工。如承建单位人员工作不力，可提出调换有关人员；</w:t>
      </w:r>
    </w:p>
    <w:p w:rsidR="000F1F75" w:rsidRPr="00E54434" w:rsidRDefault="000F1F75" w:rsidP="000F1F75">
      <w:pPr>
        <w:widowControl/>
        <w:ind w:left="437"/>
        <w:jc w:val="left"/>
        <w:rPr>
          <w:sz w:val="24"/>
        </w:rPr>
      </w:pPr>
      <w:r w:rsidRPr="00E54434">
        <w:rPr>
          <w:rFonts w:hint="eastAsia"/>
          <w:sz w:val="24"/>
        </w:rPr>
        <w:t>4</w:t>
      </w:r>
      <w:r w:rsidRPr="00E54434">
        <w:rPr>
          <w:rFonts w:hint="eastAsia"/>
          <w:sz w:val="24"/>
        </w:rPr>
        <w:t>、如果承建单位违反合同规定的质量要求和完工时限，供应商应协助建设单位追究有关承建单位的责任；</w:t>
      </w:r>
    </w:p>
    <w:p w:rsidR="000F1F75" w:rsidRPr="00E54434" w:rsidRDefault="000F1F75" w:rsidP="000F1F75">
      <w:pPr>
        <w:widowControl/>
        <w:ind w:left="437"/>
        <w:jc w:val="left"/>
        <w:rPr>
          <w:sz w:val="24"/>
        </w:rPr>
      </w:pPr>
      <w:r w:rsidRPr="00E54434">
        <w:rPr>
          <w:rFonts w:hint="eastAsia"/>
          <w:sz w:val="24"/>
        </w:rPr>
        <w:t>5</w:t>
      </w:r>
      <w:r w:rsidRPr="00E54434">
        <w:rPr>
          <w:rFonts w:hint="eastAsia"/>
          <w:sz w:val="24"/>
        </w:rPr>
        <w:t>、供应商使用建设单位提供的设备和物品属建设单位所有，在监理服务工作完成或终止时，应将设备和剩余物品在合同规定的时间和方式移交给建设单位。</w:t>
      </w:r>
    </w:p>
    <w:p w:rsidR="000F1F75" w:rsidRPr="00E54434" w:rsidRDefault="000F1F75" w:rsidP="000F1F75">
      <w:pPr>
        <w:widowControl/>
        <w:ind w:left="437"/>
        <w:jc w:val="left"/>
        <w:rPr>
          <w:sz w:val="24"/>
        </w:rPr>
      </w:pPr>
      <w:r w:rsidRPr="00E54434">
        <w:rPr>
          <w:rFonts w:hint="eastAsia"/>
          <w:sz w:val="24"/>
        </w:rPr>
        <w:t>（五）服务形式</w:t>
      </w:r>
    </w:p>
    <w:p w:rsidR="000F1F75" w:rsidRPr="00E54434" w:rsidRDefault="000F1F75" w:rsidP="000F1F75">
      <w:pPr>
        <w:widowControl/>
        <w:ind w:leftChars="226" w:left="437" w:firstLineChars="196" w:firstLine="437"/>
        <w:jc w:val="left"/>
        <w:rPr>
          <w:sz w:val="24"/>
        </w:rPr>
      </w:pPr>
      <w:r w:rsidRPr="00E54434">
        <w:rPr>
          <w:rFonts w:hint="eastAsia"/>
          <w:sz w:val="24"/>
        </w:rPr>
        <w:t>本次项目要求供应商配备专业熟练的监理团队专门为其服务，为了保证监理服务的质量，驻场服务人员必须具备中华人民共和国计算机技术与软件专业技术资格（水平）证书（证书名称为信息系统监理师）；</w:t>
      </w:r>
    </w:p>
    <w:p w:rsidR="000F1F75" w:rsidRPr="00E54434" w:rsidRDefault="000F1F75" w:rsidP="000F1F75">
      <w:pPr>
        <w:widowControl/>
        <w:ind w:left="437"/>
        <w:jc w:val="left"/>
        <w:rPr>
          <w:sz w:val="24"/>
        </w:rPr>
      </w:pPr>
      <w:r w:rsidRPr="00E54434">
        <w:rPr>
          <w:rFonts w:hint="eastAsia"/>
          <w:sz w:val="24"/>
        </w:rPr>
        <w:t>（六）验收标准</w:t>
      </w:r>
    </w:p>
    <w:p w:rsidR="000F1F75" w:rsidRPr="00E54434" w:rsidRDefault="000F1F75" w:rsidP="000F1F75">
      <w:pPr>
        <w:widowControl/>
        <w:ind w:leftChars="226" w:left="437" w:firstLineChars="196" w:firstLine="437"/>
        <w:jc w:val="left"/>
        <w:rPr>
          <w:sz w:val="24"/>
        </w:rPr>
      </w:pPr>
      <w:r w:rsidRPr="00E54434">
        <w:rPr>
          <w:rFonts w:hint="eastAsia"/>
          <w:sz w:val="24"/>
        </w:rPr>
        <w:t>验收标准：达到国家、地方和行业现行规定合格标准，在项目实施过程中如有新标准实行则按最新标准执行。（特殊情况以合同为准）。</w:t>
      </w:r>
    </w:p>
    <w:p w:rsidR="00A90957" w:rsidRPr="00E54434" w:rsidRDefault="00A90957" w:rsidP="007E73D8">
      <w:pPr>
        <w:pStyle w:val="a5"/>
        <w:rPr>
          <w:rFonts w:ascii="Times New Roman" w:hAnsi="Times New Roman"/>
          <w:lang w:eastAsia="zh-CN"/>
        </w:rPr>
      </w:pPr>
    </w:p>
    <w:p w:rsidR="00A90957" w:rsidRPr="00E54434" w:rsidRDefault="00A90957" w:rsidP="007E73D8">
      <w:pPr>
        <w:pStyle w:val="a5"/>
        <w:rPr>
          <w:rFonts w:ascii="Times New Roman" w:hAnsi="Times New Roman"/>
          <w:lang w:eastAsia="zh-CN"/>
        </w:rPr>
      </w:pPr>
    </w:p>
    <w:p w:rsidR="00A90957" w:rsidRPr="00E54434" w:rsidRDefault="00A90957" w:rsidP="007E73D8">
      <w:pPr>
        <w:pStyle w:val="a5"/>
        <w:rPr>
          <w:rFonts w:ascii="Times New Roman" w:hAnsi="Times New Roman"/>
          <w:lang w:eastAsia="zh-CN"/>
        </w:rPr>
      </w:pPr>
    </w:p>
    <w:p w:rsidR="00A90957" w:rsidRPr="00E54434" w:rsidRDefault="00A90957" w:rsidP="007E73D8">
      <w:pPr>
        <w:pStyle w:val="a5"/>
        <w:rPr>
          <w:rFonts w:ascii="Times New Roman" w:hAnsi="Times New Roman"/>
          <w:lang w:eastAsia="zh-CN"/>
        </w:rPr>
      </w:pPr>
    </w:p>
    <w:p w:rsidR="00A90957" w:rsidRPr="00E54434" w:rsidRDefault="00A90957" w:rsidP="007E73D8">
      <w:pPr>
        <w:pStyle w:val="a5"/>
        <w:rPr>
          <w:rFonts w:ascii="Times New Roman" w:hAnsi="Times New Roman"/>
          <w:lang w:eastAsia="zh-CN"/>
        </w:rPr>
      </w:pPr>
    </w:p>
    <w:p w:rsidR="00A90957" w:rsidRPr="00E54434" w:rsidRDefault="00A90957" w:rsidP="00A41FC7">
      <w:pPr>
        <w:pStyle w:val="a5"/>
        <w:jc w:val="both"/>
        <w:rPr>
          <w:rFonts w:ascii="Times New Roman" w:hAnsi="Times New Roman"/>
          <w:lang w:eastAsia="zh-CN"/>
        </w:rPr>
      </w:pPr>
    </w:p>
    <w:p w:rsidR="00A41FC7" w:rsidRPr="00E54434" w:rsidRDefault="00A41FC7" w:rsidP="00A41FC7">
      <w:pPr>
        <w:rPr>
          <w:lang w:val="x-none"/>
        </w:rPr>
      </w:pPr>
    </w:p>
    <w:p w:rsidR="00A90957" w:rsidRPr="00E54434" w:rsidRDefault="008B0DF2" w:rsidP="008B0DF2">
      <w:pPr>
        <w:widowControl/>
        <w:jc w:val="left"/>
        <w:rPr>
          <w:sz w:val="24"/>
        </w:rPr>
      </w:pPr>
      <w:r w:rsidRPr="00E54434">
        <w:rPr>
          <w:rFonts w:hint="eastAsia"/>
          <w:sz w:val="24"/>
        </w:rPr>
        <w:lastRenderedPageBreak/>
        <w:t>第三包</w:t>
      </w:r>
    </w:p>
    <w:p w:rsidR="008B0DF2" w:rsidRPr="00E54434" w:rsidRDefault="008B0DF2" w:rsidP="008B0DF2">
      <w:pPr>
        <w:pStyle w:val="a9"/>
        <w:widowControl/>
        <w:numPr>
          <w:ilvl w:val="0"/>
          <w:numId w:val="19"/>
        </w:numPr>
        <w:ind w:firstLineChars="0"/>
        <w:jc w:val="left"/>
        <w:rPr>
          <w:sz w:val="24"/>
        </w:rPr>
      </w:pPr>
      <w:r w:rsidRPr="00E54434">
        <w:rPr>
          <w:rFonts w:hint="eastAsia"/>
          <w:sz w:val="24"/>
        </w:rPr>
        <w:t>项目背景</w:t>
      </w:r>
    </w:p>
    <w:p w:rsidR="008B0DF2" w:rsidRPr="00E54434" w:rsidRDefault="008B0DF2" w:rsidP="008B0DF2">
      <w:pPr>
        <w:widowControl/>
        <w:ind w:firstLineChars="196" w:firstLine="437"/>
        <w:jc w:val="left"/>
        <w:rPr>
          <w:sz w:val="24"/>
        </w:rPr>
      </w:pPr>
      <w:r w:rsidRPr="00E54434">
        <w:rPr>
          <w:rFonts w:hint="eastAsia"/>
          <w:sz w:val="24"/>
        </w:rPr>
        <w:t>近年来我国十分重视网络安全，已经将网络安全作为优先发展的前沿技术列入了“国家中长期科学和技术发展规划纲要</w:t>
      </w:r>
      <w:r w:rsidRPr="00E54434">
        <w:rPr>
          <w:rFonts w:hint="eastAsia"/>
          <w:sz w:val="24"/>
        </w:rPr>
        <w:t>(2006-2020</w:t>
      </w:r>
      <w:r w:rsidRPr="00E54434">
        <w:rPr>
          <w:rFonts w:hint="eastAsia"/>
          <w:sz w:val="24"/>
        </w:rPr>
        <w:t>年</w:t>
      </w:r>
      <w:r w:rsidRPr="00E54434">
        <w:rPr>
          <w:rFonts w:hint="eastAsia"/>
          <w:sz w:val="24"/>
        </w:rPr>
        <w:t>)</w:t>
      </w:r>
      <w:r w:rsidRPr="00E54434">
        <w:rPr>
          <w:rFonts w:hint="eastAsia"/>
          <w:sz w:val="24"/>
        </w:rPr>
        <w:t>”。由于网络安全对于国家安全的战略性意义十分重大，十四五规划中高度强调了统筹发展和安全，统筹传统安全和非传统安全，增强全民国家安全意识，巩固国家安全人民防线，全面加强安全保障体系和能力建设，严密防范和打击外部的渗透、破坏。</w:t>
      </w:r>
    </w:p>
    <w:p w:rsidR="008B0DF2" w:rsidRPr="00E54434" w:rsidRDefault="008B0DF2" w:rsidP="008B0DF2">
      <w:pPr>
        <w:widowControl/>
        <w:ind w:firstLineChars="196" w:firstLine="437"/>
        <w:jc w:val="left"/>
        <w:rPr>
          <w:sz w:val="24"/>
        </w:rPr>
      </w:pPr>
      <w:r w:rsidRPr="00E54434">
        <w:rPr>
          <w:rFonts w:hint="eastAsia"/>
          <w:sz w:val="24"/>
        </w:rPr>
        <w:t>2017</w:t>
      </w:r>
      <w:r w:rsidRPr="00E54434">
        <w:rPr>
          <w:rFonts w:hint="eastAsia"/>
          <w:sz w:val="24"/>
        </w:rPr>
        <w:t>年</w:t>
      </w:r>
      <w:r w:rsidRPr="00E54434">
        <w:rPr>
          <w:rFonts w:hint="eastAsia"/>
          <w:sz w:val="24"/>
        </w:rPr>
        <w:t>6</w:t>
      </w:r>
      <w:r w:rsidRPr="00E54434">
        <w:rPr>
          <w:rFonts w:hint="eastAsia"/>
          <w:sz w:val="24"/>
        </w:rPr>
        <w:t>月</w:t>
      </w:r>
      <w:r w:rsidRPr="00E54434">
        <w:rPr>
          <w:rFonts w:hint="eastAsia"/>
          <w:sz w:val="24"/>
        </w:rPr>
        <w:t>1</w:t>
      </w:r>
      <w:r w:rsidRPr="00E54434">
        <w:rPr>
          <w:rFonts w:hint="eastAsia"/>
          <w:sz w:val="24"/>
        </w:rPr>
        <w:t>日，国家已正式颁布《中华人民共和国网络安全法》，网络安全上升到一定的高度，法规第二十一条明确要求：</w:t>
      </w:r>
    </w:p>
    <w:p w:rsidR="008B0DF2" w:rsidRPr="00E54434" w:rsidRDefault="008B0DF2" w:rsidP="008B0DF2">
      <w:pPr>
        <w:widowControl/>
        <w:ind w:firstLineChars="196" w:firstLine="437"/>
        <w:jc w:val="left"/>
        <w:rPr>
          <w:sz w:val="24"/>
        </w:rPr>
      </w:pPr>
      <w:r w:rsidRPr="00E54434">
        <w:rPr>
          <w:rFonts w:hint="eastAsia"/>
          <w:sz w:val="24"/>
        </w:rPr>
        <w:t>国家实行网络安全等级保护制度。网络运营者应当按照网络安全等级保护制度的要求，履行下列安全保护义务，保障网络免受干扰、破坏或者未经授权的访问，防止网络数据泄露或者被窃取、篡改。</w:t>
      </w:r>
    </w:p>
    <w:p w:rsidR="008B0DF2" w:rsidRPr="00E54434" w:rsidRDefault="008B0DF2" w:rsidP="008B0DF2">
      <w:pPr>
        <w:widowControl/>
        <w:ind w:firstLineChars="196" w:firstLine="437"/>
        <w:jc w:val="left"/>
        <w:rPr>
          <w:sz w:val="24"/>
        </w:rPr>
      </w:pPr>
      <w:r w:rsidRPr="00E54434">
        <w:rPr>
          <w:rFonts w:hint="eastAsia"/>
          <w:sz w:val="24"/>
        </w:rPr>
        <w:t>《中华人民共和国网络安全法》的出台和实施，将等级保护的重要性奠定到一个新的高度。开展网络安全等级保护工作不仅是保障重要信息系统安全的重大措施，也是一项事关国家安全、社会稳定、国家利益的重要任务。</w:t>
      </w:r>
    </w:p>
    <w:p w:rsidR="008B0DF2" w:rsidRPr="00E54434" w:rsidRDefault="008B0DF2" w:rsidP="008B0DF2">
      <w:pPr>
        <w:widowControl/>
        <w:ind w:firstLineChars="196" w:firstLine="437"/>
        <w:jc w:val="left"/>
        <w:rPr>
          <w:sz w:val="24"/>
        </w:rPr>
      </w:pPr>
      <w:r w:rsidRPr="00E54434">
        <w:rPr>
          <w:rFonts w:hint="eastAsia"/>
          <w:sz w:val="24"/>
        </w:rPr>
        <w:t>为贯彻《中华人民共和国网络安全法》、《信息安全等级保护管理办法》、《信息安全技术</w:t>
      </w:r>
      <w:r w:rsidRPr="00E54434">
        <w:rPr>
          <w:rFonts w:hint="eastAsia"/>
          <w:sz w:val="24"/>
        </w:rPr>
        <w:t xml:space="preserve"> </w:t>
      </w:r>
      <w:r w:rsidRPr="00E54434">
        <w:rPr>
          <w:rFonts w:hint="eastAsia"/>
          <w:sz w:val="24"/>
        </w:rPr>
        <w:t>网络安全等级保护测评过程指南》、《信息安全技术</w:t>
      </w:r>
      <w:r w:rsidRPr="00E54434">
        <w:rPr>
          <w:rFonts w:hint="eastAsia"/>
          <w:sz w:val="24"/>
        </w:rPr>
        <w:t xml:space="preserve"> </w:t>
      </w:r>
      <w:r w:rsidRPr="00E54434">
        <w:rPr>
          <w:rFonts w:hint="eastAsia"/>
          <w:sz w:val="24"/>
        </w:rPr>
        <w:t>网络安全等级保护基本要求》、《信息安全技术</w:t>
      </w:r>
      <w:r w:rsidRPr="00E54434">
        <w:rPr>
          <w:rFonts w:hint="eastAsia"/>
          <w:sz w:val="24"/>
        </w:rPr>
        <w:t xml:space="preserve"> </w:t>
      </w:r>
      <w:r w:rsidRPr="00E54434">
        <w:rPr>
          <w:rFonts w:hint="eastAsia"/>
          <w:sz w:val="24"/>
        </w:rPr>
        <w:t>网络安全等级保护测评要求》等要求，满足提高</w:t>
      </w:r>
      <w:proofErr w:type="gramStart"/>
      <w:r w:rsidRPr="00E54434">
        <w:rPr>
          <w:rFonts w:hint="eastAsia"/>
          <w:sz w:val="24"/>
        </w:rPr>
        <w:t>市委网信办</w:t>
      </w:r>
      <w:proofErr w:type="gramEnd"/>
      <w:r w:rsidRPr="00E54434">
        <w:rPr>
          <w:rFonts w:hint="eastAsia"/>
          <w:sz w:val="24"/>
        </w:rPr>
        <w:t>单位使用的信息系统安全保护能力的目标，特开展此网络安全等级保护测评项目。</w:t>
      </w:r>
    </w:p>
    <w:p w:rsidR="005204EF" w:rsidRPr="00E54434" w:rsidRDefault="005204EF" w:rsidP="005204EF">
      <w:pPr>
        <w:widowControl/>
        <w:ind w:firstLineChars="196" w:firstLine="437"/>
        <w:jc w:val="left"/>
        <w:rPr>
          <w:sz w:val="24"/>
        </w:rPr>
      </w:pPr>
      <w:r w:rsidRPr="00E54434">
        <w:rPr>
          <w:rFonts w:hint="eastAsia"/>
          <w:sz w:val="24"/>
        </w:rPr>
        <w:t>项目质量控制及保证措施评价至少包含项目质量控制及保证措施的描述情况。</w:t>
      </w:r>
    </w:p>
    <w:p w:rsidR="00882F84" w:rsidRPr="00E54434" w:rsidRDefault="00882F84" w:rsidP="00882F84">
      <w:pPr>
        <w:pStyle w:val="a9"/>
        <w:widowControl/>
        <w:numPr>
          <w:ilvl w:val="0"/>
          <w:numId w:val="19"/>
        </w:numPr>
        <w:ind w:firstLineChars="0"/>
        <w:jc w:val="left"/>
        <w:rPr>
          <w:sz w:val="24"/>
        </w:rPr>
      </w:pPr>
      <w:r w:rsidRPr="00E54434">
        <w:rPr>
          <w:rFonts w:hint="eastAsia"/>
          <w:sz w:val="24"/>
        </w:rPr>
        <w:t>服务范围及内容</w:t>
      </w:r>
    </w:p>
    <w:p w:rsidR="00882F84" w:rsidRPr="00E54434" w:rsidRDefault="00882F84" w:rsidP="00882F84">
      <w:pPr>
        <w:widowControl/>
        <w:jc w:val="left"/>
        <w:rPr>
          <w:sz w:val="24"/>
        </w:rPr>
      </w:pPr>
      <w:r w:rsidRPr="00E54434">
        <w:rPr>
          <w:sz w:val="24"/>
        </w:rPr>
        <w:t></w:t>
      </w:r>
      <w:r w:rsidRPr="00E54434">
        <w:rPr>
          <w:sz w:val="24"/>
        </w:rPr>
        <w:tab/>
      </w:r>
      <w:r w:rsidRPr="00E54434">
        <w:rPr>
          <w:rFonts w:hint="eastAsia"/>
          <w:sz w:val="24"/>
        </w:rPr>
        <w:t>网络安全等级保护测评服务范围如下：</w:t>
      </w:r>
    </w:p>
    <w:p w:rsidR="00882F84" w:rsidRPr="00E54434" w:rsidRDefault="00882F84" w:rsidP="00882F84">
      <w:pPr>
        <w:widowControl/>
        <w:ind w:firstLineChars="196" w:firstLine="437"/>
        <w:jc w:val="left"/>
        <w:rPr>
          <w:sz w:val="24"/>
        </w:rPr>
      </w:pPr>
      <w:r w:rsidRPr="00E54434">
        <w:rPr>
          <w:rFonts w:hint="eastAsia"/>
          <w:sz w:val="24"/>
        </w:rPr>
        <w:t>对本项目业务系统</w:t>
      </w:r>
      <w:r w:rsidRPr="00E54434">
        <w:rPr>
          <w:rFonts w:hint="eastAsia"/>
          <w:sz w:val="24"/>
        </w:rPr>
        <w:t>(</w:t>
      </w:r>
      <w:r w:rsidRPr="00E54434">
        <w:rPr>
          <w:rFonts w:hint="eastAsia"/>
          <w:sz w:val="24"/>
        </w:rPr>
        <w:t>三级</w:t>
      </w:r>
      <w:r w:rsidRPr="00E54434">
        <w:rPr>
          <w:rFonts w:hint="eastAsia"/>
          <w:sz w:val="24"/>
        </w:rPr>
        <w:t>)</w:t>
      </w:r>
      <w:r w:rsidRPr="00E54434">
        <w:rPr>
          <w:rFonts w:hint="eastAsia"/>
          <w:sz w:val="24"/>
        </w:rPr>
        <w:t>实施网络安全等级保护定级备案咨询和测评工作。</w:t>
      </w:r>
    </w:p>
    <w:p w:rsidR="00882F84" w:rsidRPr="00E54434" w:rsidRDefault="00882F84" w:rsidP="00882F84">
      <w:pPr>
        <w:widowControl/>
        <w:ind w:firstLineChars="196" w:firstLine="437"/>
        <w:jc w:val="left"/>
        <w:rPr>
          <w:sz w:val="24"/>
        </w:rPr>
      </w:pPr>
      <w:r w:rsidRPr="00E54434">
        <w:rPr>
          <w:rFonts w:hint="eastAsia"/>
          <w:sz w:val="24"/>
        </w:rPr>
        <w:lastRenderedPageBreak/>
        <w:t>信息系统需要按照《中华人民共和国网络安全法》、《信息安全技术</w:t>
      </w:r>
      <w:r w:rsidRPr="00E54434">
        <w:rPr>
          <w:rFonts w:hint="eastAsia"/>
          <w:sz w:val="24"/>
        </w:rPr>
        <w:t xml:space="preserve"> </w:t>
      </w:r>
      <w:r w:rsidRPr="00E54434">
        <w:rPr>
          <w:rFonts w:hint="eastAsia"/>
          <w:sz w:val="24"/>
        </w:rPr>
        <w:t>网络安全等级保护测评过程指南》、《信息安全技术</w:t>
      </w:r>
      <w:r w:rsidRPr="00E54434">
        <w:rPr>
          <w:rFonts w:hint="eastAsia"/>
          <w:sz w:val="24"/>
        </w:rPr>
        <w:t xml:space="preserve"> </w:t>
      </w:r>
      <w:r w:rsidRPr="00E54434">
        <w:rPr>
          <w:rFonts w:hint="eastAsia"/>
          <w:sz w:val="24"/>
        </w:rPr>
        <w:t>网络安全等级保护基本要求》、《信息安全技术网络安全等级保护测评要求》等相关标准规范进行测评，根据等级测评报告模板</w:t>
      </w:r>
      <w:r w:rsidRPr="00E54434">
        <w:rPr>
          <w:rFonts w:hint="eastAsia"/>
          <w:sz w:val="24"/>
        </w:rPr>
        <w:t>2021</w:t>
      </w:r>
      <w:r w:rsidRPr="00E54434">
        <w:rPr>
          <w:rFonts w:hint="eastAsia"/>
          <w:sz w:val="24"/>
        </w:rPr>
        <w:t>版出具测评报告，并以此作为验收标准。如系统运营主管单位按照实际情况对系统进行拆分，则测评机构按照甲方拆分后的系统进行等级保护测评相关工作。</w:t>
      </w:r>
    </w:p>
    <w:p w:rsidR="009543AD" w:rsidRPr="00E54434" w:rsidRDefault="009543AD" w:rsidP="009543AD">
      <w:pPr>
        <w:pStyle w:val="a9"/>
        <w:widowControl/>
        <w:numPr>
          <w:ilvl w:val="0"/>
          <w:numId w:val="19"/>
        </w:numPr>
        <w:ind w:firstLineChars="0"/>
        <w:jc w:val="left"/>
        <w:rPr>
          <w:sz w:val="24"/>
        </w:rPr>
      </w:pPr>
      <w:r w:rsidRPr="00E54434">
        <w:rPr>
          <w:rFonts w:hint="eastAsia"/>
          <w:sz w:val="24"/>
        </w:rPr>
        <w:t>服务要求</w:t>
      </w:r>
    </w:p>
    <w:p w:rsidR="009543AD" w:rsidRPr="00E54434" w:rsidRDefault="009543AD" w:rsidP="009543AD">
      <w:pPr>
        <w:widowControl/>
        <w:ind w:firstLineChars="196" w:firstLine="437"/>
        <w:jc w:val="left"/>
        <w:rPr>
          <w:sz w:val="24"/>
        </w:rPr>
      </w:pPr>
      <w:r w:rsidRPr="00E54434">
        <w:rPr>
          <w:rFonts w:hint="eastAsia"/>
          <w:sz w:val="24"/>
        </w:rPr>
        <w:t>1</w:t>
      </w:r>
      <w:r w:rsidRPr="00E54434">
        <w:rPr>
          <w:rFonts w:hint="eastAsia"/>
          <w:sz w:val="24"/>
        </w:rPr>
        <w:t>、对上述测评对象未进行定级备案的系统辅助运营主管单位完成定级备案工作，需要定级备案资料更新的，则协助进行相关资料收集更新及备案资料填报工作。</w:t>
      </w:r>
    </w:p>
    <w:p w:rsidR="009543AD" w:rsidRPr="00E54434" w:rsidRDefault="009543AD" w:rsidP="009543AD">
      <w:pPr>
        <w:widowControl/>
        <w:ind w:firstLineChars="196" w:firstLine="437"/>
        <w:jc w:val="left"/>
        <w:rPr>
          <w:sz w:val="24"/>
        </w:rPr>
      </w:pPr>
      <w:r w:rsidRPr="00E54434">
        <w:rPr>
          <w:rFonts w:hint="eastAsia"/>
          <w:sz w:val="24"/>
        </w:rPr>
        <w:t>2</w:t>
      </w:r>
      <w:r w:rsidRPr="00E54434">
        <w:rPr>
          <w:rFonts w:hint="eastAsia"/>
          <w:sz w:val="24"/>
        </w:rPr>
        <w:t>、根据国家标准对各系统进行等级保护测评，由高级</w:t>
      </w:r>
      <w:proofErr w:type="gramStart"/>
      <w:r w:rsidRPr="00E54434">
        <w:rPr>
          <w:rFonts w:hint="eastAsia"/>
          <w:sz w:val="24"/>
        </w:rPr>
        <w:t>测评师</w:t>
      </w:r>
      <w:proofErr w:type="gramEnd"/>
      <w:r w:rsidRPr="00E54434">
        <w:rPr>
          <w:rFonts w:hint="eastAsia"/>
          <w:sz w:val="24"/>
        </w:rPr>
        <w:t>根据《等保测评过程指南》编写项目计划书，编写针对各系统的等级保护测评的实施方案、测评方法，测评指导书等，编写各种测评调查表单，编写测评结果汇总表，编写测评报告，编写系统整改建议书。</w:t>
      </w:r>
    </w:p>
    <w:p w:rsidR="009543AD" w:rsidRPr="00E54434" w:rsidRDefault="009543AD" w:rsidP="009543AD">
      <w:pPr>
        <w:widowControl/>
        <w:ind w:firstLineChars="196" w:firstLine="437"/>
        <w:jc w:val="left"/>
        <w:rPr>
          <w:sz w:val="24"/>
        </w:rPr>
      </w:pPr>
      <w:r w:rsidRPr="00E54434">
        <w:rPr>
          <w:rFonts w:hint="eastAsia"/>
          <w:sz w:val="24"/>
        </w:rPr>
        <w:t>3</w:t>
      </w:r>
      <w:r w:rsidRPr="00E54434">
        <w:rPr>
          <w:rFonts w:hint="eastAsia"/>
          <w:sz w:val="24"/>
        </w:rPr>
        <w:t>、在运营使用单位整改期间根据项目进度实施等级保护测评差距分析，对网络安全措施部署情况进行测评，提出整改建议，并协助运营使用单位在整改期间进行整改。</w:t>
      </w:r>
    </w:p>
    <w:p w:rsidR="009543AD" w:rsidRPr="00E54434" w:rsidRDefault="009543AD" w:rsidP="009543AD">
      <w:pPr>
        <w:widowControl/>
        <w:ind w:firstLineChars="196" w:firstLine="437"/>
        <w:jc w:val="left"/>
        <w:rPr>
          <w:sz w:val="24"/>
        </w:rPr>
      </w:pPr>
      <w:r w:rsidRPr="00E54434">
        <w:rPr>
          <w:rFonts w:hint="eastAsia"/>
          <w:sz w:val="24"/>
        </w:rPr>
        <w:t>4</w:t>
      </w:r>
      <w:r w:rsidRPr="00E54434">
        <w:rPr>
          <w:rFonts w:hint="eastAsia"/>
          <w:sz w:val="24"/>
        </w:rPr>
        <w:t>、网络安全等级保护测评的实施方案、工作计划等文档内容要与本次项目被测评系统结构相符合，要求测评单位熟悉网站系统应用开发建设过程与应用现状，编写测评实施保障措施，应急处理预案等，可有效保障测评安全，及时有效处理测评中出现的问题。</w:t>
      </w:r>
    </w:p>
    <w:p w:rsidR="009543AD" w:rsidRPr="00E54434" w:rsidRDefault="009543AD" w:rsidP="009543AD">
      <w:pPr>
        <w:widowControl/>
        <w:ind w:firstLineChars="196" w:firstLine="437"/>
        <w:jc w:val="left"/>
        <w:rPr>
          <w:sz w:val="24"/>
        </w:rPr>
      </w:pPr>
      <w:r w:rsidRPr="00E54434">
        <w:rPr>
          <w:rFonts w:hint="eastAsia"/>
          <w:sz w:val="24"/>
        </w:rPr>
        <w:t>5</w:t>
      </w:r>
      <w:r w:rsidRPr="00E54434">
        <w:rPr>
          <w:rFonts w:hint="eastAsia"/>
          <w:sz w:val="24"/>
        </w:rPr>
        <w:t>、供应商应具有完善的测评方案，包括物理安全、主机安全、网络安全、应用安全、数据备份与恢复，管理安全等。</w:t>
      </w:r>
    </w:p>
    <w:p w:rsidR="009543AD" w:rsidRPr="00E54434" w:rsidRDefault="009543AD" w:rsidP="009543AD">
      <w:pPr>
        <w:widowControl/>
        <w:ind w:firstLineChars="196" w:firstLine="437"/>
        <w:jc w:val="left"/>
        <w:rPr>
          <w:sz w:val="24"/>
        </w:rPr>
      </w:pPr>
      <w:r w:rsidRPr="00E54434">
        <w:rPr>
          <w:rFonts w:hint="eastAsia"/>
          <w:sz w:val="24"/>
        </w:rPr>
        <w:t>6</w:t>
      </w:r>
      <w:r w:rsidRPr="00E54434">
        <w:rPr>
          <w:rFonts w:hint="eastAsia"/>
          <w:sz w:val="24"/>
        </w:rPr>
        <w:t>、供应商须在投标方案中明确信息安全技术服务的工作方法、工作计划和服务内容，并明确提出项目实施所需的硬件、软件和网络等所需的资源要求，确认项目总体方案中的一切相关费用，均已包含在最终报价中。</w:t>
      </w:r>
    </w:p>
    <w:p w:rsidR="009543AD" w:rsidRPr="00E54434" w:rsidRDefault="009543AD" w:rsidP="00C069F1">
      <w:pPr>
        <w:widowControl/>
        <w:ind w:firstLineChars="196" w:firstLine="437"/>
        <w:jc w:val="left"/>
        <w:rPr>
          <w:sz w:val="24"/>
        </w:rPr>
      </w:pPr>
      <w:r w:rsidRPr="00E54434">
        <w:rPr>
          <w:rFonts w:hint="eastAsia"/>
          <w:sz w:val="24"/>
        </w:rPr>
        <w:lastRenderedPageBreak/>
        <w:t>7</w:t>
      </w:r>
      <w:r w:rsidRPr="00E54434">
        <w:rPr>
          <w:rFonts w:hint="eastAsia"/>
          <w:sz w:val="24"/>
        </w:rPr>
        <w:t>、供应商在等级保护服务中必须提交国家规定格式的等级保护测评报告，并以此作为验收标准。</w:t>
      </w:r>
    </w:p>
    <w:p w:rsidR="009543AD" w:rsidRPr="00E54434" w:rsidRDefault="009543AD" w:rsidP="00C069F1">
      <w:pPr>
        <w:widowControl/>
        <w:ind w:firstLineChars="196" w:firstLine="437"/>
        <w:jc w:val="left"/>
        <w:rPr>
          <w:sz w:val="24"/>
        </w:rPr>
      </w:pPr>
      <w:r w:rsidRPr="00E54434">
        <w:rPr>
          <w:rFonts w:hint="eastAsia"/>
          <w:sz w:val="24"/>
        </w:rPr>
        <w:t>8</w:t>
      </w:r>
      <w:r w:rsidRPr="00E54434">
        <w:rPr>
          <w:rFonts w:hint="eastAsia"/>
          <w:sz w:val="24"/>
        </w:rPr>
        <w:t>、相关其他服务工作内容，应提供详细的服务实施方案，明确保障服务实现的措施。</w:t>
      </w:r>
    </w:p>
    <w:p w:rsidR="009543AD" w:rsidRPr="00E54434" w:rsidRDefault="009543AD" w:rsidP="00EC0F69">
      <w:pPr>
        <w:widowControl/>
        <w:ind w:firstLineChars="196" w:firstLine="437"/>
        <w:jc w:val="left"/>
        <w:rPr>
          <w:sz w:val="24"/>
        </w:rPr>
      </w:pPr>
      <w:r w:rsidRPr="00E54434">
        <w:rPr>
          <w:rFonts w:hint="eastAsia"/>
          <w:sz w:val="24"/>
        </w:rPr>
        <w:t>9</w:t>
      </w:r>
      <w:r w:rsidRPr="00E54434">
        <w:rPr>
          <w:rFonts w:hint="eastAsia"/>
          <w:sz w:val="24"/>
        </w:rPr>
        <w:t>、供应商应具备完善的项目质量管理能力，确保测评实施流程规范合理，测评结果准确有效。</w:t>
      </w: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p>
    <w:p w:rsidR="001E7BCD" w:rsidRPr="00E54434" w:rsidRDefault="001E7BCD" w:rsidP="00EC0F69">
      <w:pPr>
        <w:widowControl/>
        <w:ind w:firstLineChars="196" w:firstLine="437"/>
        <w:jc w:val="left"/>
        <w:rPr>
          <w:sz w:val="24"/>
        </w:rPr>
      </w:pPr>
      <w:r w:rsidRPr="00E54434">
        <w:rPr>
          <w:rFonts w:hint="eastAsia"/>
          <w:sz w:val="24"/>
        </w:rPr>
        <w:lastRenderedPageBreak/>
        <w:t>第四包</w:t>
      </w:r>
    </w:p>
    <w:p w:rsidR="001E7BCD" w:rsidRPr="00E54434" w:rsidRDefault="001E7BCD" w:rsidP="001E7BCD">
      <w:pPr>
        <w:pStyle w:val="a9"/>
        <w:widowControl/>
        <w:numPr>
          <w:ilvl w:val="0"/>
          <w:numId w:val="20"/>
        </w:numPr>
        <w:ind w:firstLineChars="0"/>
        <w:jc w:val="left"/>
        <w:rPr>
          <w:sz w:val="24"/>
        </w:rPr>
      </w:pPr>
      <w:r w:rsidRPr="00E54434">
        <w:rPr>
          <w:rFonts w:hint="eastAsia"/>
          <w:sz w:val="24"/>
        </w:rPr>
        <w:t>项目背景</w:t>
      </w:r>
    </w:p>
    <w:p w:rsidR="001E7BCD" w:rsidRPr="00E54434" w:rsidRDefault="00D416D8" w:rsidP="00D416D8">
      <w:pPr>
        <w:widowControl/>
        <w:ind w:leftChars="226" w:left="437" w:firstLineChars="196" w:firstLine="437"/>
        <w:jc w:val="left"/>
        <w:rPr>
          <w:sz w:val="24"/>
        </w:rPr>
      </w:pPr>
      <w:r w:rsidRPr="00E54434">
        <w:rPr>
          <w:rFonts w:hint="eastAsia"/>
          <w:sz w:val="24"/>
        </w:rPr>
        <w:t>为深入查找密码应用的薄弱环节和安全隐患，分析面临的风险，在重要信息系统密码应用情况普查工作基础上，并且不影响系统正常运行的前提下，对天津市核酸检测数据服务平台开展密码应用安全性评估。</w:t>
      </w:r>
    </w:p>
    <w:p w:rsidR="00D416D8" w:rsidRPr="00E54434" w:rsidRDefault="00D416D8" w:rsidP="00D416D8">
      <w:pPr>
        <w:pStyle w:val="a9"/>
        <w:widowControl/>
        <w:numPr>
          <w:ilvl w:val="0"/>
          <w:numId w:val="20"/>
        </w:numPr>
        <w:ind w:firstLineChars="0"/>
        <w:jc w:val="left"/>
        <w:rPr>
          <w:sz w:val="24"/>
        </w:rPr>
      </w:pPr>
      <w:r w:rsidRPr="00E54434">
        <w:rPr>
          <w:rFonts w:hint="eastAsia"/>
          <w:sz w:val="24"/>
        </w:rPr>
        <w:t>采购要求</w:t>
      </w:r>
    </w:p>
    <w:p w:rsidR="00D416D8" w:rsidRPr="00E54434" w:rsidRDefault="00D416D8" w:rsidP="00D416D8">
      <w:pPr>
        <w:widowControl/>
        <w:ind w:leftChars="226" w:left="437" w:firstLineChars="196" w:firstLine="437"/>
        <w:jc w:val="left"/>
        <w:rPr>
          <w:sz w:val="24"/>
        </w:rPr>
      </w:pPr>
      <w:r w:rsidRPr="00E54434">
        <w:rPr>
          <w:rFonts w:hint="eastAsia"/>
          <w:sz w:val="24"/>
        </w:rPr>
        <w:t>天津市核酸检测数据服务平台密码应用安全性评估</w:t>
      </w:r>
    </w:p>
    <w:p w:rsidR="00D416D8" w:rsidRPr="00E54434" w:rsidRDefault="00D416D8" w:rsidP="00D416D8">
      <w:pPr>
        <w:widowControl/>
        <w:ind w:left="437"/>
        <w:jc w:val="left"/>
        <w:rPr>
          <w:sz w:val="24"/>
        </w:rPr>
      </w:pPr>
      <w:r w:rsidRPr="00E54434">
        <w:rPr>
          <w:rFonts w:hint="eastAsia"/>
          <w:sz w:val="24"/>
        </w:rPr>
        <w:t>（一）服务内容：</w:t>
      </w:r>
    </w:p>
    <w:p w:rsidR="00D416D8" w:rsidRPr="00E54434" w:rsidRDefault="00D416D8" w:rsidP="00D416D8">
      <w:pPr>
        <w:widowControl/>
        <w:ind w:left="437"/>
        <w:jc w:val="left"/>
        <w:rPr>
          <w:sz w:val="24"/>
        </w:rPr>
      </w:pPr>
      <w:r w:rsidRPr="00E54434">
        <w:rPr>
          <w:rFonts w:hint="eastAsia"/>
          <w:sz w:val="24"/>
        </w:rPr>
        <w:t>1</w:t>
      </w:r>
      <w:r w:rsidRPr="00E54434">
        <w:rPr>
          <w:rFonts w:hint="eastAsia"/>
          <w:sz w:val="24"/>
        </w:rPr>
        <w:t>、开展密码应用安全性评估</w:t>
      </w:r>
    </w:p>
    <w:p w:rsidR="00D416D8" w:rsidRPr="00E54434" w:rsidRDefault="00D416D8" w:rsidP="00D416D8">
      <w:pPr>
        <w:widowControl/>
        <w:ind w:leftChars="226" w:left="437" w:firstLineChars="196" w:firstLine="437"/>
        <w:jc w:val="left"/>
        <w:rPr>
          <w:sz w:val="24"/>
        </w:rPr>
      </w:pPr>
      <w:r w:rsidRPr="00E54434">
        <w:rPr>
          <w:rFonts w:hint="eastAsia"/>
          <w:sz w:val="24"/>
        </w:rPr>
        <w:t>依据</w:t>
      </w:r>
      <w:r w:rsidRPr="00E54434">
        <w:rPr>
          <w:rFonts w:hint="eastAsia"/>
          <w:sz w:val="24"/>
        </w:rPr>
        <w:t>GBT 39786-2021</w:t>
      </w:r>
      <w:r w:rsidRPr="00E54434">
        <w:rPr>
          <w:rFonts w:hint="eastAsia"/>
          <w:sz w:val="24"/>
        </w:rPr>
        <w:t>《信息安全技术信息系统密码应用基本要求》、</w:t>
      </w:r>
      <w:r w:rsidRPr="00E54434">
        <w:rPr>
          <w:rFonts w:hint="eastAsia"/>
          <w:sz w:val="24"/>
        </w:rPr>
        <w:t>GM/T 0115-2021</w:t>
      </w:r>
      <w:r w:rsidRPr="00E54434">
        <w:rPr>
          <w:rFonts w:hint="eastAsia"/>
          <w:sz w:val="24"/>
        </w:rPr>
        <w:t>《信息系统密码应用测评要求》、</w:t>
      </w:r>
      <w:r w:rsidRPr="00E54434">
        <w:rPr>
          <w:rFonts w:hint="eastAsia"/>
          <w:sz w:val="24"/>
        </w:rPr>
        <w:t>GM/T 0116-2021</w:t>
      </w:r>
      <w:r w:rsidRPr="00E54434">
        <w:rPr>
          <w:rFonts w:hint="eastAsia"/>
          <w:sz w:val="24"/>
        </w:rPr>
        <w:t>《信息系统密码应用测评过程指南》、《信息系统密码应用高风险判定指引》、《商用密码应用安全性评估量化评估规则》和系统自身的安全需求分析，对被评估系统进行密码应用方案及商用密码应用安全性评估，为数据采集网站系统的密码安全提供科学评价，逐步规范网络运营者的密码使用和管理行为。</w:t>
      </w:r>
    </w:p>
    <w:p w:rsidR="00D416D8" w:rsidRPr="00E54434" w:rsidRDefault="00D416D8" w:rsidP="00D416D8">
      <w:pPr>
        <w:widowControl/>
        <w:ind w:leftChars="226" w:left="437" w:firstLineChars="196" w:firstLine="437"/>
        <w:jc w:val="left"/>
        <w:rPr>
          <w:sz w:val="24"/>
        </w:rPr>
      </w:pPr>
      <w:r w:rsidRPr="00E54434">
        <w:rPr>
          <w:rFonts w:hint="eastAsia"/>
          <w:sz w:val="24"/>
        </w:rPr>
        <w:t>实施方式：系统评估，及时发现系统脆弱性，识别变化的风险，了解系统安全状况。对照密码应用方案对系统开展评估。根据采购人的实际情况、所属行业及系统使用的密码产品情况，选择并确定测评依据。在系统真实环境下进行测评，以评估密码保障是否安全有效，密码使用是否合</w:t>
      </w:r>
      <w:proofErr w:type="gramStart"/>
      <w:r w:rsidRPr="00E54434">
        <w:rPr>
          <w:rFonts w:hint="eastAsia"/>
          <w:sz w:val="24"/>
        </w:rPr>
        <w:t>规</w:t>
      </w:r>
      <w:proofErr w:type="gramEnd"/>
      <w:r w:rsidRPr="00E54434">
        <w:rPr>
          <w:rFonts w:hint="eastAsia"/>
          <w:sz w:val="24"/>
        </w:rPr>
        <w:t>、正确、有效，并通过测评发现系统存在的安全隐患和风险，提出可行性完善建议。</w:t>
      </w:r>
    </w:p>
    <w:p w:rsidR="00D416D8" w:rsidRPr="00E54434" w:rsidRDefault="00D416D8" w:rsidP="00D416D8">
      <w:pPr>
        <w:widowControl/>
        <w:ind w:leftChars="226" w:left="437" w:firstLineChars="196" w:firstLine="437"/>
        <w:jc w:val="left"/>
        <w:rPr>
          <w:sz w:val="24"/>
        </w:rPr>
      </w:pPr>
      <w:r w:rsidRPr="00E54434">
        <w:rPr>
          <w:rFonts w:hint="eastAsia"/>
          <w:sz w:val="24"/>
        </w:rPr>
        <w:t>密码技术应用测评：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rsidR="00D416D8" w:rsidRPr="00E54434" w:rsidRDefault="00D416D8" w:rsidP="00D416D8">
      <w:pPr>
        <w:widowControl/>
        <w:ind w:leftChars="226" w:left="437" w:firstLineChars="196" w:firstLine="437"/>
        <w:jc w:val="left"/>
        <w:rPr>
          <w:sz w:val="24"/>
        </w:rPr>
      </w:pPr>
      <w:r w:rsidRPr="00E54434">
        <w:rPr>
          <w:rFonts w:hint="eastAsia"/>
          <w:sz w:val="24"/>
        </w:rPr>
        <w:lastRenderedPageBreak/>
        <w:t>安全管理测评：对制度、人员、实施和应急等四个方面安全管理的测评，并协助完善商用密码应用安全性管理制度，协助完善密码相关系统运</w:t>
      </w:r>
      <w:proofErr w:type="gramStart"/>
      <w:r w:rsidRPr="00E54434">
        <w:rPr>
          <w:rFonts w:hint="eastAsia"/>
          <w:sz w:val="24"/>
        </w:rPr>
        <w:t>维管理</w:t>
      </w:r>
      <w:proofErr w:type="gramEnd"/>
      <w:r w:rsidRPr="00E54434">
        <w:rPr>
          <w:rFonts w:hint="eastAsia"/>
          <w:sz w:val="24"/>
        </w:rPr>
        <w:t>制度。</w:t>
      </w:r>
    </w:p>
    <w:p w:rsidR="00D416D8" w:rsidRPr="00E54434" w:rsidRDefault="00D416D8" w:rsidP="00D416D8">
      <w:pPr>
        <w:widowControl/>
        <w:ind w:left="437"/>
        <w:jc w:val="left"/>
        <w:rPr>
          <w:sz w:val="24"/>
        </w:rPr>
      </w:pPr>
      <w:r w:rsidRPr="00E54434">
        <w:rPr>
          <w:rFonts w:hint="eastAsia"/>
          <w:sz w:val="24"/>
        </w:rPr>
        <w:t>风险分析评估：根据威胁类型和威胁发生频率，判断测评结果汇总中部分符合项或不符合项所产生的安全问题被威胁利用的可能性。根据资产价值的高低，判断测评结果汇总中部分符合项或不符合项所产生的安全问题被威胁利用后，对被测系统的业务信息安全造成的影响程度。综合以上的结果，对被测系统面临的安全风险进行赋值并结合被测系统的安全保护等级对风险分析结果进行评价。</w:t>
      </w:r>
    </w:p>
    <w:p w:rsidR="00D416D8" w:rsidRPr="00E54434" w:rsidRDefault="00D416D8" w:rsidP="00D416D8">
      <w:pPr>
        <w:widowControl/>
        <w:ind w:left="437"/>
        <w:jc w:val="left"/>
        <w:rPr>
          <w:sz w:val="24"/>
        </w:rPr>
      </w:pPr>
      <w:r w:rsidRPr="00E54434">
        <w:rPr>
          <w:rFonts w:hint="eastAsia"/>
          <w:sz w:val="24"/>
        </w:rPr>
        <w:t>2</w:t>
      </w:r>
      <w:r w:rsidRPr="00E54434">
        <w:rPr>
          <w:rFonts w:hint="eastAsia"/>
          <w:sz w:val="24"/>
        </w:rPr>
        <w:t>、形成密码应用安全性评估相关报告</w:t>
      </w:r>
    </w:p>
    <w:p w:rsidR="00D416D8" w:rsidRPr="00E54434" w:rsidRDefault="00D416D8" w:rsidP="00D416D8">
      <w:pPr>
        <w:widowControl/>
        <w:ind w:leftChars="226" w:left="437" w:firstLineChars="196" w:firstLine="437"/>
        <w:jc w:val="left"/>
        <w:rPr>
          <w:sz w:val="24"/>
        </w:rPr>
      </w:pPr>
      <w:r w:rsidRPr="00E54434">
        <w:rPr>
          <w:rFonts w:hint="eastAsia"/>
          <w:sz w:val="24"/>
        </w:rPr>
        <w:t>密码应用安全评估报告：出具密码应用安全性评估方案审查报告。</w:t>
      </w:r>
    </w:p>
    <w:p w:rsidR="00D416D8" w:rsidRPr="00E54434" w:rsidRDefault="00D416D8" w:rsidP="00D416D8">
      <w:pPr>
        <w:widowControl/>
        <w:ind w:left="437"/>
        <w:jc w:val="left"/>
        <w:rPr>
          <w:sz w:val="24"/>
        </w:rPr>
      </w:pPr>
      <w:r w:rsidRPr="00E54434">
        <w:rPr>
          <w:rFonts w:hint="eastAsia"/>
          <w:sz w:val="24"/>
        </w:rPr>
        <w:t>针对被评估系统编制密码应用安全性评估报告，报告按照国家密码管理局要求包含的内容编制或参考模板编制。协助采购人认清风险，查找漏洞，找出差距，提出有针对性的加强完善密码安全管理和防护建议，配合进行技术整改并完善制度整改。</w:t>
      </w:r>
    </w:p>
    <w:p w:rsidR="00D416D8" w:rsidRPr="00E54434" w:rsidRDefault="00D416D8" w:rsidP="00D416D8">
      <w:pPr>
        <w:widowControl/>
        <w:ind w:leftChars="226" w:left="437" w:firstLineChars="196" w:firstLine="437"/>
        <w:jc w:val="left"/>
        <w:rPr>
          <w:sz w:val="24"/>
        </w:rPr>
      </w:pPr>
      <w:r w:rsidRPr="00E54434">
        <w:rPr>
          <w:rFonts w:hint="eastAsia"/>
          <w:sz w:val="24"/>
        </w:rPr>
        <w:t>审核汇总形成密码应用安全性评估总结报告：完成系统的密码应用性评估工作后，编制评估总结报告，对密评工作开展的情况，遇到的问题，</w:t>
      </w:r>
      <w:proofErr w:type="gramStart"/>
      <w:r w:rsidRPr="00E54434">
        <w:rPr>
          <w:rFonts w:hint="eastAsia"/>
          <w:sz w:val="24"/>
        </w:rPr>
        <w:t>密评结果</w:t>
      </w:r>
      <w:proofErr w:type="gramEnd"/>
      <w:r w:rsidRPr="00E54434">
        <w:rPr>
          <w:rFonts w:hint="eastAsia"/>
          <w:sz w:val="24"/>
        </w:rPr>
        <w:t>数据、所有被评估单位上报的密码应用情况、梳理共性问题和个性问题，形成密码应用情况分析总结报告，提交纸质和电子版（光盘）一式两份至采购人。</w:t>
      </w:r>
    </w:p>
    <w:p w:rsidR="00D416D8" w:rsidRPr="00E54434" w:rsidRDefault="00D416D8" w:rsidP="00D416D8">
      <w:pPr>
        <w:widowControl/>
        <w:ind w:left="437"/>
        <w:jc w:val="left"/>
        <w:rPr>
          <w:sz w:val="24"/>
        </w:rPr>
      </w:pPr>
      <w:r w:rsidRPr="00E54434">
        <w:rPr>
          <w:rFonts w:hint="eastAsia"/>
          <w:sz w:val="24"/>
        </w:rPr>
        <w:t>（二）服务要求：</w:t>
      </w:r>
    </w:p>
    <w:p w:rsidR="00D416D8" w:rsidRPr="00E54434" w:rsidRDefault="00D416D8" w:rsidP="00D416D8">
      <w:pPr>
        <w:widowControl/>
        <w:ind w:left="437"/>
        <w:jc w:val="left"/>
        <w:rPr>
          <w:sz w:val="24"/>
        </w:rPr>
      </w:pPr>
      <w:r w:rsidRPr="00E54434">
        <w:rPr>
          <w:rFonts w:hint="eastAsia"/>
          <w:sz w:val="24"/>
        </w:rPr>
        <w:t>1</w:t>
      </w:r>
      <w:r w:rsidRPr="00E54434">
        <w:rPr>
          <w:rFonts w:hint="eastAsia"/>
          <w:sz w:val="24"/>
        </w:rPr>
        <w:t>、提供</w:t>
      </w:r>
      <w:r w:rsidRPr="00E54434">
        <w:rPr>
          <w:rFonts w:hint="eastAsia"/>
          <w:sz w:val="24"/>
        </w:rPr>
        <w:t>7</w:t>
      </w:r>
      <w:r w:rsidRPr="00E54434">
        <w:rPr>
          <w:rFonts w:hint="eastAsia"/>
          <w:sz w:val="24"/>
        </w:rPr>
        <w:t>×</w:t>
      </w:r>
      <w:r w:rsidRPr="00E54434">
        <w:rPr>
          <w:rFonts w:hint="eastAsia"/>
          <w:sz w:val="24"/>
        </w:rPr>
        <w:t>24</w:t>
      </w:r>
      <w:r w:rsidRPr="00E54434">
        <w:rPr>
          <w:rFonts w:hint="eastAsia"/>
          <w:sz w:val="24"/>
        </w:rPr>
        <w:t>服务响应，由评估专业人员在</w:t>
      </w:r>
      <w:r w:rsidRPr="00E54434">
        <w:rPr>
          <w:rFonts w:hint="eastAsia"/>
          <w:sz w:val="24"/>
        </w:rPr>
        <w:t>1</w:t>
      </w:r>
      <w:r w:rsidRPr="00E54434">
        <w:rPr>
          <w:rFonts w:hint="eastAsia"/>
          <w:sz w:val="24"/>
        </w:rPr>
        <w:t>小时内作好服务应答和反馈，需要现场支持时，投标人需在</w:t>
      </w:r>
      <w:r w:rsidRPr="00E54434">
        <w:rPr>
          <w:rFonts w:hint="eastAsia"/>
          <w:sz w:val="24"/>
        </w:rPr>
        <w:t>2</w:t>
      </w:r>
      <w:r w:rsidRPr="00E54434">
        <w:rPr>
          <w:rFonts w:hint="eastAsia"/>
          <w:sz w:val="24"/>
        </w:rPr>
        <w:t>小时内安排至少</w:t>
      </w:r>
      <w:r w:rsidRPr="00E54434">
        <w:rPr>
          <w:rFonts w:hint="eastAsia"/>
          <w:sz w:val="24"/>
        </w:rPr>
        <w:t>1</w:t>
      </w:r>
      <w:r w:rsidRPr="00E54434">
        <w:rPr>
          <w:rFonts w:hint="eastAsia"/>
          <w:sz w:val="24"/>
        </w:rPr>
        <w:t>名具有服务能力的专业人员到达现场处理；</w:t>
      </w:r>
      <w:r w:rsidRPr="00E54434">
        <w:rPr>
          <w:rFonts w:hint="eastAsia"/>
          <w:sz w:val="24"/>
        </w:rPr>
        <w:t xml:space="preserve">   </w:t>
      </w:r>
    </w:p>
    <w:p w:rsidR="00D416D8" w:rsidRPr="00E54434" w:rsidRDefault="00D416D8" w:rsidP="00D416D8">
      <w:pPr>
        <w:widowControl/>
        <w:ind w:left="437"/>
        <w:jc w:val="left"/>
        <w:rPr>
          <w:sz w:val="24"/>
        </w:rPr>
      </w:pPr>
      <w:r w:rsidRPr="00E54434">
        <w:rPr>
          <w:rFonts w:hint="eastAsia"/>
          <w:sz w:val="24"/>
        </w:rPr>
        <w:t>2</w:t>
      </w:r>
      <w:r w:rsidRPr="00E54434">
        <w:rPr>
          <w:rFonts w:hint="eastAsia"/>
          <w:sz w:val="24"/>
        </w:rPr>
        <w:t>、严格遵循操作规程，承担服务工作质量责任；</w:t>
      </w:r>
    </w:p>
    <w:p w:rsidR="00D416D8" w:rsidRPr="00E54434" w:rsidRDefault="00D416D8" w:rsidP="00D416D8">
      <w:pPr>
        <w:widowControl/>
        <w:ind w:left="437"/>
        <w:jc w:val="left"/>
        <w:rPr>
          <w:sz w:val="24"/>
        </w:rPr>
      </w:pPr>
      <w:r w:rsidRPr="00E54434">
        <w:rPr>
          <w:rFonts w:hint="eastAsia"/>
          <w:sz w:val="24"/>
        </w:rPr>
        <w:t>3</w:t>
      </w:r>
      <w:r w:rsidRPr="00E54434">
        <w:rPr>
          <w:rFonts w:hint="eastAsia"/>
          <w:sz w:val="24"/>
        </w:rPr>
        <w:t>、需协助采购人针对被评估系统撰写密码应用方案的相关工作；</w:t>
      </w:r>
    </w:p>
    <w:p w:rsidR="00D416D8" w:rsidRPr="00E54434" w:rsidRDefault="00D416D8" w:rsidP="00D416D8">
      <w:pPr>
        <w:widowControl/>
        <w:ind w:left="437"/>
        <w:jc w:val="left"/>
        <w:rPr>
          <w:sz w:val="24"/>
        </w:rPr>
      </w:pPr>
      <w:r w:rsidRPr="00E54434">
        <w:rPr>
          <w:rFonts w:hint="eastAsia"/>
          <w:sz w:val="24"/>
        </w:rPr>
        <w:lastRenderedPageBreak/>
        <w:t>4</w:t>
      </w:r>
      <w:r w:rsidRPr="00E54434">
        <w:rPr>
          <w:rFonts w:hint="eastAsia"/>
          <w:sz w:val="24"/>
        </w:rPr>
        <w:t>、提供应急保障工作，针对应急、攻坚克难等事宜提供保障方案，包括高层支撑和响应时间等；</w:t>
      </w:r>
    </w:p>
    <w:p w:rsidR="00D416D8" w:rsidRPr="00E54434" w:rsidRDefault="00D416D8" w:rsidP="00D416D8">
      <w:pPr>
        <w:widowControl/>
        <w:ind w:left="437"/>
        <w:jc w:val="left"/>
        <w:rPr>
          <w:sz w:val="24"/>
        </w:rPr>
      </w:pPr>
      <w:r w:rsidRPr="00E54434">
        <w:rPr>
          <w:rFonts w:hint="eastAsia"/>
          <w:sz w:val="24"/>
        </w:rPr>
        <w:t>5</w:t>
      </w:r>
      <w:r w:rsidRPr="00E54434">
        <w:rPr>
          <w:rFonts w:hint="eastAsia"/>
          <w:sz w:val="24"/>
        </w:rPr>
        <w:t>、评估服务期及验收结束后</w:t>
      </w:r>
      <w:r w:rsidRPr="00E54434">
        <w:rPr>
          <w:rFonts w:hint="eastAsia"/>
          <w:sz w:val="24"/>
        </w:rPr>
        <w:t>1</w:t>
      </w:r>
      <w:r w:rsidRPr="00E54434">
        <w:rPr>
          <w:rFonts w:hint="eastAsia"/>
          <w:sz w:val="24"/>
        </w:rPr>
        <w:t>年内，投标人应提供相应的网络安全服务技术支持，包括但不限于技术咨询、应急支持、培训等。</w:t>
      </w:r>
    </w:p>
    <w:p w:rsidR="00D416D8" w:rsidRPr="00E54434" w:rsidRDefault="00D416D8" w:rsidP="00D416D8">
      <w:pPr>
        <w:widowControl/>
        <w:ind w:left="437"/>
        <w:jc w:val="left"/>
        <w:rPr>
          <w:sz w:val="24"/>
        </w:rPr>
      </w:pPr>
      <w:r w:rsidRPr="00E54434">
        <w:rPr>
          <w:rFonts w:hint="eastAsia"/>
          <w:sz w:val="24"/>
        </w:rPr>
        <w:t>6</w:t>
      </w:r>
      <w:r w:rsidRPr="00E54434">
        <w:rPr>
          <w:rFonts w:hint="eastAsia"/>
          <w:sz w:val="24"/>
        </w:rPr>
        <w:t>、网络安全和数据安全管理要求</w:t>
      </w:r>
    </w:p>
    <w:p w:rsidR="00D416D8" w:rsidRPr="00E54434" w:rsidRDefault="00D416D8" w:rsidP="00D416D8">
      <w:pPr>
        <w:widowControl/>
        <w:ind w:leftChars="226" w:left="437" w:firstLineChars="196" w:firstLine="437"/>
        <w:jc w:val="left"/>
        <w:rPr>
          <w:sz w:val="24"/>
        </w:rPr>
      </w:pPr>
      <w:r w:rsidRPr="00E54434">
        <w:rPr>
          <w:rFonts w:hint="eastAsia"/>
          <w:sz w:val="24"/>
        </w:rPr>
        <w:t>本项中的数据包括但不仅限于项目实施过程中产生采集的各类数据。</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1</w:t>
      </w:r>
      <w:r w:rsidRPr="00E54434">
        <w:rPr>
          <w:rFonts w:hint="eastAsia"/>
          <w:sz w:val="24"/>
        </w:rPr>
        <w:t>）投标人参与本项目，应严格履行《中华人民共和国数据安全法》等有关法律法规要求，履行数据安全和个人信息保护义务，建立完善政务数据安全防护体系，测评过程中涉及的政务数据要进行全流程安全防护。</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）投标人不得将中标项目肢解后向其他企业或个人转让，不得将项目主体、关键部分、核心内容转包分包。</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）中标供应商应与参与项目的人员签订保密协议，督促其严格落实数据安全管理要求和操作规范，压实数据安全责任。</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）中标供应商应安排项目</w:t>
      </w:r>
      <w:proofErr w:type="gramStart"/>
      <w:r w:rsidRPr="00E54434">
        <w:rPr>
          <w:rFonts w:hint="eastAsia"/>
          <w:sz w:val="24"/>
        </w:rPr>
        <w:t>组明确</w:t>
      </w:r>
      <w:proofErr w:type="gramEnd"/>
      <w:r w:rsidRPr="00E54434">
        <w:rPr>
          <w:rFonts w:hint="eastAsia"/>
          <w:sz w:val="24"/>
        </w:rPr>
        <w:t>专人做好数据安全日常管理工作，对采购人授权的数据按照最小必要原则对参与项目的人员进行精细化授权。不得窃取数据或者以其他非法方式获取数据。</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5</w:t>
      </w:r>
      <w:r w:rsidRPr="00E54434">
        <w:rPr>
          <w:rFonts w:hint="eastAsia"/>
          <w:sz w:val="24"/>
        </w:rPr>
        <w:t>）中标供应商不得擅自留存、使用、泄露、销毁或者向他人提供在本项目中获取的数据，不得擅自将上述数据用于商业用途。</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6</w:t>
      </w:r>
      <w:r w:rsidRPr="00E54434">
        <w:rPr>
          <w:rFonts w:hint="eastAsia"/>
          <w:sz w:val="24"/>
        </w:rPr>
        <w:t>）中标供应商在项目中获取的数据严禁擅自向境外组织或个人提供。</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7</w:t>
      </w:r>
      <w:r w:rsidRPr="00E54434">
        <w:rPr>
          <w:rFonts w:hint="eastAsia"/>
          <w:sz w:val="24"/>
        </w:rPr>
        <w:t>）中标供应商在项目开展中因未落实安全责任导致数据泄露，或违反数据安全、网络安全等有关法律法规规定的，采购人有权依法追究责任，构成犯罪的，依法追究刑事责任。</w:t>
      </w:r>
    </w:p>
    <w:p w:rsidR="00D416D8" w:rsidRPr="00E54434" w:rsidRDefault="00D416D8" w:rsidP="00D416D8">
      <w:pPr>
        <w:widowControl/>
        <w:ind w:left="437"/>
        <w:jc w:val="left"/>
        <w:rPr>
          <w:sz w:val="24"/>
        </w:rPr>
      </w:pPr>
      <w:r w:rsidRPr="00E54434">
        <w:rPr>
          <w:rFonts w:hint="eastAsia"/>
          <w:sz w:val="24"/>
        </w:rPr>
        <w:t>7</w:t>
      </w:r>
      <w:r w:rsidRPr="00E54434">
        <w:rPr>
          <w:rFonts w:hint="eastAsia"/>
          <w:sz w:val="24"/>
        </w:rPr>
        <w:t>、保密要求</w:t>
      </w:r>
    </w:p>
    <w:p w:rsidR="00D416D8" w:rsidRPr="00E54434" w:rsidRDefault="00D416D8" w:rsidP="00D416D8">
      <w:pPr>
        <w:widowControl/>
        <w:ind w:left="437"/>
        <w:jc w:val="left"/>
        <w:rPr>
          <w:sz w:val="24"/>
        </w:rPr>
      </w:pPr>
      <w:r w:rsidRPr="00E54434">
        <w:rPr>
          <w:rFonts w:hint="eastAsia"/>
          <w:sz w:val="24"/>
        </w:rPr>
        <w:lastRenderedPageBreak/>
        <w:t>（</w:t>
      </w:r>
      <w:r w:rsidRPr="00E54434">
        <w:rPr>
          <w:rFonts w:hint="eastAsia"/>
          <w:sz w:val="24"/>
        </w:rPr>
        <w:t>1</w:t>
      </w:r>
      <w:r w:rsidRPr="00E54434">
        <w:rPr>
          <w:rFonts w:hint="eastAsia"/>
          <w:sz w:val="24"/>
        </w:rPr>
        <w:t>）投标人必须对项目技术文件以及由采购人提供的和测试过程中接触的所有内部资料、技术文档和信息予以严格保密。</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2</w:t>
      </w:r>
      <w:r w:rsidRPr="00E54434">
        <w:rPr>
          <w:rFonts w:hint="eastAsia"/>
          <w:sz w:val="24"/>
        </w:rPr>
        <w:t>）中标供应商必须遵守与采购人签订的委托服务合同设置的保密条款及双方签订的保密协议。</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3</w:t>
      </w:r>
      <w:r w:rsidRPr="00E54434">
        <w:rPr>
          <w:rFonts w:hint="eastAsia"/>
          <w:sz w:val="24"/>
        </w:rPr>
        <w:t>）投入本项目人员应为投标人正式工作人员，具备胜任本项目的专业能力和保密常识。项目正式服务前，中标供应商需提供投入本项目人员相关背景审查资料，服务期限内一般不得随意更换。如遇特殊原因确需更换的，应当经采购人批准。</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4</w:t>
      </w:r>
      <w:r w:rsidRPr="00E54434">
        <w:rPr>
          <w:rFonts w:hint="eastAsia"/>
          <w:sz w:val="24"/>
        </w:rPr>
        <w:t>）投入本项目人员在服务工作中应当遵守的要求和不得有的行为不得违反国家及我市保密管理的相关规定。</w:t>
      </w:r>
    </w:p>
    <w:p w:rsidR="00D416D8" w:rsidRPr="00E54434" w:rsidRDefault="00D416D8" w:rsidP="00D416D8">
      <w:pPr>
        <w:widowControl/>
        <w:ind w:left="437"/>
        <w:jc w:val="left"/>
        <w:rPr>
          <w:sz w:val="24"/>
        </w:rPr>
      </w:pPr>
      <w:r w:rsidRPr="00E54434">
        <w:rPr>
          <w:rFonts w:hint="eastAsia"/>
          <w:sz w:val="24"/>
        </w:rPr>
        <w:t>（</w:t>
      </w:r>
      <w:r w:rsidRPr="00E54434">
        <w:rPr>
          <w:rFonts w:hint="eastAsia"/>
          <w:sz w:val="24"/>
        </w:rPr>
        <w:t>5</w:t>
      </w:r>
      <w:r w:rsidRPr="00E54434">
        <w:rPr>
          <w:rFonts w:hint="eastAsia"/>
          <w:sz w:val="24"/>
        </w:rPr>
        <w:t>）投标人凡因违反保密要求，引起的一切后果，必须承担全部责任。</w:t>
      </w:r>
    </w:p>
    <w:p w:rsidR="00E938C3" w:rsidRPr="00E54434" w:rsidRDefault="00E938C3" w:rsidP="00E938C3">
      <w:pPr>
        <w:widowControl/>
        <w:ind w:left="437"/>
        <w:jc w:val="left"/>
        <w:rPr>
          <w:sz w:val="24"/>
        </w:rPr>
      </w:pPr>
      <w:r w:rsidRPr="00E54434">
        <w:rPr>
          <w:rFonts w:hint="eastAsia"/>
          <w:sz w:val="24"/>
        </w:rPr>
        <w:t>8</w:t>
      </w:r>
      <w:r w:rsidRPr="00E54434">
        <w:rPr>
          <w:rFonts w:hint="eastAsia"/>
          <w:sz w:val="24"/>
        </w:rPr>
        <w:t>、工作进度及进度控制措施</w:t>
      </w:r>
      <w:r w:rsidRPr="00E54434">
        <w:rPr>
          <w:rFonts w:hint="eastAsia"/>
          <w:sz w:val="24"/>
        </w:rPr>
        <w:t xml:space="preserve"> </w:t>
      </w:r>
    </w:p>
    <w:p w:rsidR="00E938C3" w:rsidRPr="00E54434" w:rsidRDefault="00E938C3" w:rsidP="00E938C3">
      <w:pPr>
        <w:widowControl/>
        <w:ind w:left="437"/>
        <w:jc w:val="left"/>
        <w:rPr>
          <w:sz w:val="24"/>
        </w:rPr>
      </w:pPr>
      <w:r w:rsidRPr="00E54434">
        <w:rPr>
          <w:rFonts w:hint="eastAsia"/>
          <w:sz w:val="24"/>
        </w:rPr>
        <w:t>至少包含进度管理、进度控制、进度检查等。</w:t>
      </w:r>
    </w:p>
    <w:p w:rsidR="00E938C3" w:rsidRPr="00E54434" w:rsidRDefault="00E938C3" w:rsidP="00E938C3">
      <w:pPr>
        <w:widowControl/>
        <w:ind w:left="437"/>
        <w:jc w:val="left"/>
        <w:rPr>
          <w:sz w:val="24"/>
        </w:rPr>
      </w:pPr>
      <w:r w:rsidRPr="00E54434">
        <w:rPr>
          <w:rFonts w:hint="eastAsia"/>
          <w:sz w:val="24"/>
        </w:rPr>
        <w:t>9</w:t>
      </w:r>
      <w:r w:rsidRPr="00E54434">
        <w:rPr>
          <w:rFonts w:hint="eastAsia"/>
          <w:sz w:val="24"/>
        </w:rPr>
        <w:t>、检测设备工具配置符合度评价</w:t>
      </w:r>
      <w:r w:rsidRPr="00E54434">
        <w:rPr>
          <w:rFonts w:hint="eastAsia"/>
          <w:sz w:val="24"/>
        </w:rPr>
        <w:t xml:space="preserve"> </w:t>
      </w:r>
    </w:p>
    <w:p w:rsidR="00E938C3" w:rsidRPr="00E54434" w:rsidRDefault="00E938C3" w:rsidP="00E938C3">
      <w:pPr>
        <w:widowControl/>
        <w:ind w:left="437"/>
        <w:jc w:val="left"/>
        <w:rPr>
          <w:sz w:val="24"/>
        </w:rPr>
      </w:pPr>
      <w:r w:rsidRPr="00E54434">
        <w:rPr>
          <w:rFonts w:hint="eastAsia"/>
          <w:sz w:val="24"/>
        </w:rPr>
        <w:t>至少包含网络协议分析、数据合</w:t>
      </w:r>
      <w:proofErr w:type="gramStart"/>
      <w:r w:rsidRPr="00E54434">
        <w:rPr>
          <w:rFonts w:hint="eastAsia"/>
          <w:sz w:val="24"/>
        </w:rPr>
        <w:t>规</w:t>
      </w:r>
      <w:proofErr w:type="gramEnd"/>
      <w:r w:rsidRPr="00E54434">
        <w:rPr>
          <w:rFonts w:hint="eastAsia"/>
          <w:sz w:val="24"/>
        </w:rPr>
        <w:t>性检测、漏洞扫描等密码专用检测工具</w:t>
      </w:r>
      <w:r w:rsidR="00A822EC" w:rsidRPr="00E54434">
        <w:rPr>
          <w:rFonts w:hint="eastAsia"/>
          <w:sz w:val="24"/>
        </w:rPr>
        <w:t>。</w:t>
      </w:r>
    </w:p>
    <w:p w:rsidR="00D416D8" w:rsidRPr="00E54434" w:rsidRDefault="00D416D8" w:rsidP="00D416D8">
      <w:pPr>
        <w:widowControl/>
        <w:ind w:left="437"/>
        <w:jc w:val="left"/>
        <w:rPr>
          <w:sz w:val="24"/>
        </w:rPr>
      </w:pPr>
      <w:r w:rsidRPr="00E54434">
        <w:rPr>
          <w:rFonts w:hint="eastAsia"/>
          <w:sz w:val="24"/>
        </w:rPr>
        <w:t>（三）验收标准</w:t>
      </w:r>
    </w:p>
    <w:p w:rsidR="00D416D8" w:rsidRPr="00E54434" w:rsidRDefault="00D416D8" w:rsidP="00D416D8">
      <w:pPr>
        <w:widowControl/>
        <w:ind w:leftChars="226" w:left="437" w:firstLineChars="196" w:firstLine="437"/>
        <w:jc w:val="left"/>
        <w:rPr>
          <w:sz w:val="24"/>
        </w:rPr>
      </w:pPr>
      <w:r w:rsidRPr="00E54434">
        <w:rPr>
          <w:rFonts w:hint="eastAsia"/>
          <w:sz w:val="24"/>
        </w:rPr>
        <w:t>提交的密码应用安全评估报告全部通过采购人验收。投标人提供用户评价调查表，将反馈情况作为验收标准之一。</w:t>
      </w: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637110" w:rsidRPr="00E54434" w:rsidRDefault="00637110" w:rsidP="00D416D8">
      <w:pPr>
        <w:widowControl/>
        <w:ind w:leftChars="226" w:left="437" w:firstLineChars="196" w:firstLine="437"/>
        <w:jc w:val="left"/>
        <w:rPr>
          <w:sz w:val="24"/>
        </w:rPr>
      </w:pPr>
    </w:p>
    <w:p w:rsidR="007E73D8" w:rsidRPr="00E54434" w:rsidRDefault="007E73D8" w:rsidP="007E73D8">
      <w:pPr>
        <w:pStyle w:val="a5"/>
        <w:rPr>
          <w:rFonts w:ascii="Times New Roman" w:hAnsi="Times New Roman"/>
        </w:rPr>
      </w:pPr>
      <w:r w:rsidRPr="00E54434">
        <w:rPr>
          <w:rFonts w:ascii="Times New Roman" w:hAnsi="Times New Roman"/>
        </w:rPr>
        <w:lastRenderedPageBreak/>
        <w:t>第</w:t>
      </w:r>
      <w:r w:rsidRPr="00E54434">
        <w:rPr>
          <w:rFonts w:ascii="Times New Roman" w:hAnsi="Times New Roman"/>
          <w:lang w:eastAsia="zh-CN"/>
        </w:rPr>
        <w:t>三</w:t>
      </w:r>
      <w:r w:rsidRPr="00E54434">
        <w:rPr>
          <w:rFonts w:ascii="Times New Roman" w:hAnsi="Times New Roman"/>
        </w:rPr>
        <w:t>部分</w:t>
      </w:r>
      <w:r w:rsidRPr="00E54434">
        <w:rPr>
          <w:rFonts w:ascii="Times New Roman" w:hAnsi="Times New Roman"/>
        </w:rPr>
        <w:t xml:space="preserve">  </w:t>
      </w:r>
      <w:r w:rsidRPr="00E54434">
        <w:rPr>
          <w:rFonts w:ascii="Times New Roman" w:hAnsi="Times New Roman"/>
        </w:rPr>
        <w:t>投标须知</w:t>
      </w:r>
    </w:p>
    <w:p w:rsidR="007E73D8" w:rsidRPr="00E54434" w:rsidRDefault="007E73D8" w:rsidP="007E73D8">
      <w:pPr>
        <w:pStyle w:val="Default"/>
        <w:spacing w:line="360" w:lineRule="auto"/>
        <w:jc w:val="center"/>
        <w:rPr>
          <w:rFonts w:ascii="Times New Roman" w:eastAsia="宋体" w:hAnsi="Times New Roman" w:cs="Times New Roman"/>
          <w:color w:val="auto"/>
        </w:rPr>
      </w:pPr>
      <w:r w:rsidRPr="00E54434">
        <w:rPr>
          <w:rFonts w:ascii="Times New Roman" w:eastAsia="宋体" w:hAnsi="Times New Roman" w:cs="Times New Roman"/>
          <w:color w:val="auto"/>
        </w:rPr>
        <w:t xml:space="preserve">A  </w:t>
      </w:r>
      <w:r w:rsidRPr="00E54434">
        <w:rPr>
          <w:rFonts w:ascii="Times New Roman" w:eastAsia="宋体" w:hAnsi="Times New Roman" w:cs="Times New Roman"/>
          <w:color w:val="auto"/>
        </w:rPr>
        <w:t>说明</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 </w:t>
      </w:r>
      <w:r w:rsidRPr="00E54434">
        <w:rPr>
          <w:rFonts w:ascii="Times New Roman" w:eastAsia="宋体" w:hAnsi="Times New Roman" w:cs="Times New Roman"/>
          <w:color w:val="auto"/>
        </w:rPr>
        <w:t>概述</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1.1 </w:t>
      </w:r>
      <w:r w:rsidRPr="00E54434">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1.2 </w:t>
      </w:r>
      <w:r w:rsidRPr="00E54434">
        <w:rPr>
          <w:rFonts w:ascii="Times New Roman" w:eastAsia="宋体" w:hAnsi="Times New Roman" w:cs="Times New Roman"/>
          <w:color w:val="auto"/>
        </w:rPr>
        <w:t>本招标文件仅适用于投标邀请函中所叙述项目货物和服务的采购。</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1.3 </w:t>
      </w:r>
      <w:r w:rsidRPr="00E5443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 </w:t>
      </w:r>
      <w:r w:rsidRPr="00E54434">
        <w:rPr>
          <w:rFonts w:ascii="Times New Roman" w:eastAsia="宋体" w:hAnsi="Times New Roman" w:cs="Times New Roman"/>
          <w:color w:val="auto"/>
        </w:rPr>
        <w:t>定义</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2.1 “</w:t>
      </w:r>
      <w:r w:rsidRPr="00E54434">
        <w:rPr>
          <w:rFonts w:ascii="Times New Roman" w:eastAsia="宋体" w:hAnsi="Times New Roman" w:cs="Times New Roman"/>
          <w:color w:val="auto"/>
        </w:rPr>
        <w:t>采购人</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和</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招标人</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系指本次招标活动的采购单位。</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采购代理机构</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系指组织本次招标活动的机构，即</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天津市政府采购中心</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00295883" w:rsidRPr="00E54434">
        <w:rPr>
          <w:rFonts w:ascii="Times New Roman" w:eastAsia="宋体" w:hAnsi="Times New Roman" w:cs="Times New Roman"/>
          <w:color w:val="auto"/>
        </w:rPr>
        <w:t xml:space="preserve"> </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2.2 “</w:t>
      </w:r>
      <w:r w:rsidRPr="00E54434">
        <w:rPr>
          <w:rFonts w:ascii="Times New Roman" w:eastAsia="宋体" w:hAnsi="Times New Roman" w:cs="Times New Roman"/>
          <w:color w:val="auto"/>
        </w:rPr>
        <w:t>投标人</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系指</w:t>
      </w:r>
      <w:r w:rsidR="00C4698B" w:rsidRPr="00E54434">
        <w:rPr>
          <w:rFonts w:ascii="Times New Roman" w:eastAsia="宋体" w:hAnsi="Times New Roman" w:cs="Times New Roman" w:hint="eastAsia"/>
          <w:color w:val="auto"/>
        </w:rPr>
        <w:t>响应招标、参加投标竞争的法人、其他组织或者自然人。</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2.3 “</w:t>
      </w:r>
      <w:r w:rsidRPr="00E54434">
        <w:rPr>
          <w:rFonts w:ascii="Times New Roman" w:eastAsia="宋体" w:hAnsi="Times New Roman" w:cs="Times New Roman"/>
          <w:color w:val="auto"/>
        </w:rPr>
        <w:t>服务</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系指招标文件规定的投标人为完成采购项目所需承担的全部义务。</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 </w:t>
      </w:r>
      <w:r w:rsidRPr="00E54434">
        <w:rPr>
          <w:rFonts w:ascii="Times New Roman" w:eastAsia="宋体" w:hAnsi="Times New Roman" w:cs="Times New Roman"/>
          <w:color w:val="auto"/>
        </w:rPr>
        <w:t>解释权</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3.1 </w:t>
      </w:r>
      <w:r w:rsidRPr="00E54434">
        <w:rPr>
          <w:rFonts w:ascii="Times New Roman" w:eastAsia="宋体" w:hAnsi="Times New Roman" w:cs="Times New Roman"/>
          <w:color w:val="auto"/>
        </w:rPr>
        <w:t>本次招投标的最终解释权归为</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3.2 </w:t>
      </w:r>
      <w:r w:rsidRPr="00E54434">
        <w:rPr>
          <w:rFonts w:ascii="Times New Roman" w:eastAsia="宋体" w:hAnsi="Times New Roman" w:cs="Times New Roman"/>
          <w:color w:val="auto"/>
        </w:rPr>
        <w:t>本文件未作须知明示，而又有相关法律、法规规定的，</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将对此解释为依据有关法律、法规的规定。</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4. </w:t>
      </w:r>
      <w:r w:rsidRPr="00E54434">
        <w:rPr>
          <w:rFonts w:ascii="Times New Roman" w:eastAsia="宋体" w:hAnsi="Times New Roman" w:cs="Times New Roman"/>
          <w:color w:val="auto"/>
        </w:rPr>
        <w:t>合格的投标人</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4.1 </w:t>
      </w:r>
      <w:r w:rsidRPr="00E5443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E54434" w:rsidRDefault="007E73D8" w:rsidP="007E73D8">
      <w:pPr>
        <w:pStyle w:val="Default"/>
        <w:spacing w:line="360" w:lineRule="auto"/>
        <w:ind w:firstLineChars="200" w:firstLine="446"/>
        <w:jc w:val="both"/>
        <w:rPr>
          <w:rFonts w:ascii="Times New Roman" w:hAnsi="Times New Roman" w:cs="Times New Roman"/>
          <w:color w:val="auto"/>
        </w:rPr>
      </w:pPr>
      <w:r w:rsidRPr="00E54434">
        <w:rPr>
          <w:rFonts w:ascii="Times New Roman" w:eastAsia="宋体" w:hAnsi="Times New Roman" w:cs="Times New Roman"/>
          <w:color w:val="auto"/>
        </w:rPr>
        <w:t xml:space="preserve">4.2 </w:t>
      </w:r>
      <w:r w:rsidRPr="00E54434">
        <w:rPr>
          <w:rFonts w:ascii="Times New Roman" w:hAnsi="Times New Roman" w:cs="Times New Roman"/>
          <w:color w:val="auto"/>
        </w:rPr>
        <w:t>符合《投标邀请函》中关于供应商资格要求（实质性要求）的规定。</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lastRenderedPageBreak/>
        <w:t xml:space="preserve">4.3 </w:t>
      </w:r>
      <w:r w:rsidRPr="00E54434">
        <w:rPr>
          <w:rFonts w:ascii="Times New Roman" w:eastAsia="宋体" w:hAnsi="Times New Roman" w:cs="Times New Roman"/>
          <w:color w:val="auto"/>
        </w:rPr>
        <w:t>关于联合体投标</w:t>
      </w:r>
    </w:p>
    <w:p w:rsidR="007E73D8" w:rsidRPr="00E54434" w:rsidRDefault="00295883"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若</w:t>
      </w:r>
      <w:r w:rsidR="007E73D8" w:rsidRPr="00E54434">
        <w:rPr>
          <w:rFonts w:ascii="Times New Roman" w:eastAsia="宋体" w:hAnsi="Times New Roman" w:cs="Times New Roman"/>
          <w:color w:val="auto"/>
        </w:rPr>
        <w:t>《投标邀请函》接受联合体投标的：</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1</w:t>
      </w:r>
      <w:r w:rsidRPr="00E54434">
        <w:rPr>
          <w:rFonts w:ascii="Times New Roman" w:eastAsia="宋体" w:hAnsi="Times New Roman" w:cs="Times New Roman"/>
          <w:color w:val="auto"/>
        </w:rPr>
        <w:t>）两个以上的自然人、法人或者其他组织可以组成一个联合体，以一个供应商的身份共同参加政府采购。</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2</w:t>
      </w:r>
      <w:r w:rsidRPr="00E5443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E54434">
        <w:rPr>
          <w:rFonts w:ascii="Times New Roman" w:eastAsia="宋体" w:hAnsi="Times New Roman" w:cs="Times New Roman" w:hint="eastAsia"/>
          <w:color w:val="auto"/>
        </w:rPr>
        <w:t>要求</w:t>
      </w:r>
      <w:r w:rsidRPr="00E54434">
        <w:rPr>
          <w:rFonts w:ascii="Times New Roman" w:eastAsia="宋体" w:hAnsi="Times New Roman" w:cs="Times New Roman"/>
          <w:color w:val="auto"/>
        </w:rPr>
        <w:t>）。</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3</w:t>
      </w:r>
      <w:r w:rsidRPr="00E5443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4</w:t>
      </w:r>
      <w:r w:rsidRPr="00E54434">
        <w:rPr>
          <w:rFonts w:ascii="Times New Roman" w:eastAsia="宋体" w:hAnsi="Times New Roman" w:cs="Times New Roman"/>
          <w:color w:val="auto"/>
        </w:rPr>
        <w:t>）</w:t>
      </w:r>
      <w:r w:rsidR="00AA15FD" w:rsidRPr="00E54434">
        <w:rPr>
          <w:rFonts w:ascii="Times New Roman" w:eastAsia="宋体" w:hAnsi="Times New Roman" w:cs="Times New Roman" w:hint="eastAsia"/>
          <w:color w:val="auto"/>
        </w:rPr>
        <w:t>下载招标文件</w:t>
      </w:r>
      <w:r w:rsidR="00AA15FD" w:rsidRPr="00E54434">
        <w:rPr>
          <w:rFonts w:ascii="Times New Roman" w:eastAsia="宋体" w:hAnsi="Times New Roman" w:cs="Times New Roman"/>
          <w:color w:val="auto"/>
        </w:rPr>
        <w:t>时，应以联合体协议中确定的主体方名义</w:t>
      </w:r>
      <w:r w:rsidR="00AA15FD" w:rsidRPr="00E54434">
        <w:rPr>
          <w:rFonts w:ascii="Times New Roman" w:eastAsia="宋体" w:hAnsi="Times New Roman" w:cs="Times New Roman" w:hint="eastAsia"/>
          <w:color w:val="auto"/>
        </w:rPr>
        <w:t>下载</w:t>
      </w:r>
      <w:r w:rsidR="00AA15FD" w:rsidRPr="00E54434">
        <w:rPr>
          <w:rFonts w:ascii="Times New Roman" w:eastAsia="宋体" w:hAnsi="Times New Roman" w:cs="Times New Roman"/>
          <w:color w:val="auto"/>
        </w:rPr>
        <w:t>。</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5</w:t>
      </w:r>
      <w:r w:rsidRPr="00E54434">
        <w:rPr>
          <w:rFonts w:ascii="Times New Roman" w:eastAsia="宋体" w:hAnsi="Times New Roman" w:cs="Times New Roman"/>
          <w:color w:val="auto"/>
        </w:rPr>
        <w:t>）联合体投标的，应以主体方名义提交投标保证金（如有），对联合体各方均具有约束力。</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6</w:t>
      </w:r>
      <w:r w:rsidRPr="00E5443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E54434">
        <w:rPr>
          <w:rFonts w:ascii="Times New Roman" w:eastAsia="宋体" w:hAnsi="Times New Roman" w:cs="Times New Roman"/>
          <w:color w:val="auto"/>
        </w:rPr>
        <w:t>对应哪</w:t>
      </w:r>
      <w:proofErr w:type="gramEnd"/>
      <w:r w:rsidRPr="00E54434">
        <w:rPr>
          <w:rFonts w:ascii="Times New Roman" w:eastAsia="宋体" w:hAnsi="Times New Roman" w:cs="Times New Roman"/>
          <w:color w:val="auto"/>
        </w:rPr>
        <w:t>一方的打分内容按主体方打分。</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7</w:t>
      </w:r>
      <w:r w:rsidRPr="00E54434">
        <w:rPr>
          <w:rFonts w:ascii="Times New Roman" w:eastAsia="宋体" w:hAnsi="Times New Roman" w:cs="Times New Roman"/>
          <w:color w:val="auto"/>
        </w:rPr>
        <w:t>）</w:t>
      </w:r>
      <w:r w:rsidR="00A46CE8" w:rsidRPr="00E54434">
        <w:rPr>
          <w:rFonts w:ascii="Times New Roman" w:eastAsia="宋体" w:hAnsi="Times New Roman" w:cs="Times New Roman"/>
          <w:color w:val="auto"/>
        </w:rPr>
        <w:t>联合体</w:t>
      </w:r>
      <w:r w:rsidR="00A46CE8" w:rsidRPr="00E54434">
        <w:rPr>
          <w:rFonts w:ascii="Times New Roman" w:eastAsia="宋体" w:hAnsi="Times New Roman" w:cs="Times New Roman" w:hint="eastAsia"/>
          <w:color w:val="auto"/>
        </w:rPr>
        <w:t>中任意一方</w:t>
      </w:r>
      <w:r w:rsidR="00A46CE8" w:rsidRPr="00E54434">
        <w:rPr>
          <w:rFonts w:ascii="Times New Roman" w:eastAsia="宋体" w:hAnsi="Times New Roman" w:cs="Times New Roman"/>
          <w:color w:val="auto"/>
        </w:rPr>
        <w:t>为</w:t>
      </w:r>
      <w:r w:rsidR="00A46CE8" w:rsidRPr="00E54434">
        <w:rPr>
          <w:rFonts w:ascii="Times New Roman" w:eastAsia="宋体" w:hAnsi="Times New Roman" w:cs="Times New Roman" w:hint="eastAsia"/>
          <w:color w:val="auto"/>
        </w:rPr>
        <w:t>中</w:t>
      </w:r>
      <w:r w:rsidR="00A46CE8" w:rsidRPr="00E54434">
        <w:rPr>
          <w:rFonts w:ascii="Times New Roman" w:eastAsia="宋体" w:hAnsi="Times New Roman" w:cs="Times New Roman"/>
          <w:color w:val="auto"/>
        </w:rPr>
        <w:t>小企业的，</w:t>
      </w:r>
      <w:r w:rsidR="00A46CE8" w:rsidRPr="00E54434">
        <w:rPr>
          <w:rFonts w:ascii="Times New Roman" w:eastAsia="宋体" w:hAnsi="Times New Roman" w:cs="Times New Roman" w:hint="eastAsia"/>
          <w:color w:val="auto"/>
        </w:rPr>
        <w:t>该</w:t>
      </w:r>
      <w:r w:rsidR="00A46CE8" w:rsidRPr="00E54434">
        <w:rPr>
          <w:rFonts w:ascii="Times New Roman" w:eastAsia="宋体" w:hAnsi="Times New Roman" w:cs="Times New Roman"/>
          <w:color w:val="auto"/>
        </w:rPr>
        <w:t>方应提供《中小企业声明函》</w:t>
      </w:r>
      <w:r w:rsidRPr="00E54434">
        <w:rPr>
          <w:rFonts w:ascii="Times New Roman" w:eastAsia="宋体" w:hAnsi="Times New Roman" w:cs="Times New Roman"/>
          <w:color w:val="auto"/>
        </w:rPr>
        <w:t>。</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8</w:t>
      </w:r>
      <w:r w:rsidRPr="00E54434">
        <w:rPr>
          <w:rFonts w:ascii="Times New Roman" w:eastAsia="宋体" w:hAnsi="Times New Roman" w:cs="Times New Roman"/>
          <w:color w:val="auto"/>
        </w:rPr>
        <w:t>）联合体各方应当共同与采购人签订采购合同，就采购合同约定的事项对采购人承担连带责任。</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 xml:space="preserve">4.4 </w:t>
      </w:r>
      <w:r w:rsidRPr="00E54434">
        <w:rPr>
          <w:rFonts w:ascii="Times New Roman" w:eastAsia="宋体" w:hAnsi="Times New Roman" w:cs="Times New Roman"/>
          <w:color w:val="auto"/>
        </w:rPr>
        <w:t>关于关联企业</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295369" w:rsidRPr="00E54434" w:rsidRDefault="00295369" w:rsidP="00295369">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 xml:space="preserve">4.5 </w:t>
      </w:r>
      <w:r w:rsidRPr="00E54434">
        <w:rPr>
          <w:rFonts w:ascii="Times New Roman" w:eastAsia="宋体" w:hAnsi="Times New Roman" w:cs="Times New Roman" w:hint="eastAsia"/>
          <w:color w:val="auto"/>
        </w:rPr>
        <w:t>关于中小</w:t>
      </w:r>
      <w:proofErr w:type="gramStart"/>
      <w:r w:rsidRPr="00E54434">
        <w:rPr>
          <w:rFonts w:ascii="Times New Roman" w:eastAsia="宋体" w:hAnsi="Times New Roman" w:cs="Times New Roman" w:hint="eastAsia"/>
          <w:color w:val="auto"/>
        </w:rPr>
        <w:t>微企业</w:t>
      </w:r>
      <w:proofErr w:type="gramEnd"/>
      <w:r w:rsidRPr="00E54434">
        <w:rPr>
          <w:rFonts w:ascii="Times New Roman" w:eastAsia="宋体" w:hAnsi="Times New Roman" w:cs="Times New Roman" w:hint="eastAsia"/>
          <w:color w:val="auto"/>
        </w:rPr>
        <w:t>参与投标</w:t>
      </w:r>
    </w:p>
    <w:p w:rsidR="00295369" w:rsidRPr="00E54434" w:rsidRDefault="00295369" w:rsidP="00295369">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中小</w:t>
      </w:r>
      <w:proofErr w:type="gramStart"/>
      <w:r w:rsidRPr="00E54434">
        <w:rPr>
          <w:rFonts w:ascii="Times New Roman" w:eastAsia="宋体" w:hAnsi="Times New Roman" w:cs="Times New Roman" w:hint="eastAsia"/>
          <w:color w:val="auto"/>
        </w:rPr>
        <w:t>微企业</w:t>
      </w:r>
      <w:proofErr w:type="gramEnd"/>
      <w:r w:rsidRPr="00E54434">
        <w:rPr>
          <w:rFonts w:ascii="Times New Roman" w:eastAsia="宋体" w:hAnsi="Times New Roman" w:cs="Times New Roman" w:hint="eastAsia"/>
          <w:color w:val="auto"/>
        </w:rPr>
        <w:t>是指符合《政府采购促进中小企业发展管理办法》（财库</w:t>
      </w:r>
      <w:r w:rsidRPr="00E54434">
        <w:rPr>
          <w:rFonts w:ascii="Times New Roman" w:eastAsia="宋体" w:hAnsi="Times New Roman" w:cs="Times New Roman" w:hint="eastAsia"/>
          <w:color w:val="auto"/>
        </w:rPr>
        <w:t>[2020]46</w:t>
      </w:r>
      <w:r w:rsidRPr="00E54434">
        <w:rPr>
          <w:rFonts w:ascii="Times New Roman" w:eastAsia="宋体" w:hAnsi="Times New Roman" w:cs="Times New Roman" w:hint="eastAsia"/>
          <w:color w:val="auto"/>
        </w:rPr>
        <w:t>号）规定的供应商。中小</w:t>
      </w:r>
      <w:proofErr w:type="gramStart"/>
      <w:r w:rsidRPr="00E54434">
        <w:rPr>
          <w:rFonts w:ascii="Times New Roman" w:eastAsia="宋体" w:hAnsi="Times New Roman" w:cs="Times New Roman" w:hint="eastAsia"/>
          <w:color w:val="auto"/>
        </w:rPr>
        <w:t>微企业</w:t>
      </w:r>
      <w:proofErr w:type="gramEnd"/>
      <w:r w:rsidRPr="00E54434">
        <w:rPr>
          <w:rFonts w:ascii="Times New Roman" w:eastAsia="宋体" w:hAnsi="Times New Roman" w:cs="Times New Roman" w:hint="eastAsia"/>
          <w:color w:val="auto"/>
        </w:rPr>
        <w:t>参与投标应提供《中小企业声明函》。</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根据财库〔</w:t>
      </w:r>
      <w:r w:rsidRPr="00E54434">
        <w:rPr>
          <w:rFonts w:ascii="Times New Roman" w:eastAsia="宋体" w:hAnsi="Times New Roman" w:cs="Times New Roman"/>
          <w:color w:val="auto"/>
        </w:rPr>
        <w:t>2014</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68</w:t>
      </w:r>
      <w:r w:rsidRPr="00E54434">
        <w:rPr>
          <w:rFonts w:ascii="Times New Roman" w:eastAsia="宋体" w:hAnsi="Times New Roman" w:cs="Times New Roman"/>
          <w:color w:val="auto"/>
        </w:rPr>
        <w:t>号《财政部</w:t>
      </w:r>
      <w:r w:rsidRPr="00E54434">
        <w:rPr>
          <w:rFonts w:ascii="Times New Roman" w:eastAsia="宋体" w:hAnsi="Times New Roman" w:cs="Times New Roman"/>
          <w:color w:val="auto"/>
        </w:rPr>
        <w:t xml:space="preserve"> </w:t>
      </w:r>
      <w:r w:rsidRPr="00E5443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设区的市</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D44ABF" w:rsidRPr="00E54434">
        <w:rPr>
          <w:rFonts w:ascii="Times New Roman" w:eastAsia="宋体" w:hAnsi="Times New Roman" w:cs="Times New Roman"/>
          <w:color w:val="auto"/>
        </w:rPr>
        <w:t>中小企业声明函</w:t>
      </w:r>
      <w:r w:rsidRPr="00E54434">
        <w:rPr>
          <w:rFonts w:ascii="Times New Roman" w:eastAsia="宋体" w:hAnsi="Times New Roman" w:cs="Times New Roman"/>
          <w:color w:val="auto"/>
        </w:rPr>
        <w:t>》。</w:t>
      </w:r>
    </w:p>
    <w:p w:rsidR="00D87A82" w:rsidRPr="00E54434" w:rsidRDefault="00D87A82" w:rsidP="00D87A82">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hAnsi="Times New Roman" w:cs="Times New Roman"/>
          <w:color w:val="auto"/>
          <w:szCs w:val="21"/>
        </w:rPr>
        <w:t>根据《财政部</w:t>
      </w:r>
      <w:r w:rsidRPr="00E54434">
        <w:rPr>
          <w:rFonts w:ascii="Times New Roman" w:hAnsi="Times New Roman" w:cs="Times New Roman"/>
          <w:color w:val="auto"/>
          <w:szCs w:val="21"/>
        </w:rPr>
        <w:t xml:space="preserve"> </w:t>
      </w:r>
      <w:r w:rsidRPr="00E54434">
        <w:rPr>
          <w:rFonts w:ascii="Times New Roman" w:hAnsi="Times New Roman" w:cs="Times New Roman"/>
          <w:color w:val="auto"/>
          <w:szCs w:val="21"/>
        </w:rPr>
        <w:t>民政部</w:t>
      </w:r>
      <w:r w:rsidRPr="00E54434">
        <w:rPr>
          <w:rFonts w:ascii="Times New Roman" w:hAnsi="Times New Roman" w:cs="Times New Roman"/>
          <w:color w:val="auto"/>
          <w:szCs w:val="21"/>
        </w:rPr>
        <w:t xml:space="preserve"> </w:t>
      </w:r>
      <w:r w:rsidRPr="00E54434">
        <w:rPr>
          <w:rFonts w:ascii="Times New Roman" w:hAnsi="Times New Roman" w:cs="Times New Roman"/>
          <w:color w:val="auto"/>
          <w:szCs w:val="21"/>
        </w:rPr>
        <w:t>中国残疾人联合会关于促进残疾人就业政府采购政策的通知》（财库〔</w:t>
      </w:r>
      <w:r w:rsidRPr="00E54434">
        <w:rPr>
          <w:rFonts w:ascii="Times New Roman" w:hAnsi="Times New Roman" w:cs="Times New Roman"/>
          <w:color w:val="auto"/>
          <w:szCs w:val="21"/>
        </w:rPr>
        <w:t>2017</w:t>
      </w:r>
      <w:r w:rsidRPr="00E54434">
        <w:rPr>
          <w:rFonts w:ascii="Times New Roman" w:hAnsi="Times New Roman" w:cs="Times New Roman"/>
          <w:color w:val="auto"/>
          <w:szCs w:val="21"/>
        </w:rPr>
        <w:t>〕</w:t>
      </w:r>
      <w:r w:rsidRPr="00E54434">
        <w:rPr>
          <w:rFonts w:ascii="Times New Roman" w:hAnsi="Times New Roman" w:cs="Times New Roman"/>
          <w:color w:val="auto"/>
          <w:szCs w:val="21"/>
        </w:rPr>
        <w:t>141</w:t>
      </w:r>
      <w:r w:rsidRPr="00E54434">
        <w:rPr>
          <w:rFonts w:ascii="Times New Roman" w:hAnsi="Times New Roman" w:cs="Times New Roman"/>
          <w:color w:val="auto"/>
          <w:szCs w:val="21"/>
        </w:rPr>
        <w:t>号）的规定，残疾人福利性单位视同为小型、微型企业。</w:t>
      </w:r>
    </w:p>
    <w:p w:rsidR="00B31F81" w:rsidRPr="00E54434" w:rsidRDefault="00B31F81" w:rsidP="00B31F8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4.6 </w:t>
      </w:r>
      <w:r w:rsidRPr="00E54434">
        <w:rPr>
          <w:rFonts w:ascii="Times New Roman" w:eastAsia="宋体" w:hAnsi="Times New Roman" w:cs="Times New Roman" w:hint="eastAsia"/>
          <w:color w:val="auto"/>
        </w:rPr>
        <w:t>关于分公司投标</w:t>
      </w:r>
    </w:p>
    <w:p w:rsidR="00B31F81" w:rsidRPr="00E54434" w:rsidRDefault="00B31F81" w:rsidP="00B31F8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E54434" w:rsidRDefault="00B31F81" w:rsidP="00B31F8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4.7 </w:t>
      </w:r>
      <w:r w:rsidRPr="00E54434">
        <w:rPr>
          <w:rFonts w:ascii="Times New Roman" w:eastAsia="宋体" w:hAnsi="Times New Roman" w:cs="Times New Roman" w:hint="eastAsia"/>
          <w:color w:val="auto"/>
        </w:rPr>
        <w:t>关于提供前期服务的供应商</w:t>
      </w:r>
    </w:p>
    <w:p w:rsidR="00B31F81" w:rsidRPr="00E54434" w:rsidRDefault="00B31F81" w:rsidP="00B31F8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5. </w:t>
      </w:r>
      <w:r w:rsidRPr="00E54434">
        <w:rPr>
          <w:rFonts w:ascii="Times New Roman" w:eastAsia="宋体" w:hAnsi="Times New Roman" w:cs="Times New Roman"/>
          <w:color w:val="auto"/>
        </w:rPr>
        <w:t>合格的服务</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5.1 </w:t>
      </w:r>
      <w:r w:rsidRPr="00E54434">
        <w:rPr>
          <w:rFonts w:ascii="Times New Roman" w:eastAsia="宋体" w:hAnsi="Times New Roman" w:cs="Times New Roman"/>
          <w:color w:val="auto"/>
        </w:rPr>
        <w:t>投标人所提供的服务应当没有侵犯任何第三方的知识产权、技术秘密等合法权利。</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5.2 </w:t>
      </w:r>
      <w:r w:rsidRPr="00E54434">
        <w:rPr>
          <w:rFonts w:ascii="Times New Roman" w:eastAsia="宋体" w:hAnsi="Times New Roman" w:cs="Times New Roman"/>
          <w:color w:val="auto"/>
        </w:rPr>
        <w:t>投标人提供的服务应当符合招标文件的要求，并且其质量完全符合国家标准、</w:t>
      </w:r>
      <w:r w:rsidRPr="00E54434">
        <w:rPr>
          <w:rFonts w:ascii="Times New Roman" w:eastAsia="宋体" w:hAnsi="Times New Roman" w:cs="Times New Roman"/>
          <w:color w:val="auto"/>
        </w:rPr>
        <w:lastRenderedPageBreak/>
        <w:t>行业标准或地方标准。</w:t>
      </w:r>
    </w:p>
    <w:p w:rsidR="00C4698B" w:rsidRPr="00E54434" w:rsidRDefault="00C4698B"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5.3 </w:t>
      </w:r>
      <w:r w:rsidRPr="00E5443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6. </w:t>
      </w:r>
      <w:r w:rsidRPr="00E54434">
        <w:rPr>
          <w:rFonts w:ascii="Times New Roman" w:eastAsia="宋体" w:hAnsi="Times New Roman" w:cs="Times New Roman"/>
          <w:color w:val="auto"/>
        </w:rPr>
        <w:t>投标费用</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无论投标过程中的做法和结果如何，投标人自行承担所有与参加投标有关的费用。</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7. </w:t>
      </w:r>
      <w:r w:rsidRPr="00E54434">
        <w:rPr>
          <w:rFonts w:ascii="Times New Roman" w:eastAsia="宋体" w:hAnsi="Times New Roman" w:cs="Times New Roman"/>
          <w:color w:val="auto"/>
        </w:rPr>
        <w:t>信息发布</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本项目需要公开的有关信息，包括招标公告、更正公告、中标公告、终止公告等与招标活动有关的通知，</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均将通过</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天津政府采购网（</w:t>
      </w:r>
      <w:r w:rsidR="00501E08" w:rsidRPr="00E54434">
        <w:rPr>
          <w:rFonts w:ascii="Times New Roman" w:eastAsia="宋体" w:hAnsi="Times New Roman" w:cs="Times New Roman"/>
          <w:color w:val="auto"/>
        </w:rPr>
        <w:t>http://tjgp.cz.tj.gov.cn</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和</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天津政府采购中心网（</w:t>
      </w:r>
      <w:r w:rsidR="000D0556" w:rsidRPr="00E54434">
        <w:rPr>
          <w:rFonts w:ascii="Times New Roman" w:eastAsia="宋体" w:hAnsi="Times New Roman" w:cs="Times New Roman"/>
          <w:color w:val="auto"/>
        </w:rPr>
        <w:t>http://tjgpc.zwfwb.tj.gov.cn</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公开发布。投标人在参与本采购项目招投标活动期间，请及时关注上述媒体和天津市政府采购中心招投标系统</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查看项目文件</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的相关信息。因没有及时关注而未能如期获取相关信息，投标人自行承担由此可能产生的风险。</w:t>
      </w:r>
    </w:p>
    <w:p w:rsidR="0094212E" w:rsidRPr="00E54434" w:rsidRDefault="0094212E" w:rsidP="0094212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8. </w:t>
      </w:r>
      <w:r w:rsidRPr="00E54434">
        <w:rPr>
          <w:rFonts w:ascii="Times New Roman" w:eastAsia="宋体" w:hAnsi="Times New Roman" w:cs="Times New Roman" w:hint="eastAsia"/>
          <w:color w:val="auto"/>
        </w:rPr>
        <w:t>询问与质疑</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8.1 </w:t>
      </w:r>
      <w:r w:rsidRPr="00E54434">
        <w:rPr>
          <w:rFonts w:ascii="Times New Roman" w:eastAsia="宋体" w:hAnsi="Times New Roman" w:cs="Times New Roman" w:hint="eastAsia"/>
          <w:color w:val="auto"/>
        </w:rPr>
        <w:t>根据《政府采购质疑和投诉办法》（财政部令第</w:t>
      </w:r>
      <w:r w:rsidRPr="00E54434">
        <w:rPr>
          <w:rFonts w:ascii="Times New Roman" w:eastAsia="宋体" w:hAnsi="Times New Roman" w:cs="Times New Roman" w:hint="eastAsia"/>
          <w:color w:val="auto"/>
        </w:rPr>
        <w:t>94</w:t>
      </w:r>
      <w:r w:rsidRPr="00E54434">
        <w:rPr>
          <w:rFonts w:ascii="Times New Roman" w:eastAsia="宋体" w:hAnsi="Times New Roman" w:cs="Times New Roman" w:hint="eastAsia"/>
          <w:color w:val="auto"/>
        </w:rPr>
        <w:t>号）、《天津市财政局关于转发</w:t>
      </w:r>
      <w:r w:rsidRPr="00E54434">
        <w:rPr>
          <w:rFonts w:ascii="Times New Roman" w:eastAsia="宋体" w:hAnsi="Times New Roman" w:cs="Times New Roman" w:hint="eastAsia"/>
          <w:color w:val="auto"/>
        </w:rPr>
        <w:t>&lt;</w:t>
      </w:r>
      <w:r w:rsidRPr="00E54434">
        <w:rPr>
          <w:rFonts w:ascii="Times New Roman" w:eastAsia="宋体" w:hAnsi="Times New Roman" w:cs="Times New Roman" w:hint="eastAsia"/>
          <w:color w:val="auto"/>
        </w:rPr>
        <w:t>财政部关于进一步加强政府采购需求和履约验收管理的指导意见</w:t>
      </w:r>
      <w:r w:rsidRPr="00E54434">
        <w:rPr>
          <w:rFonts w:ascii="Times New Roman" w:eastAsia="宋体" w:hAnsi="Times New Roman" w:cs="Times New Roman" w:hint="eastAsia"/>
          <w:color w:val="auto"/>
        </w:rPr>
        <w:t>&gt;</w:t>
      </w:r>
      <w:r w:rsidRPr="00E54434">
        <w:rPr>
          <w:rFonts w:ascii="Times New Roman" w:eastAsia="宋体" w:hAnsi="Times New Roman" w:cs="Times New Roman" w:hint="eastAsia"/>
          <w:color w:val="auto"/>
        </w:rPr>
        <w:t>的通知》（</w:t>
      </w:r>
      <w:proofErr w:type="gramStart"/>
      <w:r w:rsidRPr="00E54434">
        <w:rPr>
          <w:rFonts w:ascii="Times New Roman" w:eastAsia="宋体" w:hAnsi="Times New Roman" w:cs="Times New Roman" w:hint="eastAsia"/>
          <w:color w:val="auto"/>
        </w:rPr>
        <w:t>津财采</w:t>
      </w:r>
      <w:proofErr w:type="gramEnd"/>
      <w:r w:rsidRPr="00E54434">
        <w:rPr>
          <w:rFonts w:ascii="Times New Roman" w:eastAsia="宋体" w:hAnsi="Times New Roman" w:cs="Times New Roman" w:hint="eastAsia"/>
          <w:color w:val="auto"/>
        </w:rPr>
        <w:t>[2017]4</w:t>
      </w:r>
      <w:r w:rsidRPr="00E5443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8.2 </w:t>
      </w:r>
      <w:r w:rsidRPr="00E54434">
        <w:rPr>
          <w:rFonts w:ascii="Times New Roman" w:eastAsia="宋体" w:hAnsi="Times New Roman" w:cs="Times New Roman" w:hint="eastAsia"/>
          <w:color w:val="auto"/>
        </w:rPr>
        <w:t>询问</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）询问可以采取电话、当面或书面等形式。</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2</w:t>
      </w:r>
      <w:r w:rsidRPr="00E54434">
        <w:rPr>
          <w:rFonts w:ascii="Times New Roman" w:eastAsia="宋体" w:hAnsi="Times New Roman" w:cs="Times New Roman" w:hint="eastAsia"/>
          <w:color w:val="auto"/>
        </w:rPr>
        <w:t>）采购人应当自收到供应商询问之日起</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个工作日内</w:t>
      </w:r>
      <w:proofErr w:type="gramStart"/>
      <w:r w:rsidRPr="00E54434">
        <w:rPr>
          <w:rFonts w:ascii="Times New Roman" w:eastAsia="宋体" w:hAnsi="Times New Roman" w:cs="Times New Roman" w:hint="eastAsia"/>
          <w:color w:val="auto"/>
        </w:rPr>
        <w:t>作出</w:t>
      </w:r>
      <w:proofErr w:type="gramEnd"/>
      <w:r w:rsidRPr="00E54434">
        <w:rPr>
          <w:rFonts w:ascii="Times New Roman" w:eastAsia="宋体" w:hAnsi="Times New Roman" w:cs="Times New Roman" w:hint="eastAsia"/>
          <w:color w:val="auto"/>
        </w:rPr>
        <w:t>答复，但答复的内容不得涉及商业秘密或者依法应当保密的内容。</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8.3 </w:t>
      </w:r>
      <w:r w:rsidRPr="00E54434">
        <w:rPr>
          <w:rFonts w:ascii="Times New Roman" w:eastAsia="宋体" w:hAnsi="Times New Roman" w:cs="Times New Roman" w:hint="eastAsia"/>
          <w:color w:val="auto"/>
        </w:rPr>
        <w:t>质疑</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）提出质疑的供应商应当是参与所质疑项目采购活动的供应商。</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2</w:t>
      </w:r>
      <w:r w:rsidRPr="00E5443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87875" w:rsidRPr="00E54434" w:rsidRDefault="00D87875"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针对采购结果的质疑，供应商可通过天津市政府采购中心招投标系统“质疑”模块在线提出。</w:t>
      </w:r>
    </w:p>
    <w:p w:rsidR="00FE0542" w:rsidRPr="00E54434" w:rsidRDefault="00FE0542" w:rsidP="004E2EBA">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）质疑</w:t>
      </w:r>
      <w:proofErr w:type="gramStart"/>
      <w:r w:rsidRPr="00E54434">
        <w:rPr>
          <w:rFonts w:ascii="Times New Roman" w:eastAsia="宋体" w:hAnsi="Times New Roman" w:cs="Times New Roman" w:hint="eastAsia"/>
          <w:color w:val="auto"/>
        </w:rPr>
        <w:t>函应当</w:t>
      </w:r>
      <w:proofErr w:type="gramEnd"/>
      <w:r w:rsidRPr="00E54434">
        <w:rPr>
          <w:rFonts w:ascii="Times New Roman" w:eastAsia="宋体" w:hAnsi="Times New Roman" w:cs="Times New Roman" w:hint="eastAsia"/>
          <w:color w:val="auto"/>
        </w:rPr>
        <w:t>符合《政府采购质疑和投诉办法》（财政部令第</w:t>
      </w:r>
      <w:r w:rsidRPr="00E54434">
        <w:rPr>
          <w:rFonts w:ascii="Times New Roman" w:eastAsia="宋体" w:hAnsi="Times New Roman" w:cs="Times New Roman" w:hint="eastAsia"/>
          <w:color w:val="auto"/>
        </w:rPr>
        <w:t>94</w:t>
      </w:r>
      <w:r w:rsidRPr="00E54434">
        <w:rPr>
          <w:rFonts w:ascii="Times New Roman" w:eastAsia="宋体" w:hAnsi="Times New Roman" w:cs="Times New Roman" w:hint="eastAsia"/>
          <w:color w:val="auto"/>
        </w:rPr>
        <w:t>号）第十二条的规定，</w:t>
      </w:r>
      <w:r w:rsidR="00F906FA" w:rsidRPr="00E54434">
        <w:rPr>
          <w:rFonts w:ascii="Times New Roman" w:eastAsia="宋体" w:hAnsi="Times New Roman" w:cs="Times New Roman" w:hint="eastAsia"/>
          <w:color w:val="auto"/>
        </w:rPr>
        <w:t>并按照统一格式提出</w:t>
      </w:r>
      <w:r w:rsidR="004E2EBA" w:rsidRPr="00E54434">
        <w:rPr>
          <w:rFonts w:ascii="Times New Roman" w:eastAsia="宋体" w:hAnsi="Times New Roman" w:cs="Times New Roman" w:hint="eastAsia"/>
          <w:color w:val="auto"/>
        </w:rPr>
        <w:t>（具体格式可参照天津市政府采购网（</w:t>
      </w:r>
      <w:r w:rsidR="00501E08" w:rsidRPr="00E54434">
        <w:rPr>
          <w:rFonts w:ascii="Times New Roman" w:eastAsia="宋体" w:hAnsi="Times New Roman" w:cs="Times New Roman" w:hint="eastAsia"/>
          <w:color w:val="auto"/>
        </w:rPr>
        <w:t>http://tjgp.cz.tj.gov.cn</w:t>
      </w:r>
      <w:r w:rsidR="004E2EBA" w:rsidRPr="00E54434">
        <w:rPr>
          <w:rFonts w:ascii="Times New Roman" w:eastAsia="宋体" w:hAnsi="Times New Roman" w:cs="Times New Roman" w:hint="eastAsia"/>
          <w:color w:val="auto"/>
        </w:rPr>
        <w:t>）“下载专区”中的“质疑函格式文本”）</w:t>
      </w:r>
      <w:r w:rsidRPr="00E54434">
        <w:rPr>
          <w:rFonts w:ascii="Times New Roman" w:eastAsia="宋体" w:hAnsi="Times New Roman" w:cs="Times New Roman" w:hint="eastAsia"/>
          <w:color w:val="auto"/>
        </w:rPr>
        <w:t>。质疑</w:t>
      </w:r>
      <w:proofErr w:type="gramStart"/>
      <w:r w:rsidRPr="00E54434">
        <w:rPr>
          <w:rFonts w:ascii="Times New Roman" w:eastAsia="宋体" w:hAnsi="Times New Roman" w:cs="Times New Roman" w:hint="eastAsia"/>
          <w:color w:val="auto"/>
        </w:rPr>
        <w:t>函应当</w:t>
      </w:r>
      <w:proofErr w:type="gramEnd"/>
      <w:r w:rsidRPr="00E5443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FE0542" w:rsidRPr="00E54434" w:rsidRDefault="00FE0542" w:rsidP="00FE0542">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4</w:t>
      </w:r>
      <w:r w:rsidRPr="00E5443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566D1" w:rsidRPr="00E54434">
        <w:rPr>
          <w:rFonts w:ascii="Times New Roman" w:eastAsia="宋体" w:hAnsi="Times New Roman" w:cs="Times New Roman" w:hint="eastAsia"/>
          <w:color w:val="auto"/>
        </w:rPr>
        <w:t>采购人或天津市政府采购中心</w:t>
      </w:r>
      <w:r w:rsidRPr="00E54434">
        <w:rPr>
          <w:rFonts w:ascii="Times New Roman" w:eastAsia="宋体" w:hAnsi="Times New Roman" w:cs="Times New Roman" w:hint="eastAsia"/>
          <w:color w:val="auto"/>
        </w:rPr>
        <w:t>有权将质疑函转发质疑事项各关联方，请其</w:t>
      </w:r>
      <w:proofErr w:type="gramStart"/>
      <w:r w:rsidRPr="00E54434">
        <w:rPr>
          <w:rFonts w:ascii="Times New Roman" w:eastAsia="宋体" w:hAnsi="Times New Roman" w:cs="Times New Roman" w:hint="eastAsia"/>
          <w:color w:val="auto"/>
        </w:rPr>
        <w:t>作出</w:t>
      </w:r>
      <w:proofErr w:type="gramEnd"/>
      <w:r w:rsidRPr="00E5443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E54434" w:rsidRDefault="00FE0542" w:rsidP="00FE0542">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8.4 </w:t>
      </w:r>
      <w:r w:rsidRPr="00E5443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9. </w:t>
      </w:r>
      <w:r w:rsidRPr="00E54434">
        <w:rPr>
          <w:rFonts w:ascii="Times New Roman" w:eastAsia="宋体" w:hAnsi="Times New Roman" w:cs="Times New Roman"/>
          <w:color w:val="auto"/>
        </w:rPr>
        <w:t>其他</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E54434" w:rsidRDefault="007E73D8" w:rsidP="007E73D8">
      <w:pPr>
        <w:pStyle w:val="Default"/>
        <w:spacing w:line="360" w:lineRule="auto"/>
        <w:jc w:val="center"/>
        <w:rPr>
          <w:rFonts w:ascii="Times New Roman" w:eastAsia="宋体" w:hAnsi="Times New Roman" w:cs="Times New Roman"/>
          <w:color w:val="auto"/>
        </w:rPr>
      </w:pPr>
      <w:r w:rsidRPr="00E54434">
        <w:rPr>
          <w:rFonts w:ascii="Times New Roman" w:eastAsia="宋体" w:hAnsi="Times New Roman" w:cs="Times New Roman"/>
          <w:color w:val="auto"/>
        </w:rPr>
        <w:t xml:space="preserve">B  </w:t>
      </w:r>
      <w:r w:rsidRPr="00E54434">
        <w:rPr>
          <w:rFonts w:ascii="Times New Roman" w:eastAsia="宋体" w:hAnsi="Times New Roman" w:cs="Times New Roman"/>
          <w:color w:val="auto"/>
        </w:rPr>
        <w:t>招标文件说明</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10. </w:t>
      </w:r>
      <w:r w:rsidRPr="00E54434">
        <w:rPr>
          <w:rFonts w:ascii="Times New Roman" w:eastAsia="宋体" w:hAnsi="Times New Roman" w:cs="Times New Roman"/>
          <w:color w:val="auto"/>
        </w:rPr>
        <w:t>招标文件的构成</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10.1</w:t>
      </w:r>
      <w:r w:rsidRPr="00E54434">
        <w:rPr>
          <w:rFonts w:ascii="Times New Roman" w:eastAsia="宋体" w:hAnsi="Times New Roman" w:cs="Times New Roman"/>
          <w:color w:val="auto"/>
        </w:rPr>
        <w:t>招标文件由下述部分组成：</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lastRenderedPageBreak/>
        <w:t>（</w:t>
      </w:r>
      <w:r w:rsidRPr="00E54434">
        <w:rPr>
          <w:rFonts w:ascii="Times New Roman" w:eastAsia="宋体" w:hAnsi="Times New Roman" w:cs="Times New Roman"/>
          <w:color w:val="auto"/>
        </w:rPr>
        <w:t>1</w:t>
      </w:r>
      <w:r w:rsidRPr="00E54434">
        <w:rPr>
          <w:rFonts w:ascii="Times New Roman" w:eastAsia="宋体" w:hAnsi="Times New Roman" w:cs="Times New Roman"/>
          <w:color w:val="auto"/>
        </w:rPr>
        <w:t>）投标邀请函</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2</w:t>
      </w:r>
      <w:r w:rsidRPr="00E54434">
        <w:rPr>
          <w:rFonts w:ascii="Times New Roman" w:eastAsia="宋体" w:hAnsi="Times New Roman" w:cs="Times New Roman"/>
          <w:color w:val="auto"/>
        </w:rPr>
        <w:t>）</w:t>
      </w:r>
      <w:r w:rsidR="00295883" w:rsidRPr="00E54434">
        <w:rPr>
          <w:rFonts w:ascii="Times New Roman" w:eastAsia="宋体" w:hAnsi="Times New Roman" w:cs="Times New Roman"/>
          <w:color w:val="auto"/>
        </w:rPr>
        <w:t>招标项目需求</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3</w:t>
      </w:r>
      <w:r w:rsidRPr="00E54434">
        <w:rPr>
          <w:rFonts w:ascii="Times New Roman" w:eastAsia="宋体" w:hAnsi="Times New Roman" w:cs="Times New Roman"/>
          <w:color w:val="auto"/>
        </w:rPr>
        <w:t>）</w:t>
      </w:r>
      <w:r w:rsidR="00295883" w:rsidRPr="00E54434">
        <w:rPr>
          <w:rFonts w:ascii="Times New Roman" w:eastAsia="宋体" w:hAnsi="Times New Roman" w:cs="Times New Roman"/>
          <w:color w:val="auto"/>
        </w:rPr>
        <w:t>投标须知</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4</w:t>
      </w:r>
      <w:r w:rsidRPr="00E54434">
        <w:rPr>
          <w:rFonts w:ascii="Times New Roman" w:eastAsia="宋体" w:hAnsi="Times New Roman" w:cs="Times New Roman"/>
          <w:color w:val="auto"/>
        </w:rPr>
        <w:t>）</w:t>
      </w:r>
      <w:r w:rsidRPr="00E54434">
        <w:rPr>
          <w:rFonts w:ascii="Times New Roman" w:hAnsi="Times New Roman" w:cs="Times New Roman"/>
          <w:color w:val="auto"/>
        </w:rPr>
        <w:t>合同条款</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5</w:t>
      </w:r>
      <w:r w:rsidRPr="00E54434">
        <w:rPr>
          <w:rFonts w:ascii="Times New Roman" w:eastAsia="宋体" w:hAnsi="Times New Roman" w:cs="Times New Roman"/>
          <w:color w:val="auto"/>
        </w:rPr>
        <w:t>）投标文件格式</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6</w:t>
      </w:r>
      <w:r w:rsidRPr="00E54434">
        <w:rPr>
          <w:rFonts w:ascii="Times New Roman" w:eastAsia="宋体" w:hAnsi="Times New Roman" w:cs="Times New Roman"/>
          <w:color w:val="auto"/>
        </w:rPr>
        <w:t>）</w:t>
      </w:r>
      <w:r w:rsidRPr="00E54434">
        <w:rPr>
          <w:rFonts w:ascii="Times New Roman" w:hAnsi="Times New Roman" w:cs="Times New Roman"/>
          <w:color w:val="auto"/>
        </w:rPr>
        <w:t>本项目招标文件的更正公告内容（如有）</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10.2 </w:t>
      </w:r>
      <w:r w:rsidRPr="00E5443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E54434" w:rsidRDefault="00295883" w:rsidP="00295883">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10.3</w:t>
      </w:r>
      <w:r w:rsidR="00C6143B" w:rsidRPr="00E54434">
        <w:rPr>
          <w:rFonts w:ascii="Times New Roman" w:eastAsia="宋体" w:hAnsi="Times New Roman" w:cs="Times New Roman" w:hint="eastAsia"/>
          <w:color w:val="auto"/>
        </w:rPr>
        <w:t xml:space="preserve"> </w:t>
      </w:r>
      <w:r w:rsidRPr="00E54434">
        <w:rPr>
          <w:rFonts w:ascii="Times New Roman" w:eastAsia="宋体" w:hAnsi="Times New Roman" w:cs="Times New Roman" w:hint="eastAsia"/>
          <w:color w:val="auto"/>
        </w:rPr>
        <w:t>加注“★”号条款为实质性条款，不得出现负偏离，发生负偏离即做无效标处理。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10.4 </w:t>
      </w:r>
      <w:r w:rsidRPr="00E54434">
        <w:rPr>
          <w:rFonts w:ascii="Times New Roman" w:eastAsia="宋体" w:hAnsi="Times New Roman" w:cs="Times New Roman"/>
          <w:color w:val="auto"/>
        </w:rPr>
        <w:t>招标文件中涉及的参照品牌、型号仅</w:t>
      </w:r>
      <w:proofErr w:type="gramStart"/>
      <w:r w:rsidRPr="00E54434">
        <w:rPr>
          <w:rFonts w:ascii="Times New Roman" w:eastAsia="宋体" w:hAnsi="Times New Roman" w:cs="Times New Roman"/>
          <w:color w:val="auto"/>
        </w:rPr>
        <w:t>起说明</w:t>
      </w:r>
      <w:proofErr w:type="gramEnd"/>
      <w:r w:rsidRPr="00E54434">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11. </w:t>
      </w:r>
      <w:r w:rsidRPr="00E54434">
        <w:rPr>
          <w:rFonts w:ascii="Times New Roman" w:eastAsia="宋体" w:hAnsi="Times New Roman" w:cs="Times New Roman"/>
          <w:color w:val="auto"/>
        </w:rPr>
        <w:t>招标文件的澄清和修改</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11.1 </w:t>
      </w:r>
      <w:r w:rsidRPr="00E54434">
        <w:rPr>
          <w:rFonts w:ascii="Times New Roman" w:eastAsia="宋体" w:hAnsi="Times New Roman" w:cs="Times New Roman"/>
          <w:color w:val="auto"/>
        </w:rPr>
        <w:t>投标截止前，</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需要对招标文件进行补充或修改的，</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将会通过</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天津市政府采购网</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天津市政府采购中心网</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以更正公告形式发布。</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11.2 </w:t>
      </w:r>
      <w:r w:rsidRPr="00E54434">
        <w:rPr>
          <w:rFonts w:ascii="Times New Roman" w:eastAsia="宋体" w:hAnsi="Times New Roman" w:cs="Times New Roman"/>
          <w:color w:val="auto"/>
        </w:rPr>
        <w:t>更正公告一经在</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天津市政府采购网</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天津市政府采购中心网</w:t>
      </w:r>
      <w:r w:rsidRPr="00E54434">
        <w:rPr>
          <w:rFonts w:ascii="Times New Roman" w:eastAsia="宋体" w:hAnsi="Times New Roman" w:cs="Times New Roman"/>
          <w:color w:val="auto"/>
        </w:rPr>
        <w:t>”</w:t>
      </w:r>
      <w:r w:rsidR="00AA15FD" w:rsidRPr="00E54434">
        <w:rPr>
          <w:rFonts w:ascii="Times New Roman" w:eastAsia="宋体" w:hAnsi="Times New Roman" w:cs="Times New Roman"/>
          <w:color w:val="auto"/>
        </w:rPr>
        <w:t>发布，天津市政府采购中心招投标系统将自动发送通知至已</w:t>
      </w:r>
      <w:r w:rsidR="00AA15FD" w:rsidRPr="00E54434">
        <w:rPr>
          <w:rFonts w:ascii="Times New Roman" w:eastAsia="宋体" w:hAnsi="Times New Roman" w:cs="Times New Roman" w:hint="eastAsia"/>
          <w:color w:val="auto"/>
        </w:rPr>
        <w:t>获取招标文件</w:t>
      </w:r>
      <w:r w:rsidRPr="00E54434">
        <w:rPr>
          <w:rFonts w:ascii="Times New Roman" w:eastAsia="宋体" w:hAnsi="Times New Roman" w:cs="Times New Roman"/>
          <w:color w:val="auto"/>
        </w:rPr>
        <w:t>供应商的</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查看项目文件</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不承担任何责任。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11.3 </w:t>
      </w:r>
      <w:r w:rsidRPr="00E5443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11.4 </w:t>
      </w:r>
      <w:r w:rsidRPr="00E54434">
        <w:rPr>
          <w:rFonts w:ascii="Times New Roman" w:eastAsia="宋体" w:hAnsi="Times New Roman" w:cs="Times New Roman"/>
          <w:color w:val="auto"/>
        </w:rPr>
        <w:t>招标文件的澄清、答复、修改或补充都应由采购代理机构以更正公告形式发</w:t>
      </w:r>
      <w:r w:rsidRPr="00E54434">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不承担任何责任。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12. </w:t>
      </w:r>
      <w:r w:rsidRPr="00E54434">
        <w:rPr>
          <w:rFonts w:ascii="Times New Roman" w:hAnsi="Times New Roman" w:cs="Times New Roman"/>
          <w:color w:val="auto"/>
        </w:rPr>
        <w:t>答疑会和踏勘现场</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12.1 </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不承担任何责任。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12.2 </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不承担任何责任。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12.3 </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在答疑会或踏勘现场中口头介绍的情况，除经</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天津市政府采购网</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天津市政府采购中心网</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以更正公告的形式发布外，不构成对招标文件的修改，不作为投标人编制投标文件的依据。</w:t>
      </w:r>
    </w:p>
    <w:p w:rsidR="007E73D8" w:rsidRPr="00E54434" w:rsidRDefault="007E73D8" w:rsidP="007E73D8">
      <w:pPr>
        <w:pStyle w:val="Default"/>
        <w:spacing w:line="360" w:lineRule="auto"/>
        <w:jc w:val="center"/>
        <w:rPr>
          <w:rFonts w:ascii="Times New Roman" w:eastAsia="宋体" w:hAnsi="Times New Roman" w:cs="Times New Roman"/>
          <w:color w:val="auto"/>
        </w:rPr>
      </w:pPr>
      <w:r w:rsidRPr="00E54434">
        <w:rPr>
          <w:rFonts w:ascii="Times New Roman" w:eastAsia="宋体" w:hAnsi="Times New Roman" w:cs="Times New Roman"/>
          <w:color w:val="auto"/>
        </w:rPr>
        <w:t xml:space="preserve">C  </w:t>
      </w:r>
      <w:r w:rsidRPr="00E54434">
        <w:rPr>
          <w:rFonts w:ascii="Times New Roman" w:eastAsia="宋体" w:hAnsi="Times New Roman" w:cs="Times New Roman"/>
          <w:color w:val="auto"/>
        </w:rPr>
        <w:t>投标文件的编制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13. </w:t>
      </w:r>
      <w:r w:rsidRPr="00E54434">
        <w:rPr>
          <w:rFonts w:ascii="Times New Roman" w:eastAsia="宋体" w:hAnsi="Times New Roman" w:cs="Times New Roman"/>
          <w:color w:val="auto"/>
        </w:rPr>
        <w:t>要求</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13.1 </w:t>
      </w:r>
      <w:r w:rsidRPr="00E5443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13.2 </w:t>
      </w:r>
      <w:r w:rsidRPr="00E54434">
        <w:rPr>
          <w:rFonts w:ascii="Times New Roman" w:eastAsia="宋体" w:hAnsi="Times New Roman" w:cs="Times New Roman"/>
          <w:color w:val="auto"/>
        </w:rPr>
        <w:t>投标人应根据招标项目需求和投标文件格式编制投标文件，保证其真实有效，并承担相应的法律责任。</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13.3 </w:t>
      </w:r>
      <w:r w:rsidRPr="00E54434">
        <w:rPr>
          <w:rFonts w:ascii="Times New Roman" w:eastAsia="宋体" w:hAnsi="Times New Roman" w:cs="Times New Roman"/>
          <w:color w:val="auto"/>
        </w:rPr>
        <w:t>投标人应对投标文件所提供的全部资料的真实性承担法律责任，并无条件接受</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对其中任何资料进行核实（核对原件）的要求。</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核对发现有不一致或</w:t>
      </w:r>
      <w:proofErr w:type="gramStart"/>
      <w:r w:rsidRPr="00E54434">
        <w:rPr>
          <w:rFonts w:ascii="Times New Roman" w:eastAsia="宋体" w:hAnsi="Times New Roman" w:cs="Times New Roman"/>
          <w:color w:val="auto"/>
        </w:rPr>
        <w:t>供应商无正当</w:t>
      </w:r>
      <w:proofErr w:type="gramEnd"/>
      <w:r w:rsidRPr="00E54434">
        <w:rPr>
          <w:rFonts w:ascii="Times New Roman" w:eastAsia="宋体" w:hAnsi="Times New Roman" w:cs="Times New Roman"/>
          <w:color w:val="auto"/>
        </w:rPr>
        <w:t>理由不按时提供原件的，按有关规定执行。</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14. </w:t>
      </w:r>
      <w:r w:rsidRPr="00E54434">
        <w:rPr>
          <w:rFonts w:ascii="Times New Roman" w:eastAsia="宋体" w:hAnsi="Times New Roman" w:cs="Times New Roman"/>
          <w:color w:val="auto"/>
        </w:rPr>
        <w:t>投标语言及计量单位</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lastRenderedPageBreak/>
        <w:t xml:space="preserve">14.1 </w:t>
      </w:r>
      <w:r w:rsidRPr="00E5443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14.2 </w:t>
      </w:r>
      <w:r w:rsidRPr="00E54434">
        <w:rPr>
          <w:rFonts w:ascii="Times New Roman" w:eastAsia="宋体" w:hAnsi="Times New Roman" w:cs="Times New Roman"/>
          <w:color w:val="auto"/>
        </w:rPr>
        <w:t>除在招标文件中另有规定，投标文件所使用的计量单位均应使用中华人民共和国法定计量单位。</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15. </w:t>
      </w:r>
      <w:r w:rsidRPr="00E54434">
        <w:rPr>
          <w:rFonts w:ascii="Times New Roman" w:eastAsia="宋体" w:hAnsi="Times New Roman" w:cs="Times New Roman"/>
          <w:color w:val="auto"/>
        </w:rPr>
        <w:t>投标文件格式</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15.1 </w:t>
      </w:r>
      <w:r w:rsidRPr="00E5443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15.2 </w:t>
      </w:r>
      <w:r w:rsidRPr="00E54434">
        <w:rPr>
          <w:rFonts w:ascii="Times New Roman" w:eastAsia="宋体" w:hAnsi="Times New Roman" w:cs="Times New Roman"/>
          <w:color w:val="auto"/>
        </w:rPr>
        <w:t>投标人可对本招标文件</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招标项目要求</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E54434" w:rsidRDefault="00C4698B"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15.3 </w:t>
      </w:r>
      <w:r w:rsidRPr="00E5443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15.</w:t>
      </w:r>
      <w:r w:rsidR="00C4698B" w:rsidRPr="00E54434">
        <w:rPr>
          <w:rFonts w:ascii="Times New Roman" w:eastAsia="宋体" w:hAnsi="Times New Roman" w:cs="Times New Roman" w:hint="eastAsia"/>
          <w:color w:val="auto"/>
        </w:rPr>
        <w:t>4</w:t>
      </w:r>
      <w:r w:rsidRPr="00E54434">
        <w:rPr>
          <w:rFonts w:ascii="Times New Roman" w:eastAsia="宋体" w:hAnsi="Times New Roman" w:cs="Times New Roman"/>
          <w:color w:val="auto"/>
        </w:rPr>
        <w:t xml:space="preserve"> </w:t>
      </w:r>
      <w:r w:rsidRPr="00E54434">
        <w:rPr>
          <w:rFonts w:ascii="Times New Roman" w:eastAsia="宋体" w:hAnsi="Times New Roman" w:cs="Times New Roman"/>
          <w:color w:val="auto"/>
        </w:rPr>
        <w:t>如投标多个包的，要求</w:t>
      </w:r>
      <w:proofErr w:type="gramStart"/>
      <w:r w:rsidRPr="00E54434">
        <w:rPr>
          <w:rFonts w:ascii="Times New Roman" w:eastAsia="宋体" w:hAnsi="Times New Roman" w:cs="Times New Roman"/>
          <w:color w:val="auto"/>
        </w:rPr>
        <w:t>按包分别</w:t>
      </w:r>
      <w:proofErr w:type="gramEnd"/>
      <w:r w:rsidRPr="00E54434">
        <w:rPr>
          <w:rFonts w:ascii="Times New Roman" w:eastAsia="宋体" w:hAnsi="Times New Roman" w:cs="Times New Roman"/>
          <w:color w:val="auto"/>
        </w:rPr>
        <w:t>独立制作投标文件。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15.</w:t>
      </w:r>
      <w:r w:rsidR="00C4698B" w:rsidRPr="00E54434">
        <w:rPr>
          <w:rFonts w:ascii="Times New Roman" w:eastAsia="宋体" w:hAnsi="Times New Roman" w:cs="Times New Roman" w:hint="eastAsia"/>
          <w:color w:val="auto"/>
        </w:rPr>
        <w:t>5</w:t>
      </w:r>
      <w:r w:rsidRPr="00E54434">
        <w:rPr>
          <w:rFonts w:ascii="Times New Roman" w:eastAsia="宋体" w:hAnsi="Times New Roman" w:cs="Times New Roman"/>
          <w:color w:val="auto"/>
        </w:rPr>
        <w:t xml:space="preserve"> </w:t>
      </w:r>
      <w:r w:rsidRPr="00E54434">
        <w:rPr>
          <w:rFonts w:ascii="Times New Roman" w:eastAsia="宋体" w:hAnsi="Times New Roman" w:cs="Times New Roman"/>
          <w:color w:val="auto"/>
        </w:rPr>
        <w:t>投标文件（包括封面和目录）的每一页，从封面开始按阿拉伯数字</w:t>
      </w:r>
      <w:r w:rsidRPr="00E54434">
        <w:rPr>
          <w:rFonts w:ascii="Times New Roman" w:eastAsia="宋体" w:hAnsi="Times New Roman" w:cs="Times New Roman"/>
          <w:color w:val="auto"/>
        </w:rPr>
        <w:t>1</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2</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3…</w:t>
      </w:r>
      <w:r w:rsidRPr="00E54434">
        <w:rPr>
          <w:rFonts w:ascii="Times New Roman" w:eastAsia="宋体" w:hAnsi="Times New Roman" w:cs="Times New Roman"/>
          <w:color w:val="auto"/>
        </w:rPr>
        <w:t>顺序编制页码。</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16. </w:t>
      </w:r>
      <w:r w:rsidRPr="00E54434">
        <w:rPr>
          <w:rFonts w:ascii="Times New Roman" w:eastAsia="宋体" w:hAnsi="Times New Roman" w:cs="Times New Roman"/>
          <w:color w:val="auto"/>
        </w:rPr>
        <w:t>投标报价</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16.1 </w:t>
      </w:r>
      <w:r w:rsidRPr="00E54434">
        <w:rPr>
          <w:rFonts w:ascii="Times New Roman" w:eastAsia="宋体" w:hAnsi="Times New Roman" w:cs="Times New Roman"/>
          <w:color w:val="auto"/>
        </w:rPr>
        <w:t>投标书、开标一览表等各表中的报价，若无特殊说明应采用人民币填报。</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16.2 </w:t>
      </w:r>
      <w:r w:rsidRPr="00E54434">
        <w:rPr>
          <w:rFonts w:ascii="Times New Roman" w:eastAsia="宋体" w:hAnsi="Times New Roman" w:cs="Times New Roman"/>
          <w:color w:val="auto"/>
        </w:rPr>
        <w:t>投标报价是</w:t>
      </w:r>
      <w:r w:rsidRPr="00E54434">
        <w:rPr>
          <w:rFonts w:ascii="Times New Roman" w:hAnsi="Times New Roman" w:cs="Times New Roman"/>
          <w:color w:val="auto"/>
        </w:rPr>
        <w:t>为完成招标文件规定的一切工作所需的全部费用的最终优惠价格。</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16.3 </w:t>
      </w:r>
      <w:r w:rsidRPr="00E5443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E54434">
        <w:rPr>
          <w:rFonts w:ascii="Times New Roman" w:eastAsia="宋体" w:hAnsi="Times New Roman" w:cs="Times New Roman"/>
          <w:color w:val="auto"/>
        </w:rPr>
        <w:t>采购人、采购代理机构</w:t>
      </w:r>
      <w:r w:rsidRPr="00E54434">
        <w:rPr>
          <w:rFonts w:ascii="Times New Roman" w:eastAsia="宋体" w:hAnsi="Times New Roman" w:cs="Times New Roman"/>
          <w:color w:val="auto"/>
        </w:rPr>
        <w:t>均将予以拒绝。</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lastRenderedPageBreak/>
        <w:t xml:space="preserve">17. </w:t>
      </w:r>
      <w:r w:rsidRPr="00E54434">
        <w:rPr>
          <w:rFonts w:ascii="Times New Roman" w:eastAsia="宋体" w:hAnsi="Times New Roman" w:cs="Times New Roman"/>
          <w:color w:val="auto"/>
        </w:rPr>
        <w:t>投标人资格证明文件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投标人必须提交证明其有资格进行投标和有能力履行合同的文件，作为投标文件的一部分。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1</w:t>
      </w:r>
      <w:r w:rsidRPr="00E54434">
        <w:rPr>
          <w:rFonts w:ascii="Times New Roman" w:eastAsia="宋体" w:hAnsi="Times New Roman" w:cs="Times New Roman"/>
          <w:color w:val="auto"/>
        </w:rPr>
        <w:t>）《投标邀请函》中规定的供应商资格要求（实质性要求）证明文件；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2</w:t>
      </w:r>
      <w:r w:rsidRPr="00E54434">
        <w:rPr>
          <w:rFonts w:ascii="Times New Roman" w:eastAsia="宋体" w:hAnsi="Times New Roman" w:cs="Times New Roman"/>
          <w:color w:val="auto"/>
        </w:rPr>
        <w:t>）若国家及行业对投标项目有特殊资格要求的，还须提供特殊资格证明文件；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006F5637" w:rsidRPr="00E54434">
        <w:rPr>
          <w:rFonts w:ascii="Times New Roman" w:eastAsia="宋体" w:hAnsi="Times New Roman" w:cs="Times New Roman" w:hint="eastAsia"/>
          <w:color w:val="auto"/>
        </w:rPr>
        <w:t>3</w:t>
      </w:r>
      <w:r w:rsidRPr="00E54434">
        <w:rPr>
          <w:rFonts w:ascii="Times New Roman" w:eastAsia="宋体" w:hAnsi="Times New Roman" w:cs="Times New Roman"/>
          <w:color w:val="auto"/>
        </w:rPr>
        <w:t>）涉及本须知中</w:t>
      </w:r>
      <w:r w:rsidRPr="00E54434">
        <w:rPr>
          <w:rFonts w:ascii="Times New Roman" w:eastAsia="宋体" w:hAnsi="Times New Roman" w:cs="Times New Roman"/>
          <w:color w:val="auto"/>
        </w:rPr>
        <w:t xml:space="preserve">“4. </w:t>
      </w:r>
      <w:r w:rsidRPr="00E54434">
        <w:rPr>
          <w:rFonts w:ascii="Times New Roman" w:eastAsia="宋体" w:hAnsi="Times New Roman" w:cs="Times New Roman"/>
          <w:color w:val="auto"/>
        </w:rPr>
        <w:t>合格的投标人</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相关要求的，按其要求执行。</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18. </w:t>
      </w:r>
      <w:r w:rsidRPr="00E54434">
        <w:rPr>
          <w:rFonts w:ascii="Times New Roman" w:eastAsia="宋体" w:hAnsi="Times New Roman" w:cs="Times New Roman"/>
          <w:color w:val="auto"/>
        </w:rPr>
        <w:t>技术响应文件</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18.1 </w:t>
      </w:r>
      <w:r w:rsidRPr="00E54434">
        <w:rPr>
          <w:rFonts w:ascii="Times New Roman" w:eastAsia="宋体" w:hAnsi="Times New Roman" w:cs="Times New Roman"/>
          <w:color w:val="auto"/>
        </w:rPr>
        <w:t>投标人须提交证明其拟提供的服务符合招标文件规定的技术响应文件，作为投标文件的一部分。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18.2 </w:t>
      </w:r>
      <w:r w:rsidRPr="00E54434">
        <w:rPr>
          <w:rFonts w:ascii="Times New Roman" w:eastAsia="宋体" w:hAnsi="Times New Roman" w:cs="Times New Roman"/>
          <w:color w:val="auto"/>
        </w:rPr>
        <w:t>上述技术响应文件可以是文字资料、图纸或数据，</w:t>
      </w:r>
      <w:r w:rsidRPr="00E54434">
        <w:rPr>
          <w:rFonts w:ascii="Times New Roman" w:hAnsi="Times New Roman" w:cs="Times New Roman"/>
          <w:color w:val="auto"/>
          <w:szCs w:val="21"/>
        </w:rPr>
        <w:t>其内容应包括但不限于人力、物力等资源的投入以及服务内容、方式、手段、措施、质量保证及建议等。</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19. </w:t>
      </w:r>
      <w:r w:rsidRPr="00E54434">
        <w:rPr>
          <w:rFonts w:ascii="Times New Roman" w:eastAsia="宋体" w:hAnsi="Times New Roman" w:cs="Times New Roman"/>
          <w:color w:val="auto"/>
        </w:rPr>
        <w:t>投标保证金</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19.1 </w:t>
      </w:r>
      <w:r w:rsidRPr="00E54434">
        <w:rPr>
          <w:rFonts w:ascii="Times New Roman" w:eastAsia="宋体" w:hAnsi="Times New Roman" w:cs="Times New Roman"/>
          <w:color w:val="auto"/>
        </w:rPr>
        <w:t>按照《招标项目要求》要求执行。</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19.2 </w:t>
      </w:r>
      <w:r w:rsidRPr="00E54434">
        <w:rPr>
          <w:rFonts w:ascii="Times New Roman" w:eastAsia="宋体" w:hAnsi="Times New Roman" w:cs="Times New Roman"/>
          <w:color w:val="auto"/>
        </w:rPr>
        <w:t>符合《政府采购货物和服务招标投标管理办法》和《政府采购法实施条例》相关规定。</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20. </w:t>
      </w:r>
      <w:r w:rsidRPr="00E54434">
        <w:rPr>
          <w:rFonts w:ascii="Times New Roman" w:eastAsia="宋体" w:hAnsi="Times New Roman" w:cs="Times New Roman"/>
          <w:color w:val="auto"/>
        </w:rPr>
        <w:t>投标有效期</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20.1 </w:t>
      </w:r>
      <w:r w:rsidRPr="00E54434">
        <w:rPr>
          <w:rFonts w:ascii="Times New Roman" w:eastAsia="宋体" w:hAnsi="Times New Roman" w:cs="Times New Roman"/>
          <w:color w:val="auto"/>
        </w:rPr>
        <w:t>投标有效期为</w:t>
      </w:r>
      <w:r w:rsidR="00C4698B" w:rsidRPr="00E54434">
        <w:rPr>
          <w:rFonts w:ascii="Times New Roman" w:eastAsia="宋体" w:hAnsi="Times New Roman" w:cs="Times New Roman" w:hint="eastAsia"/>
          <w:color w:val="auto"/>
        </w:rPr>
        <w:t>提交投标文件的截止之日</w:t>
      </w:r>
      <w:r w:rsidRPr="00E54434">
        <w:rPr>
          <w:rFonts w:ascii="Times New Roman" w:eastAsia="宋体" w:hAnsi="Times New Roman" w:cs="Times New Roman"/>
          <w:color w:val="auto"/>
        </w:rPr>
        <w:t>起</w:t>
      </w:r>
      <w:r w:rsidRPr="00E54434">
        <w:rPr>
          <w:rFonts w:ascii="Times New Roman" w:eastAsia="宋体" w:hAnsi="Times New Roman" w:cs="Times New Roman"/>
          <w:color w:val="auto"/>
        </w:rPr>
        <w:t>60</w:t>
      </w:r>
      <w:r w:rsidRPr="00E54434">
        <w:rPr>
          <w:rFonts w:ascii="Times New Roman" w:eastAsia="宋体" w:hAnsi="Times New Roman" w:cs="Times New Roman"/>
          <w:color w:val="auto"/>
        </w:rPr>
        <w:t>天。投标书中规定的有效期短于招标文件规定的，其投标将被拒绝。</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20.2 </w:t>
      </w:r>
      <w:r w:rsidRPr="00E5443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21. </w:t>
      </w:r>
      <w:r w:rsidRPr="00E54434">
        <w:rPr>
          <w:rFonts w:ascii="Times New Roman" w:eastAsia="宋体" w:hAnsi="Times New Roman" w:cs="Times New Roman"/>
          <w:color w:val="auto"/>
        </w:rPr>
        <w:t>投标文件的签署及规定</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21.1 </w:t>
      </w:r>
      <w:r w:rsidRPr="00E54434">
        <w:rPr>
          <w:rFonts w:ascii="Times New Roman" w:eastAsia="宋体" w:hAnsi="Times New Roman" w:cs="Times New Roman"/>
          <w:color w:val="auto"/>
        </w:rPr>
        <w:t>投标文件应按《招标项目要求》和《投标文件格式》如实编写，未尽事宜可</w:t>
      </w:r>
      <w:r w:rsidRPr="00E54434">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21.2 </w:t>
      </w:r>
      <w:r w:rsidRPr="00E54434">
        <w:rPr>
          <w:rFonts w:ascii="Times New Roman" w:eastAsia="宋体" w:hAnsi="Times New Roman" w:cs="Times New Roman" w:hint="eastAsia"/>
          <w:color w:val="auto"/>
        </w:rPr>
        <w:t>投标人按照《投标邀请函》的要求提交网上应答并</w:t>
      </w:r>
      <w:r w:rsidRPr="00E54434">
        <w:rPr>
          <w:rFonts w:ascii="Times New Roman" w:eastAsiaTheme="minorEastAsia" w:hAnsi="Times New Roman" w:cs="Times New Roman" w:hint="eastAsia"/>
          <w:color w:val="auto"/>
          <w:szCs w:val="32"/>
        </w:rPr>
        <w:t>上传</w:t>
      </w:r>
      <w:r w:rsidRPr="00E54434">
        <w:rPr>
          <w:rFonts w:ascii="Times New Roman" w:eastAsia="宋体" w:hAnsi="Times New Roman" w:cs="Times New Roman" w:hint="eastAsia"/>
          <w:color w:val="auto"/>
        </w:rPr>
        <w:t>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21.3 </w:t>
      </w:r>
      <w:r w:rsidRPr="00E54434">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E54434" w:rsidRDefault="007E73D8" w:rsidP="007E73D8">
      <w:pPr>
        <w:pStyle w:val="Default"/>
        <w:spacing w:line="360" w:lineRule="auto"/>
        <w:jc w:val="center"/>
        <w:rPr>
          <w:rFonts w:ascii="Times New Roman" w:eastAsia="宋体" w:hAnsi="Times New Roman" w:cs="Times New Roman"/>
          <w:color w:val="auto"/>
        </w:rPr>
      </w:pPr>
      <w:r w:rsidRPr="00E54434">
        <w:rPr>
          <w:rFonts w:ascii="Times New Roman" w:eastAsia="宋体" w:hAnsi="Times New Roman" w:cs="Times New Roman"/>
          <w:color w:val="auto"/>
        </w:rPr>
        <w:t xml:space="preserve">D  </w:t>
      </w:r>
      <w:r w:rsidRPr="00E54434">
        <w:rPr>
          <w:rFonts w:ascii="Times New Roman" w:eastAsia="宋体" w:hAnsi="Times New Roman" w:cs="Times New Roman"/>
          <w:color w:val="auto"/>
        </w:rPr>
        <w:t>投标文件的网上应答和提交</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22. </w:t>
      </w:r>
      <w:r w:rsidRPr="00E54434">
        <w:rPr>
          <w:rFonts w:ascii="Times New Roman" w:eastAsia="宋体" w:hAnsi="Times New Roman" w:cs="Times New Roman" w:hint="eastAsia"/>
          <w:color w:val="auto"/>
        </w:rPr>
        <w:t>投标人须按《投标邀请函》规定提交网上应答并上传加盖投标人电子签章的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正确读取签章信息为准）。具体方式：</w:t>
      </w:r>
      <w:r w:rsidRPr="00E54434">
        <w:rPr>
          <w:rFonts w:ascii="Times New Roman" w:eastAsia="宋体" w:hAnsi="Times New Roman" w:cs="Times New Roman"/>
          <w:color w:val="auto"/>
        </w:rPr>
        <w:t>使用</w:t>
      </w:r>
      <w:r w:rsidR="00D821A5" w:rsidRPr="00E54434">
        <w:rPr>
          <w:rFonts w:ascii="Times New Roman" w:eastAsia="宋体" w:hAnsi="Times New Roman" w:cs="Times New Roman"/>
          <w:color w:val="auto"/>
        </w:rPr>
        <w:t>天津市中环认证服务有限公司发出的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数字证书（原天津市电子认证中心发出尚在有效期内的</w:t>
      </w:r>
      <w:r w:rsidR="00D821A5" w:rsidRPr="00E54434">
        <w:rPr>
          <w:rFonts w:ascii="Times New Roman" w:eastAsia="宋体" w:hAnsi="Times New Roman" w:cs="Times New Roman"/>
          <w:color w:val="auto"/>
        </w:rPr>
        <w:t>CA</w:t>
      </w:r>
      <w:r w:rsidR="00D821A5" w:rsidRPr="00E54434">
        <w:rPr>
          <w:rFonts w:ascii="Times New Roman" w:eastAsia="宋体" w:hAnsi="Times New Roman" w:cs="Times New Roman"/>
          <w:color w:val="auto"/>
        </w:rPr>
        <w:t>数字证书仍可使用）</w:t>
      </w:r>
      <w:r w:rsidRPr="00E54434">
        <w:rPr>
          <w:rFonts w:ascii="Times New Roman" w:eastAsia="宋体" w:hAnsi="Times New Roman" w:cs="Times New Roman"/>
          <w:color w:val="auto"/>
        </w:rPr>
        <w:t>登陆</w:t>
      </w:r>
      <w:r w:rsidRPr="00E54434">
        <w:rPr>
          <w:rFonts w:ascii="Times New Roman" w:eastAsia="宋体" w:hAnsi="Times New Roman" w:cs="Times New Roman" w:hint="eastAsia"/>
          <w:color w:val="auto"/>
        </w:rPr>
        <w:t>天津市政府采购中心网（网址：</w:t>
      </w:r>
      <w:r w:rsidR="000D0556"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提交网上应答并上传加盖投标人电子签章的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正确读取签章信息为准）。如有需要，投标人可于工作时间且在招标文件规定的截止时间前到天津市</w:t>
      </w:r>
      <w:r w:rsidR="00B07F6C" w:rsidRPr="00E54434">
        <w:rPr>
          <w:rFonts w:ascii="Times New Roman" w:eastAsia="宋体" w:hAnsi="Times New Roman" w:cs="Times New Roman" w:hint="eastAsia"/>
          <w:color w:val="auto"/>
        </w:rPr>
        <w:t>河东区红星路</w:t>
      </w:r>
      <w:r w:rsidR="00B07F6C" w:rsidRPr="00E54434">
        <w:rPr>
          <w:rFonts w:ascii="Times New Roman" w:eastAsia="宋体" w:hAnsi="Times New Roman" w:cs="Times New Roman" w:hint="eastAsia"/>
          <w:color w:val="auto"/>
        </w:rPr>
        <w:t>79</w:t>
      </w:r>
      <w:r w:rsidR="00B07F6C" w:rsidRPr="00E54434">
        <w:rPr>
          <w:rFonts w:ascii="Times New Roman" w:eastAsia="宋体" w:hAnsi="Times New Roman" w:cs="Times New Roman" w:hint="eastAsia"/>
          <w:color w:val="auto"/>
        </w:rPr>
        <w:t>号</w:t>
      </w:r>
      <w:r w:rsidRPr="00E54434">
        <w:rPr>
          <w:rFonts w:ascii="Times New Roman" w:eastAsia="宋体" w:hAnsi="Times New Roman" w:cs="Times New Roman" w:hint="eastAsia"/>
          <w:color w:val="auto"/>
        </w:rPr>
        <w:t>天津市政府采购中心窗口完成上述操作。</w:t>
      </w:r>
    </w:p>
    <w:p w:rsidR="00C4698B" w:rsidRPr="00E54434" w:rsidRDefault="00C4698B" w:rsidP="00C4698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23. </w:t>
      </w:r>
      <w:r w:rsidRPr="00E54434">
        <w:rPr>
          <w:rFonts w:ascii="Times New Roman" w:eastAsia="宋体" w:hAnsi="Times New Roman" w:cs="Times New Roman" w:hint="eastAsia"/>
          <w:color w:val="auto"/>
        </w:rPr>
        <w:t>制作和上传电子投标文件要求</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23.1 </w:t>
      </w:r>
      <w:r w:rsidRPr="00E54434">
        <w:rPr>
          <w:rFonts w:ascii="Times New Roman" w:eastAsia="宋体" w:hAnsi="Times New Roman" w:cs="Times New Roman" w:hint="eastAsia"/>
          <w:color w:val="auto"/>
        </w:rPr>
        <w:t>投标人须下载天津市政府采购中心网</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下载中心</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《远程招投标电子签章客户端用户使用说明及安装程序》。</w:t>
      </w:r>
    </w:p>
    <w:p w:rsidR="00C4698B" w:rsidRPr="00E54434" w:rsidRDefault="00C4698B" w:rsidP="00C4698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23.2 </w:t>
      </w:r>
      <w:r w:rsidRPr="00E54434">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正确读取签章信息为准），并于投标截止时间前上传至天津市政府采购中心招投标系统。</w:t>
      </w:r>
    </w:p>
    <w:p w:rsidR="00C4698B" w:rsidRPr="00E54434" w:rsidRDefault="00C4698B" w:rsidP="00C4698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特别提醒：</w:t>
      </w:r>
    </w:p>
    <w:p w:rsidR="00C4698B" w:rsidRPr="00E54434" w:rsidRDefault="00C4698B" w:rsidP="00C4698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）由于投标人网络接入速率不可控等网络传输风险，建议投标人在网上应答上传加盖电子签章的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E54434" w:rsidRDefault="00C4698B" w:rsidP="00C4698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2</w:t>
      </w:r>
      <w:r w:rsidRPr="00E54434">
        <w:rPr>
          <w:rFonts w:ascii="Times New Roman" w:eastAsia="宋体" w:hAnsi="Times New Roman" w:cs="Times New Roman" w:hint="eastAsia"/>
          <w:color w:val="auto"/>
        </w:rPr>
        <w:t>）投标人应当按照《远程招投标电子签章客户端用户使用说明》的要求使用电子签章客户端软件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。不按</w:t>
      </w:r>
      <w:proofErr w:type="gramStart"/>
      <w:r w:rsidRPr="00E54434">
        <w:rPr>
          <w:rFonts w:ascii="Times New Roman" w:eastAsia="宋体" w:hAnsi="Times New Roman" w:cs="Times New Roman" w:hint="eastAsia"/>
          <w:color w:val="auto"/>
        </w:rPr>
        <w:t>本使用</w:t>
      </w:r>
      <w:proofErr w:type="gramEnd"/>
      <w:r w:rsidRPr="00E54434">
        <w:rPr>
          <w:rFonts w:ascii="Times New Roman" w:eastAsia="宋体" w:hAnsi="Times New Roman" w:cs="Times New Roman" w:hint="eastAsia"/>
          <w:color w:val="auto"/>
        </w:rPr>
        <w:t>说明使用电子签章客户端软件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，或使用</w:t>
      </w:r>
      <w:r w:rsidRPr="00E54434">
        <w:rPr>
          <w:rFonts w:ascii="Times New Roman" w:eastAsia="宋体" w:hAnsi="Times New Roman" w:cs="Times New Roman" w:hint="eastAsia"/>
          <w:color w:val="auto"/>
        </w:rPr>
        <w:t>word</w:t>
      </w:r>
      <w:r w:rsidRPr="00E54434">
        <w:rPr>
          <w:rFonts w:ascii="Times New Roman" w:eastAsia="宋体" w:hAnsi="Times New Roman" w:cs="Times New Roman" w:hint="eastAsia"/>
          <w:color w:val="auto"/>
        </w:rPr>
        <w:t>等其它软件进行签章工作，将会造成电子签章客户端软件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无法读取签章信息，并导致投标无效。</w:t>
      </w:r>
    </w:p>
    <w:p w:rsidR="00C4698B" w:rsidRPr="00E54434" w:rsidRDefault="00C4698B" w:rsidP="00C4698B">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23.3 </w:t>
      </w:r>
      <w:r w:rsidRPr="00E5443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 xml:space="preserve">24. </w:t>
      </w:r>
      <w:r w:rsidRPr="00E54434">
        <w:rPr>
          <w:rFonts w:ascii="Times New Roman" w:eastAsia="宋体" w:hAnsi="Times New Roman" w:cs="Times New Roman"/>
          <w:color w:val="auto"/>
        </w:rPr>
        <w:t>投标人须承诺接受电子投标的方式，并自行承担由此带来的废标、无效投标的风险。</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25. </w:t>
      </w:r>
      <w:r w:rsidRPr="00E54434">
        <w:rPr>
          <w:rFonts w:ascii="Times New Roman" w:eastAsia="宋体" w:hAnsi="Times New Roman" w:cs="Times New Roman" w:hint="eastAsia"/>
          <w:color w:val="auto"/>
        </w:rPr>
        <w:t>未按招标文件的规定提交网上应答和上传加盖投标人电子签章的</w:t>
      </w:r>
      <w:r w:rsidRPr="00E54434">
        <w:rPr>
          <w:rFonts w:ascii="Times New Roman" w:eastAsia="宋体" w:hAnsi="Times New Roman" w:cs="Times New Roman" w:hint="eastAsia"/>
          <w:color w:val="auto"/>
        </w:rPr>
        <w:t>PDF</w:t>
      </w:r>
      <w:r w:rsidRPr="00E54434">
        <w:rPr>
          <w:rFonts w:ascii="Times New Roman" w:eastAsia="宋体" w:hAnsi="Times New Roman" w:cs="Times New Roman" w:hint="eastAsia"/>
          <w:color w:val="auto"/>
        </w:rPr>
        <w:t>格式电子投标文件（以通过电子签章客户端软件</w:t>
      </w:r>
      <w:r w:rsidRPr="00E54434">
        <w:rPr>
          <w:rFonts w:ascii="Times New Roman" w:eastAsia="宋体" w:hAnsi="Times New Roman" w:cs="Times New Roman" w:hint="eastAsia"/>
          <w:color w:val="auto"/>
        </w:rPr>
        <w:t>winaip</w:t>
      </w:r>
      <w:r w:rsidRPr="00E54434">
        <w:rPr>
          <w:rFonts w:ascii="Times New Roman" w:eastAsia="宋体" w:hAnsi="Times New Roman" w:cs="Times New Roman" w:hint="eastAsia"/>
          <w:color w:val="auto"/>
        </w:rPr>
        <w:t>正确读取签章信息为准）的投标将被拒绝。</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E54434" w:rsidRDefault="007E73D8" w:rsidP="007E73D8">
      <w:pPr>
        <w:pStyle w:val="Default"/>
        <w:spacing w:line="360" w:lineRule="auto"/>
        <w:jc w:val="center"/>
        <w:rPr>
          <w:rFonts w:ascii="Times New Roman" w:eastAsia="宋体" w:hAnsi="Times New Roman" w:cs="Times New Roman"/>
          <w:color w:val="auto"/>
        </w:rPr>
      </w:pPr>
      <w:r w:rsidRPr="00E54434">
        <w:rPr>
          <w:rFonts w:ascii="Times New Roman" w:eastAsia="宋体" w:hAnsi="Times New Roman" w:cs="Times New Roman"/>
          <w:color w:val="auto"/>
        </w:rPr>
        <w:t xml:space="preserve">E  </w:t>
      </w:r>
      <w:r w:rsidRPr="00E54434">
        <w:rPr>
          <w:rFonts w:ascii="Times New Roman" w:eastAsia="宋体" w:hAnsi="Times New Roman" w:cs="Times New Roman"/>
          <w:color w:val="auto"/>
        </w:rPr>
        <w:t>开标和评标</w:t>
      </w:r>
    </w:p>
    <w:p w:rsidR="00B91501" w:rsidRPr="00E54434" w:rsidRDefault="00B91501" w:rsidP="00B91501">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26. </w:t>
      </w:r>
      <w:r w:rsidRPr="00E54434">
        <w:rPr>
          <w:rFonts w:ascii="Times New Roman" w:eastAsia="宋体" w:hAnsi="Times New Roman" w:cs="Times New Roman" w:hint="eastAsia"/>
          <w:color w:val="auto"/>
        </w:rPr>
        <w:t>开标解密和资格审查</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26.1 </w:t>
      </w:r>
      <w:r w:rsidRPr="00E54434">
        <w:rPr>
          <w:rFonts w:ascii="Times New Roman" w:eastAsia="宋体" w:hAnsi="Times New Roman" w:cs="Times New Roman" w:hint="eastAsia"/>
          <w:color w:val="auto"/>
        </w:rPr>
        <w:t>投标人须于《投标邀请函》中规定的时间内使用</w:t>
      </w:r>
      <w:r w:rsidR="00D821A5" w:rsidRPr="00E54434">
        <w:rPr>
          <w:rFonts w:ascii="Times New Roman" w:eastAsia="宋体" w:hAnsi="Times New Roman" w:cs="Times New Roman" w:hint="eastAsia"/>
          <w:color w:val="auto"/>
        </w:rPr>
        <w:t>天津市中环认证服务有限公司发出的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数字证书（原天津市电子认证中心发出尚在有效期内的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数字证书仍可使用）</w:t>
      </w:r>
      <w:r w:rsidRPr="00E54434">
        <w:rPr>
          <w:rFonts w:ascii="Times New Roman" w:eastAsia="宋体" w:hAnsi="Times New Roman" w:cs="Times New Roman" w:hint="eastAsia"/>
          <w:color w:val="auto"/>
        </w:rPr>
        <w:t>登陆天津市政府采购中心网（网址：</w:t>
      </w:r>
      <w:r w:rsidR="000D0556"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完成开标解密。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26.2 </w:t>
      </w:r>
      <w:r w:rsidRPr="00E54434">
        <w:rPr>
          <w:rFonts w:ascii="Times New Roman" w:eastAsia="宋体" w:hAnsi="Times New Roman" w:cs="Times New Roman"/>
          <w:color w:val="auto"/>
        </w:rPr>
        <w:t>由于投标人原因，没有在规定时间内进行网上开标解密，视为无效投标。</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lastRenderedPageBreak/>
        <w:t xml:space="preserve">26.3 </w:t>
      </w:r>
      <w:r w:rsidRPr="00E54434">
        <w:rPr>
          <w:rFonts w:ascii="Times New Roman" w:eastAsia="宋体" w:hAnsi="Times New Roman" w:cs="Times New Roman"/>
          <w:color w:val="auto"/>
        </w:rPr>
        <w:t>开标解密后，对开标结果进行网上公示，投标人报价为空、为零的将被视为无效投标。</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26.4 </w:t>
      </w:r>
      <w:r w:rsidRPr="00E54434">
        <w:rPr>
          <w:rFonts w:ascii="Times New Roman" w:eastAsia="宋体" w:hAnsi="Times New Roman" w:cs="Times New Roman"/>
          <w:color w:val="auto"/>
        </w:rPr>
        <w:t>开标解密后，投标代表人应保持电话畅通并具备相应的网络环境，随时准备接受评委的网上询标。</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26.5 </w:t>
      </w:r>
      <w:r w:rsidRPr="00E54434">
        <w:rPr>
          <w:rFonts w:ascii="Times New Roman" w:eastAsia="宋体" w:hAnsi="Times New Roman" w:cs="Times New Roman"/>
          <w:color w:val="auto"/>
        </w:rPr>
        <w:t>投标人须于规定时间内通过天津市政府采购中心招投标系统</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询标解答</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26.6 </w:t>
      </w:r>
      <w:r w:rsidRPr="00E54434">
        <w:rPr>
          <w:rFonts w:ascii="Times New Roman" w:eastAsia="宋体" w:hAnsi="Times New Roman" w:cs="Times New Roman" w:hint="eastAsia"/>
          <w:color w:val="auto"/>
        </w:rPr>
        <w:t>投标截止时间后，投标人不足</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家的，不得开标。</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26.7 </w:t>
      </w:r>
      <w:r w:rsidRPr="00E54434">
        <w:rPr>
          <w:rFonts w:ascii="Times New Roman" w:eastAsia="宋体" w:hAnsi="Times New Roman" w:cs="Times New Roman" w:hint="eastAsia"/>
          <w:color w:val="auto"/>
        </w:rPr>
        <w:t>开标解密后，采购人或采购代理机构应当依法对投标人的资格进行审查。资格审查合格的投标人不足</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家的，不得评标。</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27. </w:t>
      </w:r>
      <w:r w:rsidRPr="00E54434">
        <w:rPr>
          <w:rFonts w:ascii="Times New Roman" w:eastAsia="宋体" w:hAnsi="Times New Roman" w:cs="Times New Roman"/>
          <w:color w:val="auto"/>
        </w:rPr>
        <w:t>评标委员会</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27.1 </w:t>
      </w:r>
      <w:r w:rsidRPr="00E54434">
        <w:rPr>
          <w:rFonts w:ascii="Times New Roman" w:eastAsia="宋体" w:hAnsi="Times New Roman" w:cs="Times New Roman" w:hint="eastAsia"/>
          <w:color w:val="auto"/>
        </w:rPr>
        <w:t>评标委员会成员由采购人代表和评审专家组成，成员人数应当为</w:t>
      </w:r>
      <w:r w:rsidRPr="00E54434">
        <w:rPr>
          <w:rFonts w:ascii="Times New Roman" w:eastAsia="宋体" w:hAnsi="Times New Roman" w:cs="Times New Roman" w:hint="eastAsia"/>
          <w:color w:val="auto"/>
        </w:rPr>
        <w:t>5</w:t>
      </w:r>
      <w:r w:rsidRPr="00E54434">
        <w:rPr>
          <w:rFonts w:ascii="Times New Roman" w:eastAsia="宋体" w:hAnsi="Times New Roman" w:cs="Times New Roman" w:hint="eastAsia"/>
          <w:color w:val="auto"/>
        </w:rPr>
        <w:t>人以上单数，其中评审专家不得少于成员总数的三分之二。</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27.2 </w:t>
      </w:r>
      <w:r w:rsidRPr="00E5443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27.3 </w:t>
      </w:r>
      <w:r w:rsidRPr="00E5443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27.4 </w:t>
      </w:r>
      <w:r w:rsidRPr="00E54434">
        <w:rPr>
          <w:rFonts w:ascii="Times New Roman" w:eastAsia="宋体" w:hAnsi="Times New Roman" w:cs="Times New Roman" w:hint="eastAsia"/>
          <w:color w:val="auto"/>
        </w:rPr>
        <w:t>评标委员会负责完成全部评标工作，向采购人提出经评标委员会签字的书面评标报告。</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28. </w:t>
      </w:r>
      <w:r w:rsidRPr="00E54434">
        <w:rPr>
          <w:rFonts w:ascii="Times New Roman" w:eastAsia="宋体" w:hAnsi="Times New Roman" w:cs="Times New Roman"/>
          <w:color w:val="auto"/>
        </w:rPr>
        <w:t>对投标文件的审查和响应性的确定</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28.1 </w:t>
      </w:r>
      <w:r w:rsidRPr="00E5443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E54434" w:rsidRDefault="00C4698B" w:rsidP="00C4698B">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 xml:space="preserve">28.2 </w:t>
      </w:r>
      <w:r w:rsidRPr="00E54434">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28.</w:t>
      </w:r>
      <w:r w:rsidR="00B91501" w:rsidRPr="00E54434">
        <w:rPr>
          <w:rFonts w:ascii="Times New Roman" w:eastAsia="宋体" w:hAnsi="Times New Roman" w:cs="Times New Roman" w:hint="eastAsia"/>
          <w:color w:val="auto"/>
        </w:rPr>
        <w:t>3</w:t>
      </w:r>
      <w:r w:rsidRPr="00E54434">
        <w:rPr>
          <w:rFonts w:ascii="Times New Roman" w:eastAsia="宋体" w:hAnsi="Times New Roman" w:cs="Times New Roman"/>
          <w:color w:val="auto"/>
        </w:rPr>
        <w:t xml:space="preserve"> </w:t>
      </w:r>
      <w:r w:rsidRPr="00E54434">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）投标文件未按招标文件的要求加盖电子签章的；</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2</w:t>
      </w:r>
      <w:r w:rsidRPr="00E54434">
        <w:rPr>
          <w:rFonts w:ascii="Times New Roman" w:eastAsia="宋体" w:hAnsi="Times New Roman" w:cs="Times New Roman" w:hint="eastAsia"/>
          <w:color w:val="auto"/>
        </w:rPr>
        <w:t>）投标有效期短于招标文件要求的；</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）投标文件中提供虚假材料的；</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4</w:t>
      </w:r>
      <w:r w:rsidRPr="00E5443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5</w:t>
      </w:r>
      <w:r w:rsidRPr="00E54434">
        <w:rPr>
          <w:rFonts w:ascii="Times New Roman" w:eastAsia="宋体" w:hAnsi="Times New Roman" w:cs="Times New Roman" w:hint="eastAsia"/>
          <w:color w:val="auto"/>
        </w:rPr>
        <w:t>）未按时进行网上解密或电子投标文件损坏、无效的；</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6</w:t>
      </w:r>
      <w:r w:rsidRPr="00E54434">
        <w:rPr>
          <w:rFonts w:ascii="Times New Roman" w:eastAsia="宋体" w:hAnsi="Times New Roman" w:cs="Times New Roman" w:hint="eastAsia"/>
          <w:color w:val="auto"/>
        </w:rPr>
        <w:t>）投标报价超出采购预算或最高限价；</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7</w:t>
      </w:r>
      <w:r w:rsidRPr="00E54434">
        <w:rPr>
          <w:rFonts w:ascii="Times New Roman" w:eastAsia="宋体" w:hAnsi="Times New Roman" w:cs="Times New Roman" w:hint="eastAsia"/>
          <w:color w:val="auto"/>
        </w:rPr>
        <w:t>）存在串通情形的；</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8</w:t>
      </w:r>
      <w:r w:rsidRPr="00E54434">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01837" w:rsidRPr="00E54434" w:rsidRDefault="00901837" w:rsidP="00901837">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9</w:t>
      </w:r>
      <w:r w:rsidRPr="00E54434">
        <w:rPr>
          <w:rFonts w:ascii="Times New Roman" w:eastAsia="宋体" w:hAnsi="Times New Roman" w:cs="Times New Roman" w:hint="eastAsia"/>
          <w:color w:val="auto"/>
        </w:rPr>
        <w:t>）其他法定投标无效的情形。</w:t>
      </w:r>
    </w:p>
    <w:p w:rsidR="00B91501" w:rsidRPr="00E54434" w:rsidRDefault="00B91501" w:rsidP="00B91501">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28.4 </w:t>
      </w:r>
      <w:r w:rsidRPr="00E54434">
        <w:rPr>
          <w:rFonts w:ascii="Times New Roman" w:eastAsia="宋体" w:hAnsi="Times New Roman" w:cs="Times New Roman" w:hint="eastAsia"/>
          <w:color w:val="auto"/>
        </w:rPr>
        <w:t>评标委员会对确定为实质上响应的投标进行审核，</w:t>
      </w:r>
      <w:r w:rsidRPr="00E54434">
        <w:rPr>
          <w:rFonts w:ascii="Times New Roman" w:eastAsia="宋体" w:hAnsi="Times New Roman" w:cs="Times New Roman"/>
          <w:color w:val="auto"/>
        </w:rPr>
        <w:t>投标文件报价出现前后不一致的</w:t>
      </w:r>
      <w:r w:rsidRPr="00E54434">
        <w:rPr>
          <w:rFonts w:ascii="Times New Roman" w:eastAsia="宋体" w:hAnsi="Times New Roman" w:cs="Times New Roman" w:hint="eastAsia"/>
          <w:color w:val="auto"/>
        </w:rPr>
        <w:t>，修改错误的原则如下：</w:t>
      </w:r>
    </w:p>
    <w:p w:rsidR="00B91501" w:rsidRPr="00E54434" w:rsidRDefault="00B91501" w:rsidP="00B9150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1</w:t>
      </w:r>
      <w:r w:rsidRPr="00E54434">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E54434" w:rsidRDefault="00B91501" w:rsidP="00B9150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2</w:t>
      </w:r>
      <w:r w:rsidRPr="00E54434">
        <w:rPr>
          <w:rFonts w:ascii="Times New Roman" w:eastAsia="宋体" w:hAnsi="Times New Roman" w:cs="Times New Roman" w:hint="eastAsia"/>
          <w:color w:val="auto"/>
        </w:rPr>
        <w:t>）大写金额和小写金额不一致的，以大写金额为准；</w:t>
      </w:r>
    </w:p>
    <w:p w:rsidR="00B91501" w:rsidRPr="00E54434" w:rsidRDefault="00B91501" w:rsidP="00B9150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3</w:t>
      </w:r>
      <w:r w:rsidRPr="00E54434">
        <w:rPr>
          <w:rFonts w:ascii="Times New Roman" w:eastAsia="宋体" w:hAnsi="Times New Roman" w:cs="Times New Roman" w:hint="eastAsia"/>
          <w:color w:val="auto"/>
        </w:rPr>
        <w:t>）单价金额小数点或者百分比有明显错位的，以开标一览表的总价为准，并修改单价；</w:t>
      </w:r>
    </w:p>
    <w:p w:rsidR="00B91501" w:rsidRPr="00E54434" w:rsidRDefault="00B91501" w:rsidP="00B91501">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4</w:t>
      </w:r>
      <w:r w:rsidRPr="00E54434">
        <w:rPr>
          <w:rFonts w:ascii="Times New Roman" w:eastAsia="宋体" w:hAnsi="Times New Roman" w:cs="Times New Roman" w:hint="eastAsia"/>
          <w:color w:val="auto"/>
        </w:rPr>
        <w:t>）总价金额与按单价汇总金额不一致的，以单价金额计算结果为准。</w:t>
      </w:r>
    </w:p>
    <w:p w:rsidR="00B91501" w:rsidRPr="00E54434" w:rsidRDefault="00B91501" w:rsidP="00B91501">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lastRenderedPageBreak/>
        <w:t>（</w:t>
      </w:r>
      <w:r w:rsidRPr="00E54434">
        <w:rPr>
          <w:rFonts w:ascii="Times New Roman" w:eastAsia="宋体" w:hAnsi="Times New Roman" w:cs="Times New Roman" w:hint="eastAsia"/>
          <w:color w:val="auto"/>
        </w:rPr>
        <w:t>5</w:t>
      </w:r>
      <w:r w:rsidRPr="00E5443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28.</w:t>
      </w:r>
      <w:r w:rsidR="00B91501" w:rsidRPr="00E54434">
        <w:rPr>
          <w:rFonts w:ascii="Times New Roman" w:eastAsia="宋体" w:hAnsi="Times New Roman" w:cs="Times New Roman" w:hint="eastAsia"/>
          <w:color w:val="auto"/>
        </w:rPr>
        <w:t>5</w:t>
      </w:r>
      <w:r w:rsidRPr="00E54434">
        <w:rPr>
          <w:rFonts w:ascii="Times New Roman" w:eastAsia="宋体" w:hAnsi="Times New Roman" w:cs="Times New Roman"/>
          <w:color w:val="auto"/>
        </w:rPr>
        <w:t xml:space="preserve"> </w:t>
      </w:r>
      <w:r w:rsidRPr="00E5443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29. </w:t>
      </w:r>
      <w:r w:rsidRPr="00E54434">
        <w:rPr>
          <w:rFonts w:ascii="Times New Roman" w:eastAsia="宋体" w:hAnsi="Times New Roman" w:cs="Times New Roman"/>
          <w:color w:val="auto"/>
        </w:rPr>
        <w:t>投标文件的澄清</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29.1 </w:t>
      </w:r>
      <w:r w:rsidRPr="00E5443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E54434">
        <w:rPr>
          <w:rFonts w:ascii="Times New Roman" w:eastAsia="宋体" w:hAnsi="Times New Roman" w:cs="Times New Roman"/>
          <w:color w:val="auto"/>
        </w:rPr>
        <w:t>作出</w:t>
      </w:r>
      <w:proofErr w:type="gramEnd"/>
      <w:r w:rsidRPr="00E54434">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 xml:space="preserve">29.2 </w:t>
      </w:r>
      <w:r w:rsidRPr="00E54434">
        <w:rPr>
          <w:rFonts w:ascii="Times New Roman" w:eastAsia="宋体" w:hAnsi="Times New Roman" w:cs="Times New Roman"/>
          <w:color w:val="auto"/>
        </w:rPr>
        <w:t>投标人澄清、说明、答复或者补充的内容须为</w:t>
      </w:r>
      <w:r w:rsidRPr="00E54434">
        <w:rPr>
          <w:rFonts w:ascii="Times New Roman" w:eastAsia="宋体" w:hAnsi="Times New Roman" w:cs="Times New Roman"/>
          <w:color w:val="auto"/>
        </w:rPr>
        <w:t>PDF</w:t>
      </w:r>
      <w:r w:rsidRPr="00E54434">
        <w:rPr>
          <w:rFonts w:ascii="Times New Roman" w:eastAsia="宋体" w:hAnsi="Times New Roman" w:cs="Times New Roman"/>
          <w:color w:val="auto"/>
        </w:rPr>
        <w:t>格式并加盖电子签章后上传至天津市政府采购中心招投标系统。</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29.3 </w:t>
      </w:r>
      <w:r w:rsidRPr="00E5443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29.4 </w:t>
      </w:r>
      <w:r w:rsidRPr="00E54434">
        <w:rPr>
          <w:rFonts w:ascii="Times New Roman" w:eastAsia="宋体" w:hAnsi="Times New Roman" w:cs="Times New Roman"/>
          <w:color w:val="auto"/>
        </w:rPr>
        <w:t>澄清文件将作为投标文件的一部分，与投标文件具有同等的法律效力。</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30. </w:t>
      </w:r>
      <w:r w:rsidRPr="00E54434">
        <w:rPr>
          <w:rFonts w:ascii="Times New Roman" w:eastAsia="宋体" w:hAnsi="Times New Roman" w:cs="Times New Roman"/>
          <w:color w:val="auto"/>
        </w:rPr>
        <w:t>投标的评估和比较</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31. </w:t>
      </w:r>
      <w:r w:rsidRPr="00E54434">
        <w:rPr>
          <w:rFonts w:ascii="Times New Roman" w:eastAsia="宋体" w:hAnsi="Times New Roman" w:cs="Times New Roman"/>
          <w:color w:val="auto"/>
        </w:rPr>
        <w:t>评标原则和评标方法</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31.1 </w:t>
      </w:r>
      <w:r w:rsidRPr="00E54434">
        <w:rPr>
          <w:rFonts w:ascii="Times New Roman" w:eastAsia="宋体" w:hAnsi="Times New Roman" w:cs="Times New Roman"/>
          <w:color w:val="auto"/>
        </w:rPr>
        <w:t>评标原则</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1</w:t>
      </w:r>
      <w:r w:rsidRPr="00E54434">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E54434" w:rsidRDefault="00B91501" w:rsidP="00B91501">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2</w:t>
      </w:r>
      <w:r w:rsidRPr="00E54434">
        <w:rPr>
          <w:rFonts w:ascii="Times New Roman" w:eastAsia="宋体" w:hAnsi="Times New Roman" w:cs="Times New Roman" w:hint="eastAsia"/>
          <w:color w:val="auto"/>
        </w:rPr>
        <w:t>）</w:t>
      </w:r>
      <w:r w:rsidRPr="00E5443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E54434">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3</w:t>
      </w:r>
      <w:r w:rsidRPr="00E54434">
        <w:rPr>
          <w:rFonts w:ascii="Times New Roman" w:eastAsia="宋体" w:hAnsi="Times New Roman" w:cs="Times New Roman"/>
          <w:color w:val="auto"/>
        </w:rPr>
        <w:t>）对招标文件中描述有歧义或前后不一致的地方，</w:t>
      </w:r>
      <w:r w:rsidR="00B91501" w:rsidRPr="00E54434">
        <w:rPr>
          <w:rFonts w:ascii="Times New Roman" w:eastAsia="宋体" w:hAnsi="Times New Roman" w:cs="Times New Roman" w:hint="eastAsia"/>
          <w:color w:val="auto"/>
        </w:rPr>
        <w:t>但不影响项目评审的，</w:t>
      </w:r>
      <w:r w:rsidRPr="00E54434">
        <w:rPr>
          <w:rFonts w:ascii="Times New Roman" w:eastAsia="宋体" w:hAnsi="Times New Roman" w:cs="Times New Roman"/>
          <w:color w:val="auto"/>
        </w:rPr>
        <w:t>评标委员会有权进行评判，但对同一条款的评判应适用于每个投标人。</w:t>
      </w:r>
    </w:p>
    <w:p w:rsidR="009A3F39" w:rsidRPr="00E54434" w:rsidRDefault="009A3F39" w:rsidP="009A3F39">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4</w:t>
      </w:r>
      <w:r w:rsidRPr="00E5443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31.2 </w:t>
      </w:r>
      <w:r w:rsidRPr="00E54434">
        <w:rPr>
          <w:rFonts w:ascii="Times New Roman" w:eastAsia="宋体" w:hAnsi="Times New Roman" w:cs="Times New Roman"/>
          <w:color w:val="auto"/>
        </w:rPr>
        <w:t>评标方法</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1</w:t>
      </w:r>
      <w:r w:rsidRPr="00E54434">
        <w:rPr>
          <w:rFonts w:ascii="Times New Roman" w:eastAsia="宋体" w:hAnsi="Times New Roman" w:cs="Times New Roman"/>
          <w:color w:val="auto"/>
        </w:rPr>
        <w:t>）采用</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综合评分法</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E54434">
        <w:rPr>
          <w:rFonts w:ascii="Times New Roman" w:eastAsia="宋体" w:hAnsi="Times New Roman" w:cs="Times New Roman"/>
          <w:color w:val="auto"/>
        </w:rPr>
        <w:t>该平均</w:t>
      </w:r>
      <w:proofErr w:type="gramEnd"/>
      <w:r w:rsidRPr="00E54434">
        <w:rPr>
          <w:rFonts w:ascii="Times New Roman" w:eastAsia="宋体" w:hAnsi="Times New Roman" w:cs="Times New Roman"/>
          <w:color w:val="auto"/>
        </w:rPr>
        <w:t>分为供应商的得分。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2</w:t>
      </w:r>
      <w:r w:rsidRPr="00E54434">
        <w:rPr>
          <w:rFonts w:ascii="Times New Roman" w:eastAsia="宋体" w:hAnsi="Times New Roman" w:cs="Times New Roman"/>
          <w:color w:val="auto"/>
        </w:rPr>
        <w:t>）根据《中华人民共和国政府采购法实施条例》和《关于进一步规范政府采购评审工作有关问题的通知》（财库〔</w:t>
      </w:r>
      <w:r w:rsidRPr="00E54434">
        <w:rPr>
          <w:rFonts w:ascii="Times New Roman" w:eastAsia="宋体" w:hAnsi="Times New Roman" w:cs="Times New Roman"/>
          <w:color w:val="auto"/>
        </w:rPr>
        <w:t>2012</w:t>
      </w:r>
      <w:r w:rsidRPr="00E54434">
        <w:rPr>
          <w:rFonts w:ascii="Times New Roman" w:eastAsia="宋体" w:hAnsi="Times New Roman" w:cs="Times New Roman"/>
          <w:color w:val="auto"/>
        </w:rPr>
        <w:t>〕</w:t>
      </w:r>
      <w:r w:rsidRPr="00E54434">
        <w:rPr>
          <w:rFonts w:ascii="Times New Roman" w:eastAsia="宋体" w:hAnsi="Times New Roman" w:cs="Times New Roman"/>
          <w:color w:val="auto"/>
        </w:rPr>
        <w:t>69</w:t>
      </w:r>
      <w:r w:rsidRPr="00E5443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3</w:t>
      </w:r>
      <w:r w:rsidRPr="00E54434">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E54434">
        <w:rPr>
          <w:rFonts w:ascii="Times New Roman" w:eastAsia="宋体" w:hAnsi="Times New Roman" w:cs="Times New Roman"/>
          <w:color w:val="auto"/>
        </w:rPr>
        <w:t>最</w:t>
      </w:r>
      <w:proofErr w:type="gramEnd"/>
      <w:r w:rsidRPr="00E54434">
        <w:rPr>
          <w:rFonts w:ascii="Times New Roman" w:eastAsia="宋体" w:hAnsi="Times New Roman" w:cs="Times New Roman"/>
          <w:color w:val="auto"/>
        </w:rPr>
        <w:t>本质原义等情况，而不应以投标文件中产品名称与招标文件产品名称是否一致作为审查的标准。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w:t>
      </w:r>
      <w:r w:rsidRPr="00E54434">
        <w:rPr>
          <w:rFonts w:ascii="Times New Roman" w:eastAsia="宋体" w:hAnsi="Times New Roman" w:cs="Times New Roman"/>
          <w:color w:val="auto"/>
        </w:rPr>
        <w:t>4</w:t>
      </w:r>
      <w:r w:rsidRPr="00E54434">
        <w:rPr>
          <w:rFonts w:ascii="Times New Roman" w:eastAsia="宋体" w:hAnsi="Times New Roman" w:cs="Times New Roman"/>
          <w:color w:val="auto"/>
        </w:rPr>
        <w:t>）中标候选供应</w:t>
      </w:r>
      <w:proofErr w:type="gramStart"/>
      <w:r w:rsidRPr="00E54434">
        <w:rPr>
          <w:rFonts w:ascii="Times New Roman" w:eastAsia="宋体" w:hAnsi="Times New Roman" w:cs="Times New Roman"/>
          <w:color w:val="auto"/>
        </w:rPr>
        <w:t>商产生</w:t>
      </w:r>
      <w:proofErr w:type="gramEnd"/>
      <w:r w:rsidRPr="00E54434">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777C71" w:rsidRPr="00E54434">
        <w:rPr>
          <w:rFonts w:ascii="Times New Roman" w:eastAsia="宋体" w:hAnsi="Times New Roman" w:cs="Times New Roman"/>
          <w:color w:val="auto"/>
        </w:rPr>
        <w:t>采购人</w:t>
      </w:r>
      <w:r w:rsidR="00777C71" w:rsidRPr="00E54434">
        <w:rPr>
          <w:rFonts w:ascii="Times New Roman" w:eastAsia="宋体" w:hAnsi="Times New Roman" w:cs="Times New Roman" w:hint="eastAsia"/>
          <w:color w:val="auto"/>
        </w:rPr>
        <w:t>或评标委员会经采购人授权后</w:t>
      </w:r>
      <w:r w:rsidR="00777C71" w:rsidRPr="00E54434">
        <w:rPr>
          <w:rFonts w:ascii="Times New Roman" w:eastAsia="宋体" w:hAnsi="Times New Roman" w:cs="Times New Roman"/>
          <w:color w:val="auto"/>
        </w:rPr>
        <w:t>按中标候选供应商顺序确定中标供应商。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lastRenderedPageBreak/>
        <w:t>（</w:t>
      </w:r>
      <w:r w:rsidRPr="00E54434">
        <w:rPr>
          <w:rFonts w:ascii="Times New Roman" w:eastAsia="宋体" w:hAnsi="Times New Roman" w:cs="Times New Roman"/>
          <w:color w:val="auto"/>
        </w:rPr>
        <w:t>5</w:t>
      </w:r>
      <w:r w:rsidRPr="00E54434">
        <w:rPr>
          <w:rFonts w:ascii="Times New Roman" w:eastAsia="宋体" w:hAnsi="Times New Roman" w:cs="Times New Roman"/>
          <w:color w:val="auto"/>
        </w:rPr>
        <w:t>）根据《政府采购货物和服务招标投标管理办法》（</w:t>
      </w:r>
      <w:r w:rsidR="009A3F39" w:rsidRPr="00E54434">
        <w:rPr>
          <w:rFonts w:ascii="Times New Roman" w:eastAsia="宋体" w:hAnsi="Times New Roman" w:cs="Times New Roman" w:hint="eastAsia"/>
          <w:color w:val="auto"/>
        </w:rPr>
        <w:t>财政部</w:t>
      </w:r>
      <w:r w:rsidRPr="00E54434">
        <w:rPr>
          <w:rFonts w:ascii="Times New Roman" w:eastAsia="宋体" w:hAnsi="Times New Roman" w:cs="Times New Roman"/>
          <w:color w:val="auto"/>
        </w:rPr>
        <w:t>令第</w:t>
      </w:r>
      <w:r w:rsidR="009A3F39" w:rsidRPr="00E54434">
        <w:rPr>
          <w:rFonts w:ascii="Times New Roman" w:eastAsia="宋体" w:hAnsi="Times New Roman" w:cs="Times New Roman" w:hint="eastAsia"/>
          <w:color w:val="auto"/>
        </w:rPr>
        <w:t>87</w:t>
      </w:r>
      <w:r w:rsidRPr="00E54434">
        <w:rPr>
          <w:rFonts w:ascii="Times New Roman" w:eastAsia="宋体" w:hAnsi="Times New Roman" w:cs="Times New Roman"/>
          <w:color w:val="auto"/>
        </w:rPr>
        <w:t>号）第</w:t>
      </w:r>
      <w:r w:rsidRPr="00E54434">
        <w:rPr>
          <w:rFonts w:ascii="Times New Roman" w:eastAsia="宋体" w:hAnsi="Times New Roman" w:cs="Times New Roman"/>
          <w:color w:val="auto"/>
        </w:rPr>
        <w:t>43</w:t>
      </w:r>
      <w:r w:rsidRPr="00E54434">
        <w:rPr>
          <w:rFonts w:ascii="Times New Roman" w:eastAsia="宋体" w:hAnsi="Times New Roman" w:cs="Times New Roman"/>
          <w:color w:val="auto"/>
        </w:rPr>
        <w:t>条规定，如评审现场经财政部门批准本项目转为其他采购方式的，按相应采购方式程序执行。</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32. </w:t>
      </w:r>
      <w:r w:rsidRPr="00E54434">
        <w:rPr>
          <w:rFonts w:ascii="Times New Roman" w:eastAsia="宋体" w:hAnsi="Times New Roman" w:cs="Times New Roman"/>
          <w:color w:val="auto"/>
        </w:rPr>
        <w:t>其他注意事项</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32.1 </w:t>
      </w:r>
      <w:r w:rsidRPr="00E5443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32.2 </w:t>
      </w:r>
      <w:r w:rsidRPr="00E5443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E54434" w:rsidRDefault="007E73D8" w:rsidP="007E73D8">
      <w:pPr>
        <w:pStyle w:val="Default"/>
        <w:spacing w:line="360" w:lineRule="auto"/>
        <w:ind w:firstLineChars="200" w:firstLine="446"/>
        <w:rPr>
          <w:rFonts w:ascii="Times New Roman" w:eastAsia="宋体" w:hAnsi="Times New Roman" w:cs="Times New Roman"/>
          <w:color w:val="auto"/>
        </w:rPr>
      </w:pPr>
      <w:r w:rsidRPr="00E54434">
        <w:rPr>
          <w:rFonts w:ascii="Times New Roman" w:eastAsia="宋体" w:hAnsi="Times New Roman" w:cs="Times New Roman"/>
          <w:color w:val="auto"/>
        </w:rPr>
        <w:t xml:space="preserve">32. 3 </w:t>
      </w:r>
      <w:r w:rsidRPr="00E54434">
        <w:rPr>
          <w:rFonts w:ascii="Times New Roman" w:eastAsia="宋体" w:hAnsi="Times New Roman" w:cs="Times New Roman"/>
          <w:color w:val="auto"/>
        </w:rPr>
        <w:t>本项目不接受赠品、回扣或者与采购无关的其他商品、服务。</w:t>
      </w:r>
    </w:p>
    <w:p w:rsidR="007E73D8" w:rsidRPr="00E54434" w:rsidRDefault="007E73D8" w:rsidP="007E73D8">
      <w:pPr>
        <w:pStyle w:val="Default"/>
        <w:spacing w:line="360" w:lineRule="auto"/>
        <w:jc w:val="center"/>
        <w:rPr>
          <w:rFonts w:ascii="Times New Roman" w:eastAsia="宋体" w:hAnsi="Times New Roman" w:cs="Times New Roman"/>
          <w:color w:val="auto"/>
        </w:rPr>
      </w:pPr>
      <w:r w:rsidRPr="00E54434">
        <w:rPr>
          <w:rFonts w:ascii="Times New Roman" w:eastAsia="宋体" w:hAnsi="Times New Roman" w:cs="Times New Roman"/>
          <w:color w:val="auto"/>
        </w:rPr>
        <w:t xml:space="preserve">F  </w:t>
      </w:r>
      <w:r w:rsidRPr="00E54434">
        <w:rPr>
          <w:rFonts w:ascii="Times New Roman" w:eastAsia="宋体" w:hAnsi="Times New Roman" w:cs="Times New Roman"/>
          <w:color w:val="auto"/>
        </w:rPr>
        <w:t>授予合同</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33. </w:t>
      </w:r>
      <w:r w:rsidRPr="00E54434">
        <w:rPr>
          <w:rFonts w:ascii="Times New Roman" w:eastAsia="宋体" w:hAnsi="Times New Roman" w:cs="Times New Roman"/>
          <w:color w:val="auto"/>
        </w:rPr>
        <w:t>中标供应商的产生</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33.1 </w:t>
      </w:r>
      <w:r w:rsidRPr="00E54434">
        <w:rPr>
          <w:rFonts w:ascii="Times New Roman" w:eastAsia="宋体" w:hAnsi="Times New Roman" w:cs="Times New Roman"/>
          <w:color w:val="auto"/>
        </w:rPr>
        <w:t>采购人可以事先授权评标委员会直接确定中标供应商。</w:t>
      </w:r>
    </w:p>
    <w:p w:rsidR="007E73D8" w:rsidRPr="00E54434" w:rsidRDefault="007E73D8" w:rsidP="007E73D8">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color w:val="auto"/>
        </w:rPr>
        <w:t xml:space="preserve">33.2 </w:t>
      </w:r>
      <w:r w:rsidRPr="00E54434">
        <w:rPr>
          <w:rFonts w:ascii="Times New Roman" w:eastAsia="宋体" w:hAnsi="Times New Roman" w:cs="Times New Roman"/>
          <w:color w:val="auto"/>
        </w:rPr>
        <w:t>采购人也可以按照《政府采购法》及其实施条例等法律法规的规定和招标文件的要求确认中标供应商。</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34. </w:t>
      </w:r>
      <w:r w:rsidRPr="00E54434">
        <w:rPr>
          <w:rFonts w:ascii="Times New Roman" w:eastAsia="宋体" w:hAnsi="Times New Roman" w:cs="Times New Roman" w:hint="eastAsia"/>
          <w:color w:val="auto"/>
        </w:rPr>
        <w:t>中标通知</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34.1 </w:t>
      </w:r>
      <w:r w:rsidRPr="00E5443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D821A5" w:rsidRPr="00E54434">
        <w:rPr>
          <w:rFonts w:ascii="Times New Roman" w:eastAsia="宋体" w:hAnsi="Times New Roman" w:cs="Times New Roman" w:hint="eastAsia"/>
          <w:color w:val="auto"/>
        </w:rPr>
        <w:t>天津市中环认证服务有限公司发出的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数字证书（原天津市电子认证中心发出尚在有效期内的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数字证书仍可使用）</w:t>
      </w:r>
      <w:r w:rsidRPr="00E54434">
        <w:rPr>
          <w:rFonts w:ascii="Times New Roman" w:eastAsia="宋体" w:hAnsi="Times New Roman" w:cs="Times New Roman" w:hint="eastAsia"/>
          <w:color w:val="auto"/>
        </w:rPr>
        <w:t>登陆天津市政府采购中心网（网址：</w:t>
      </w:r>
      <w:r w:rsidR="000D0556"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，并从“供应商系统”的“查看项目文件”中获取）。《中标通知书》一经发出即发生法律效力。</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35. </w:t>
      </w:r>
      <w:r w:rsidRPr="00E54434">
        <w:rPr>
          <w:rFonts w:ascii="Times New Roman" w:eastAsia="宋体" w:hAnsi="Times New Roman" w:cs="Times New Roman" w:hint="eastAsia"/>
          <w:color w:val="auto"/>
        </w:rPr>
        <w:t>投标人可使用</w:t>
      </w:r>
      <w:r w:rsidR="00D821A5" w:rsidRPr="00E54434">
        <w:rPr>
          <w:rFonts w:ascii="Times New Roman" w:eastAsia="宋体" w:hAnsi="Times New Roman" w:cs="Times New Roman" w:hint="eastAsia"/>
          <w:color w:val="auto"/>
        </w:rPr>
        <w:t>天津市中环认证服务有限公司发出的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数字证书（原天津市电子认证中心发出尚在有效期内的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数字证书仍可使用）</w:t>
      </w:r>
      <w:r w:rsidRPr="00E54434">
        <w:rPr>
          <w:rFonts w:ascii="Times New Roman" w:eastAsia="宋体" w:hAnsi="Times New Roman" w:cs="Times New Roman" w:hint="eastAsia"/>
          <w:color w:val="auto"/>
        </w:rPr>
        <w:t>登陆天津市政府采购中心网</w:t>
      </w:r>
      <w:r w:rsidRPr="00E54434">
        <w:rPr>
          <w:rFonts w:ascii="Times New Roman" w:eastAsia="宋体" w:hAnsi="Times New Roman" w:cs="Times New Roman" w:hint="eastAsia"/>
          <w:color w:val="auto"/>
        </w:rPr>
        <w:lastRenderedPageBreak/>
        <w:t>（网址：</w:t>
      </w:r>
      <w:r w:rsidR="000D0556"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，并从</w:t>
      </w:r>
      <w:r w:rsidR="00D04878" w:rsidRPr="00E54434">
        <w:rPr>
          <w:rFonts w:ascii="Times New Roman" w:eastAsia="宋体" w:hAnsi="Times New Roman" w:cs="Times New Roman" w:hint="eastAsia"/>
          <w:color w:val="auto"/>
        </w:rPr>
        <w:t>“供应商系统”的“项目资审情况”</w:t>
      </w:r>
      <w:r w:rsidRPr="00E54434">
        <w:rPr>
          <w:rFonts w:ascii="Times New Roman" w:eastAsia="宋体" w:hAnsi="Times New Roman" w:cs="Times New Roman" w:hint="eastAsia"/>
          <w:color w:val="auto"/>
        </w:rPr>
        <w:t>中获取未通过资格审查的原因或从</w:t>
      </w:r>
      <w:r w:rsidR="00D04878"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供应商系统</w:t>
      </w:r>
      <w:r w:rsidR="00D04878"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的“查看排序和得分”中获取未中标人本人的评审得分与排序。</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36. </w:t>
      </w:r>
      <w:r w:rsidRPr="00E54434">
        <w:rPr>
          <w:rFonts w:ascii="Times New Roman" w:eastAsia="宋体" w:hAnsi="Times New Roman" w:cs="Times New Roman" w:hint="eastAsia"/>
          <w:color w:val="auto"/>
        </w:rPr>
        <w:t>签订合同</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36.1 </w:t>
      </w:r>
      <w:r w:rsidRPr="00E5443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D821A5" w:rsidRPr="00E54434">
        <w:rPr>
          <w:rFonts w:ascii="Times New Roman" w:eastAsia="宋体" w:hAnsi="Times New Roman" w:cs="Times New Roman" w:hint="eastAsia"/>
          <w:color w:val="auto"/>
        </w:rPr>
        <w:t>天津市中环认证服务有限公司发出的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数字证书（原天津市电子认证中心发出尚在有效期内的</w:t>
      </w:r>
      <w:r w:rsidR="00D821A5" w:rsidRPr="00E54434">
        <w:rPr>
          <w:rFonts w:ascii="Times New Roman" w:eastAsia="宋体" w:hAnsi="Times New Roman" w:cs="Times New Roman" w:hint="eastAsia"/>
          <w:color w:val="auto"/>
        </w:rPr>
        <w:t>CA</w:t>
      </w:r>
      <w:r w:rsidR="00D821A5" w:rsidRPr="00E54434">
        <w:rPr>
          <w:rFonts w:ascii="Times New Roman" w:eastAsia="宋体" w:hAnsi="Times New Roman" w:cs="Times New Roman" w:hint="eastAsia"/>
          <w:color w:val="auto"/>
        </w:rPr>
        <w:t>数字证书仍可使用）</w:t>
      </w:r>
      <w:r w:rsidRPr="00E54434">
        <w:rPr>
          <w:rFonts w:ascii="Times New Roman" w:eastAsia="宋体" w:hAnsi="Times New Roman" w:cs="Times New Roman" w:hint="eastAsia"/>
          <w:color w:val="auto"/>
        </w:rPr>
        <w:t>登陆天津市政府采购中心网（网址：</w:t>
      </w:r>
      <w:r w:rsidR="000D0556" w:rsidRPr="00E54434">
        <w:rPr>
          <w:rFonts w:ascii="Times New Roman" w:eastAsia="宋体" w:hAnsi="Times New Roman" w:cs="Times New Roman" w:hint="eastAsia"/>
          <w:color w:val="auto"/>
        </w:rPr>
        <w:t>http://tjgpc.zwfwb.tj.gov.cn</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网上招投标”</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“供应商登录”</w:t>
      </w:r>
      <w:r w:rsidR="000E74D0" w:rsidRPr="00E54434">
        <w:rPr>
          <w:rFonts w:ascii="Times New Roman" w:eastAsia="宋体" w:hAnsi="Times New Roman" w:cs="Times New Roman" w:hint="eastAsia"/>
          <w:color w:val="auto"/>
        </w:rPr>
        <w:t>-</w:t>
      </w:r>
      <w:r w:rsidR="000E74D0" w:rsidRPr="00E54434">
        <w:rPr>
          <w:rFonts w:ascii="Times New Roman" w:eastAsia="宋体" w:hAnsi="Times New Roman" w:cs="Times New Roman" w:hint="eastAsia"/>
          <w:color w:val="auto"/>
        </w:rPr>
        <w:t>“市级集采机构入口”</w:t>
      </w:r>
      <w:r w:rsidRPr="00E54434">
        <w:rPr>
          <w:rFonts w:ascii="Times New Roman" w:eastAsia="宋体" w:hAnsi="Times New Roman" w:cs="Times New Roman" w:hint="eastAsia"/>
          <w:color w:val="auto"/>
        </w:rPr>
        <w:t>，并从“供应商系统”的“合同”中获取。</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36.2 </w:t>
      </w:r>
      <w:r w:rsidRPr="00E54434">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37. </w:t>
      </w:r>
      <w:r w:rsidRPr="00E54434">
        <w:rPr>
          <w:rFonts w:ascii="Times New Roman" w:eastAsia="宋体" w:hAnsi="Times New Roman" w:cs="Times New Roman" w:hint="eastAsia"/>
          <w:color w:val="auto"/>
        </w:rPr>
        <w:t>履约保证金</w:t>
      </w:r>
    </w:p>
    <w:p w:rsidR="000F4D4E" w:rsidRPr="00E54434" w:rsidRDefault="00173999"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37.1 </w:t>
      </w:r>
      <w:r w:rsidRPr="00E54434">
        <w:rPr>
          <w:rFonts w:ascii="Times New Roman" w:eastAsia="宋体" w:hAnsi="Times New Roman" w:cs="Times New Roman" w:hint="eastAsia"/>
          <w:color w:val="auto"/>
        </w:rPr>
        <w:t>若《招标项目要求》规定须提交履约保证金的，中标供应商须按照规定要求提交履约保证金。</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37.2 </w:t>
      </w:r>
      <w:r w:rsidRPr="00E54434">
        <w:rPr>
          <w:rFonts w:ascii="Times New Roman" w:eastAsia="宋体" w:hAnsi="Times New Roman" w:cs="Times New Roman" w:hint="eastAsia"/>
          <w:color w:val="auto"/>
        </w:rPr>
        <w:t>中标供应</w:t>
      </w:r>
      <w:proofErr w:type="gramStart"/>
      <w:r w:rsidRPr="00E54434">
        <w:rPr>
          <w:rFonts w:ascii="Times New Roman" w:eastAsia="宋体" w:hAnsi="Times New Roman" w:cs="Times New Roman" w:hint="eastAsia"/>
          <w:color w:val="auto"/>
        </w:rPr>
        <w:t>商未能</w:t>
      </w:r>
      <w:proofErr w:type="gramEnd"/>
      <w:r w:rsidRPr="00E54434">
        <w:rPr>
          <w:rFonts w:ascii="Times New Roman" w:eastAsia="宋体" w:hAnsi="Times New Roman" w:cs="Times New Roman" w:hint="eastAsia"/>
          <w:color w:val="auto"/>
        </w:rPr>
        <w:t>按合同规定履行其义务，采购人有权没收其履约保证金。</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38. </w:t>
      </w:r>
      <w:r w:rsidRPr="00E54434">
        <w:rPr>
          <w:rFonts w:ascii="Times New Roman" w:eastAsia="宋体" w:hAnsi="Times New Roman" w:cs="Times New Roman" w:hint="eastAsia"/>
          <w:color w:val="auto"/>
        </w:rPr>
        <w:t>中标供应</w:t>
      </w:r>
      <w:proofErr w:type="gramStart"/>
      <w:r w:rsidRPr="00E54434">
        <w:rPr>
          <w:rFonts w:ascii="Times New Roman" w:eastAsia="宋体" w:hAnsi="Times New Roman" w:cs="Times New Roman" w:hint="eastAsia"/>
          <w:color w:val="auto"/>
        </w:rPr>
        <w:t>商拒绝</w:t>
      </w:r>
      <w:proofErr w:type="gramEnd"/>
      <w:r w:rsidRPr="00E54434">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39. </w:t>
      </w:r>
      <w:r w:rsidRPr="00E54434">
        <w:rPr>
          <w:rFonts w:ascii="Times New Roman" w:eastAsia="宋体" w:hAnsi="Times New Roman" w:cs="Times New Roman" w:hint="eastAsia"/>
          <w:color w:val="auto"/>
        </w:rPr>
        <w:t>合同分包</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39.1 </w:t>
      </w:r>
      <w:r w:rsidRPr="00E54434">
        <w:rPr>
          <w:rFonts w:ascii="Times New Roman" w:eastAsia="宋体" w:hAnsi="Times New Roman" w:cs="Times New Roman" w:hint="eastAsia"/>
          <w:color w:val="auto"/>
        </w:rPr>
        <w:t>未经采购人同意，中标供应商不得分包合同。</w:t>
      </w:r>
    </w:p>
    <w:p w:rsidR="000F4D4E" w:rsidRPr="00E54434" w:rsidRDefault="000F4D4E" w:rsidP="000F4D4E">
      <w:pPr>
        <w:pStyle w:val="Default"/>
        <w:spacing w:line="360" w:lineRule="auto"/>
        <w:ind w:firstLineChars="200" w:firstLine="446"/>
        <w:jc w:val="both"/>
        <w:rPr>
          <w:rFonts w:ascii="Times New Roman" w:eastAsia="宋体" w:hAnsi="Times New Roman" w:cs="Times New Roman"/>
          <w:color w:val="auto"/>
        </w:rPr>
      </w:pPr>
      <w:r w:rsidRPr="00E54434">
        <w:rPr>
          <w:rFonts w:ascii="Times New Roman" w:eastAsia="宋体" w:hAnsi="Times New Roman" w:cs="Times New Roman" w:hint="eastAsia"/>
          <w:color w:val="auto"/>
        </w:rPr>
        <w:t xml:space="preserve">39.2 </w:t>
      </w:r>
      <w:r w:rsidRPr="00E5443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E54434" w:rsidRDefault="007E73D8">
      <w:pPr>
        <w:widowControl/>
        <w:jc w:val="left"/>
        <w:rPr>
          <w:b/>
          <w:bCs/>
          <w:kern w:val="28"/>
          <w:sz w:val="32"/>
          <w:szCs w:val="32"/>
          <w:lang w:val="x-none" w:eastAsia="x-none"/>
        </w:rPr>
      </w:pPr>
      <w:r w:rsidRPr="00E54434">
        <w:br w:type="page"/>
      </w:r>
    </w:p>
    <w:p w:rsidR="00C55371" w:rsidRPr="00E54434" w:rsidRDefault="0095612C" w:rsidP="0095612C">
      <w:pPr>
        <w:pStyle w:val="a5"/>
        <w:rPr>
          <w:rFonts w:ascii="Times New Roman" w:hAnsi="Times New Roman"/>
        </w:rPr>
      </w:pPr>
      <w:r w:rsidRPr="00E54434">
        <w:rPr>
          <w:rFonts w:ascii="Times New Roman" w:hAnsi="Times New Roman"/>
        </w:rPr>
        <w:lastRenderedPageBreak/>
        <w:t>第四部分</w:t>
      </w:r>
      <w:r w:rsidRPr="00E54434">
        <w:rPr>
          <w:rFonts w:ascii="Times New Roman" w:hAnsi="Times New Roman"/>
        </w:rPr>
        <w:t xml:space="preserve">  </w:t>
      </w:r>
      <w:r w:rsidRPr="00E54434">
        <w:rPr>
          <w:rFonts w:ascii="Times New Roman" w:hAnsi="Times New Roman"/>
        </w:rPr>
        <w:t>合同条款</w:t>
      </w:r>
    </w:p>
    <w:p w:rsidR="00852DD8" w:rsidRPr="00E54434" w:rsidRDefault="00852DD8" w:rsidP="00852DD8">
      <w:pPr>
        <w:tabs>
          <w:tab w:val="left" w:pos="412"/>
          <w:tab w:val="left" w:pos="618"/>
        </w:tabs>
        <w:spacing w:line="520" w:lineRule="exact"/>
        <w:jc w:val="center"/>
        <w:rPr>
          <w:b/>
          <w:sz w:val="30"/>
          <w:szCs w:val="30"/>
        </w:rPr>
      </w:pPr>
      <w:r w:rsidRPr="00E54434">
        <w:rPr>
          <w:b/>
          <w:sz w:val="30"/>
          <w:szCs w:val="30"/>
        </w:rPr>
        <w:t>合同一般条款</w:t>
      </w:r>
    </w:p>
    <w:p w:rsidR="00872512" w:rsidRPr="00E54434" w:rsidRDefault="00872512" w:rsidP="00872512">
      <w:pPr>
        <w:tabs>
          <w:tab w:val="left" w:pos="0"/>
          <w:tab w:val="left" w:pos="315"/>
        </w:tabs>
        <w:spacing w:line="520" w:lineRule="exact"/>
        <w:ind w:firstLine="480"/>
        <w:rPr>
          <w:sz w:val="24"/>
          <w:szCs w:val="24"/>
        </w:rPr>
      </w:pPr>
      <w:r w:rsidRPr="00E54434">
        <w:rPr>
          <w:sz w:val="24"/>
          <w:szCs w:val="24"/>
        </w:rPr>
        <w:t>需方：</w:t>
      </w:r>
      <w:r w:rsidRPr="00E54434">
        <w:rPr>
          <w:sz w:val="24"/>
          <w:szCs w:val="24"/>
        </w:rPr>
        <w:t xml:space="preserve">  </w:t>
      </w:r>
    </w:p>
    <w:p w:rsidR="00872512" w:rsidRPr="00E54434" w:rsidRDefault="00872512" w:rsidP="00872512">
      <w:pPr>
        <w:tabs>
          <w:tab w:val="left" w:pos="0"/>
          <w:tab w:val="left" w:pos="315"/>
        </w:tabs>
        <w:spacing w:line="520" w:lineRule="exact"/>
        <w:ind w:firstLine="480"/>
        <w:rPr>
          <w:sz w:val="24"/>
          <w:szCs w:val="24"/>
        </w:rPr>
      </w:pPr>
      <w:r w:rsidRPr="00E54434">
        <w:rPr>
          <w:sz w:val="24"/>
          <w:szCs w:val="24"/>
        </w:rPr>
        <w:t>供方：</w:t>
      </w:r>
      <w:r w:rsidRPr="00E54434">
        <w:rPr>
          <w:sz w:val="24"/>
          <w:szCs w:val="24"/>
        </w:rPr>
        <w:t xml:space="preserve"> </w:t>
      </w:r>
    </w:p>
    <w:p w:rsidR="00872512" w:rsidRPr="00E54434" w:rsidRDefault="00872512" w:rsidP="00872512">
      <w:pPr>
        <w:tabs>
          <w:tab w:val="left" w:pos="0"/>
          <w:tab w:val="left" w:pos="315"/>
        </w:tabs>
        <w:spacing w:line="520" w:lineRule="exact"/>
        <w:ind w:firstLine="480"/>
        <w:rPr>
          <w:sz w:val="24"/>
          <w:szCs w:val="24"/>
        </w:rPr>
      </w:pPr>
      <w:r w:rsidRPr="00E54434">
        <w:rPr>
          <w:sz w:val="24"/>
          <w:szCs w:val="24"/>
        </w:rPr>
        <w:t>供、需双方根据</w:t>
      </w:r>
      <w:r w:rsidRPr="00E54434">
        <w:rPr>
          <w:sz w:val="24"/>
          <w:szCs w:val="24"/>
        </w:rPr>
        <w:t xml:space="preserve">   </w:t>
      </w:r>
      <w:r w:rsidRPr="00E54434">
        <w:rPr>
          <w:sz w:val="24"/>
          <w:szCs w:val="24"/>
        </w:rPr>
        <w:t>项目（项目编号：</w:t>
      </w:r>
      <w:r w:rsidRPr="00E54434">
        <w:rPr>
          <w:sz w:val="24"/>
          <w:szCs w:val="24"/>
        </w:rPr>
        <w:t xml:space="preserve">TGPC-201 - </w:t>
      </w:r>
      <w:r w:rsidRPr="00E54434">
        <w:rPr>
          <w:sz w:val="24"/>
          <w:szCs w:val="24"/>
        </w:rPr>
        <w:t>）的政府采购结果和</w:t>
      </w:r>
      <w:r w:rsidRPr="00E54434">
        <w:rPr>
          <w:rFonts w:hint="eastAsia"/>
          <w:sz w:val="24"/>
          <w:szCs w:val="24"/>
        </w:rPr>
        <w:t>招标</w:t>
      </w:r>
      <w:r w:rsidRPr="00E54434">
        <w:rPr>
          <w:sz w:val="24"/>
          <w:szCs w:val="24"/>
        </w:rPr>
        <w:t>文件的要求，并经双方协商一致，达成</w:t>
      </w:r>
      <w:r w:rsidRPr="00E54434">
        <w:rPr>
          <w:sz w:val="24"/>
          <w:szCs w:val="24"/>
        </w:rPr>
        <w:t xml:space="preserve">  </w:t>
      </w:r>
      <w:r w:rsidRPr="00E54434">
        <w:rPr>
          <w:sz w:val="24"/>
          <w:szCs w:val="24"/>
        </w:rPr>
        <w:t>合同：</w:t>
      </w:r>
    </w:p>
    <w:p w:rsidR="00CC5188" w:rsidRPr="00E54434" w:rsidRDefault="00CC5188" w:rsidP="00CC5188">
      <w:pPr>
        <w:pStyle w:val="a9"/>
        <w:numPr>
          <w:ilvl w:val="0"/>
          <w:numId w:val="17"/>
        </w:numPr>
        <w:spacing w:line="480" w:lineRule="exact"/>
        <w:ind w:firstLineChars="0"/>
        <w:rPr>
          <w:sz w:val="24"/>
          <w:szCs w:val="24"/>
        </w:rPr>
      </w:pPr>
      <w:r w:rsidRPr="00E54434">
        <w:rPr>
          <w:rFonts w:hint="eastAsia"/>
          <w:sz w:val="24"/>
          <w:szCs w:val="24"/>
        </w:rPr>
        <w:t>本合同为中小企业预留合同</w:t>
      </w:r>
    </w:p>
    <w:p w:rsidR="00CC5188" w:rsidRPr="00E54434" w:rsidRDefault="00CC5188" w:rsidP="00CC5188">
      <w:pPr>
        <w:pStyle w:val="a9"/>
        <w:numPr>
          <w:ilvl w:val="0"/>
          <w:numId w:val="17"/>
        </w:numPr>
        <w:spacing w:line="480" w:lineRule="exact"/>
        <w:ind w:firstLineChars="0"/>
        <w:rPr>
          <w:sz w:val="24"/>
          <w:szCs w:val="24"/>
        </w:rPr>
      </w:pPr>
      <w:r w:rsidRPr="00E54434">
        <w:rPr>
          <w:rFonts w:hint="eastAsia"/>
          <w:sz w:val="24"/>
          <w:szCs w:val="24"/>
        </w:rPr>
        <w:t>本合同非中小企业预留合同</w:t>
      </w:r>
    </w:p>
    <w:p w:rsidR="00872512" w:rsidRPr="00E54434" w:rsidRDefault="00872512" w:rsidP="00872512">
      <w:pPr>
        <w:tabs>
          <w:tab w:val="left" w:pos="0"/>
          <w:tab w:val="left" w:pos="315"/>
        </w:tabs>
        <w:spacing w:line="520" w:lineRule="exact"/>
        <w:ind w:firstLine="480"/>
        <w:rPr>
          <w:sz w:val="24"/>
          <w:szCs w:val="24"/>
        </w:rPr>
      </w:pPr>
      <w:r w:rsidRPr="00E5443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72512" w:rsidRPr="00E54434" w:rsidRDefault="00872512" w:rsidP="00872512">
      <w:pPr>
        <w:tabs>
          <w:tab w:val="left" w:pos="1133"/>
        </w:tabs>
        <w:spacing w:line="520" w:lineRule="exact"/>
        <w:ind w:firstLineChars="200" w:firstLine="446"/>
        <w:rPr>
          <w:sz w:val="24"/>
          <w:szCs w:val="24"/>
        </w:rPr>
      </w:pPr>
      <w:r w:rsidRPr="00E54434">
        <w:rPr>
          <w:sz w:val="24"/>
          <w:szCs w:val="24"/>
        </w:rPr>
        <w:t>一、采购内容：</w:t>
      </w:r>
      <w:r w:rsidRPr="00E54434">
        <w:rPr>
          <w:sz w:val="24"/>
          <w:szCs w:val="24"/>
        </w:rPr>
        <w:t xml:space="preserve">  </w:t>
      </w:r>
      <w:r w:rsidRPr="00E54434">
        <w:rPr>
          <w:sz w:val="24"/>
          <w:szCs w:val="24"/>
        </w:rPr>
        <w:t>（详见附件）</w:t>
      </w:r>
    </w:p>
    <w:p w:rsidR="00872512" w:rsidRPr="00E54434" w:rsidRDefault="00872512" w:rsidP="00872512">
      <w:pPr>
        <w:tabs>
          <w:tab w:val="left" w:pos="1133"/>
        </w:tabs>
        <w:spacing w:line="520" w:lineRule="exact"/>
        <w:ind w:firstLineChars="200" w:firstLine="446"/>
        <w:rPr>
          <w:sz w:val="24"/>
          <w:szCs w:val="24"/>
        </w:rPr>
      </w:pPr>
      <w:r w:rsidRPr="00E54434">
        <w:rPr>
          <w:sz w:val="24"/>
          <w:szCs w:val="24"/>
        </w:rPr>
        <w:t xml:space="preserve">    </w:t>
      </w:r>
      <w:r w:rsidRPr="00E54434">
        <w:rPr>
          <w:sz w:val="24"/>
          <w:szCs w:val="24"/>
        </w:rPr>
        <w:t>合同总价款：人民币</w:t>
      </w:r>
      <w:r w:rsidRPr="00E54434">
        <w:rPr>
          <w:sz w:val="24"/>
          <w:szCs w:val="24"/>
        </w:rPr>
        <w:t xml:space="preserve">  </w:t>
      </w:r>
      <w:r w:rsidRPr="00E54434">
        <w:rPr>
          <w:sz w:val="24"/>
          <w:szCs w:val="24"/>
        </w:rPr>
        <w:t>元</w:t>
      </w:r>
    </w:p>
    <w:p w:rsidR="00872512" w:rsidRPr="00E54434" w:rsidRDefault="00872512" w:rsidP="00872512">
      <w:pPr>
        <w:tabs>
          <w:tab w:val="left" w:pos="1133"/>
        </w:tabs>
        <w:spacing w:line="520" w:lineRule="exact"/>
        <w:ind w:firstLineChars="200" w:firstLine="446"/>
        <w:rPr>
          <w:sz w:val="24"/>
          <w:szCs w:val="24"/>
        </w:rPr>
      </w:pPr>
      <w:r w:rsidRPr="00E54434">
        <w:rPr>
          <w:sz w:val="24"/>
          <w:szCs w:val="24"/>
        </w:rPr>
        <w:t xml:space="preserve">    </w:t>
      </w:r>
      <w:r w:rsidRPr="00E54434">
        <w:rPr>
          <w:sz w:val="24"/>
          <w:szCs w:val="24"/>
        </w:rPr>
        <w:t>大写：人民币</w:t>
      </w:r>
      <w:r w:rsidRPr="00E54434">
        <w:rPr>
          <w:sz w:val="24"/>
          <w:szCs w:val="24"/>
        </w:rPr>
        <w:t xml:space="preserve">  </w:t>
      </w:r>
      <w:r w:rsidRPr="00E54434">
        <w:rPr>
          <w:sz w:val="24"/>
          <w:szCs w:val="24"/>
        </w:rPr>
        <w:t>元整</w:t>
      </w:r>
    </w:p>
    <w:p w:rsidR="00872512" w:rsidRPr="00E54434" w:rsidRDefault="00872512" w:rsidP="00872512">
      <w:pPr>
        <w:tabs>
          <w:tab w:val="left" w:pos="360"/>
        </w:tabs>
        <w:spacing w:line="520" w:lineRule="exact"/>
        <w:ind w:firstLineChars="200" w:firstLine="446"/>
        <w:rPr>
          <w:sz w:val="24"/>
          <w:szCs w:val="24"/>
        </w:rPr>
      </w:pPr>
      <w:r w:rsidRPr="00E54434">
        <w:rPr>
          <w:sz w:val="24"/>
          <w:szCs w:val="24"/>
        </w:rPr>
        <w:t>二、质量要求及对质量负责条件和期限：见附件。</w:t>
      </w:r>
    </w:p>
    <w:p w:rsidR="00872512" w:rsidRPr="00E54434" w:rsidRDefault="00872512" w:rsidP="00872512">
      <w:pPr>
        <w:tabs>
          <w:tab w:val="left" w:pos="360"/>
        </w:tabs>
        <w:spacing w:line="520" w:lineRule="exact"/>
        <w:ind w:firstLineChars="200" w:firstLine="446"/>
        <w:rPr>
          <w:sz w:val="24"/>
          <w:szCs w:val="24"/>
        </w:rPr>
      </w:pPr>
      <w:r w:rsidRPr="00E54434">
        <w:rPr>
          <w:sz w:val="24"/>
          <w:szCs w:val="24"/>
        </w:rPr>
        <w:t>三、供方所提供的服务必须具有合法手续及相关文件。如涉及知识产权则必须是自己拥有或合法使用的。</w:t>
      </w:r>
    </w:p>
    <w:p w:rsidR="00872512" w:rsidRPr="00E54434" w:rsidRDefault="00872512" w:rsidP="00872512">
      <w:pPr>
        <w:tabs>
          <w:tab w:val="left" w:pos="360"/>
        </w:tabs>
        <w:spacing w:line="520" w:lineRule="exact"/>
        <w:ind w:firstLineChars="200" w:firstLine="446"/>
        <w:rPr>
          <w:sz w:val="24"/>
          <w:szCs w:val="24"/>
        </w:rPr>
      </w:pPr>
      <w:r w:rsidRPr="00E54434">
        <w:rPr>
          <w:sz w:val="24"/>
          <w:szCs w:val="24"/>
        </w:rPr>
        <w:t>四、</w:t>
      </w:r>
      <w:r w:rsidRPr="00E54434">
        <w:rPr>
          <w:rFonts w:hint="eastAsia"/>
          <w:sz w:val="24"/>
          <w:szCs w:val="24"/>
        </w:rPr>
        <w:t>服务</w:t>
      </w:r>
      <w:r w:rsidRPr="00E54434">
        <w:rPr>
          <w:sz w:val="24"/>
          <w:szCs w:val="24"/>
        </w:rPr>
        <w:t>时间、地点、方式：见附件。</w:t>
      </w:r>
    </w:p>
    <w:p w:rsidR="00872512" w:rsidRPr="00E54434" w:rsidRDefault="00872512" w:rsidP="00872512">
      <w:pPr>
        <w:tabs>
          <w:tab w:val="left" w:pos="360"/>
        </w:tabs>
        <w:spacing w:line="520" w:lineRule="exact"/>
        <w:ind w:firstLineChars="200" w:firstLine="446"/>
        <w:rPr>
          <w:sz w:val="24"/>
          <w:szCs w:val="24"/>
        </w:rPr>
      </w:pPr>
      <w:r w:rsidRPr="00E54434">
        <w:rPr>
          <w:sz w:val="24"/>
          <w:szCs w:val="24"/>
        </w:rPr>
        <w:t>五、供方应随</w:t>
      </w:r>
      <w:r w:rsidRPr="00E54434">
        <w:rPr>
          <w:rFonts w:hint="eastAsia"/>
          <w:sz w:val="24"/>
          <w:szCs w:val="24"/>
        </w:rPr>
        <w:t>服务</w:t>
      </w:r>
      <w:r w:rsidRPr="00E54434">
        <w:rPr>
          <w:sz w:val="24"/>
          <w:szCs w:val="24"/>
        </w:rPr>
        <w:t>向需方交付的相关资料。如果所提交文件是外文的，供方有义务为需方提供中文或译成中文文件。</w:t>
      </w:r>
    </w:p>
    <w:p w:rsidR="00872512" w:rsidRPr="00E54434" w:rsidRDefault="00872512" w:rsidP="00872512">
      <w:pPr>
        <w:tabs>
          <w:tab w:val="left" w:pos="360"/>
          <w:tab w:val="left" w:pos="721"/>
        </w:tabs>
        <w:spacing w:line="520" w:lineRule="exact"/>
        <w:rPr>
          <w:sz w:val="24"/>
          <w:szCs w:val="24"/>
        </w:rPr>
      </w:pPr>
      <w:r w:rsidRPr="00E54434">
        <w:rPr>
          <w:sz w:val="24"/>
          <w:szCs w:val="24"/>
        </w:rPr>
        <w:t xml:space="preserve">    </w:t>
      </w:r>
      <w:r w:rsidRPr="00E54434">
        <w:rPr>
          <w:sz w:val="24"/>
          <w:szCs w:val="24"/>
        </w:rPr>
        <w:t>六、验收工作由需方负责对合同进行验收。</w:t>
      </w:r>
    </w:p>
    <w:p w:rsidR="00872512" w:rsidRPr="00E54434" w:rsidRDefault="00872512" w:rsidP="00872512">
      <w:pPr>
        <w:tabs>
          <w:tab w:val="left" w:pos="360"/>
        </w:tabs>
        <w:spacing w:line="520" w:lineRule="exact"/>
        <w:rPr>
          <w:sz w:val="24"/>
          <w:szCs w:val="24"/>
        </w:rPr>
      </w:pPr>
      <w:r w:rsidRPr="00E54434">
        <w:rPr>
          <w:sz w:val="24"/>
          <w:szCs w:val="24"/>
        </w:rPr>
        <w:t xml:space="preserve">    </w:t>
      </w:r>
      <w:r w:rsidRPr="00E54434">
        <w:rPr>
          <w:sz w:val="24"/>
          <w:szCs w:val="24"/>
        </w:rPr>
        <w:t>七、货款支付方式：见附件。</w:t>
      </w:r>
    </w:p>
    <w:p w:rsidR="00872512" w:rsidRPr="00E54434" w:rsidRDefault="00872512" w:rsidP="00872512">
      <w:pPr>
        <w:tabs>
          <w:tab w:val="left" w:pos="0"/>
          <w:tab w:val="left" w:pos="721"/>
        </w:tabs>
        <w:spacing w:line="520" w:lineRule="exact"/>
        <w:ind w:firstLineChars="200" w:firstLine="446"/>
        <w:rPr>
          <w:sz w:val="24"/>
          <w:szCs w:val="24"/>
        </w:rPr>
      </w:pPr>
      <w:r w:rsidRPr="00E54434">
        <w:rPr>
          <w:sz w:val="24"/>
          <w:szCs w:val="24"/>
        </w:rPr>
        <w:t>供方开户银行（汉字全称）：</w:t>
      </w:r>
      <w:r w:rsidRPr="00E54434">
        <w:rPr>
          <w:sz w:val="24"/>
          <w:szCs w:val="24"/>
          <w:u w:val="single"/>
        </w:rPr>
        <w:t xml:space="preserve">                                        </w:t>
      </w:r>
      <w:r w:rsidRPr="00E54434">
        <w:rPr>
          <w:sz w:val="24"/>
          <w:szCs w:val="24"/>
        </w:rPr>
        <w:t>，</w:t>
      </w:r>
    </w:p>
    <w:p w:rsidR="00872512" w:rsidRPr="00E54434" w:rsidRDefault="00872512" w:rsidP="00872512">
      <w:pPr>
        <w:tabs>
          <w:tab w:val="left" w:pos="0"/>
          <w:tab w:val="left" w:pos="721"/>
        </w:tabs>
        <w:spacing w:line="520" w:lineRule="exact"/>
        <w:ind w:firstLineChars="214" w:firstLine="478"/>
        <w:rPr>
          <w:sz w:val="24"/>
          <w:szCs w:val="24"/>
        </w:rPr>
      </w:pPr>
      <w:r w:rsidRPr="00E54434">
        <w:rPr>
          <w:sz w:val="24"/>
          <w:szCs w:val="24"/>
        </w:rPr>
        <w:t>行号（数字代码）：</w:t>
      </w:r>
      <w:r w:rsidRPr="00E54434">
        <w:rPr>
          <w:sz w:val="24"/>
          <w:szCs w:val="24"/>
          <w:u w:val="single"/>
        </w:rPr>
        <w:t xml:space="preserve">                                                </w:t>
      </w:r>
      <w:r w:rsidRPr="00E54434">
        <w:rPr>
          <w:sz w:val="24"/>
          <w:szCs w:val="24"/>
        </w:rPr>
        <w:t>，</w:t>
      </w:r>
    </w:p>
    <w:p w:rsidR="00872512" w:rsidRPr="00E54434" w:rsidRDefault="00872512" w:rsidP="00872512">
      <w:pPr>
        <w:tabs>
          <w:tab w:val="left" w:pos="0"/>
          <w:tab w:val="left" w:pos="721"/>
        </w:tabs>
        <w:spacing w:line="520" w:lineRule="exact"/>
        <w:ind w:firstLineChars="214" w:firstLine="478"/>
        <w:rPr>
          <w:sz w:val="24"/>
          <w:szCs w:val="24"/>
        </w:rPr>
      </w:pPr>
      <w:r w:rsidRPr="00E54434">
        <w:rPr>
          <w:sz w:val="24"/>
          <w:szCs w:val="24"/>
        </w:rPr>
        <w:t>帐</w:t>
      </w:r>
      <w:r w:rsidRPr="00E54434">
        <w:rPr>
          <w:sz w:val="24"/>
          <w:szCs w:val="24"/>
        </w:rPr>
        <w:t xml:space="preserve">       </w:t>
      </w:r>
      <w:r w:rsidRPr="00E54434">
        <w:rPr>
          <w:sz w:val="24"/>
          <w:szCs w:val="24"/>
        </w:rPr>
        <w:t>号：</w:t>
      </w:r>
      <w:r w:rsidRPr="00E54434">
        <w:rPr>
          <w:sz w:val="24"/>
          <w:szCs w:val="24"/>
          <w:u w:val="single"/>
        </w:rPr>
        <w:t xml:space="preserve">                                                   </w:t>
      </w:r>
      <w:r w:rsidRPr="00E54434">
        <w:rPr>
          <w:szCs w:val="24"/>
        </w:rPr>
        <w:t>。</w:t>
      </w:r>
    </w:p>
    <w:p w:rsidR="00872512" w:rsidRPr="00E54434" w:rsidRDefault="00872512" w:rsidP="00872512">
      <w:pPr>
        <w:pStyle w:val="20"/>
        <w:spacing w:line="520" w:lineRule="exact"/>
        <w:ind w:leftChars="-50" w:left="-97" w:firstLineChars="200" w:firstLine="446"/>
        <w:rPr>
          <w:sz w:val="24"/>
          <w:szCs w:val="24"/>
        </w:rPr>
      </w:pPr>
      <w:r w:rsidRPr="00E54434">
        <w:rPr>
          <w:rFonts w:hint="eastAsia"/>
          <w:sz w:val="24"/>
          <w:szCs w:val="24"/>
        </w:rPr>
        <w:lastRenderedPageBreak/>
        <w:t>八</w:t>
      </w:r>
      <w:r w:rsidRPr="00E54434">
        <w:rPr>
          <w:sz w:val="24"/>
          <w:szCs w:val="24"/>
        </w:rPr>
        <w:t>、有关涉及本合同供方向天津市政府采购中心所提交的投标文件及有关澄清资料和服务承诺均视为本合同不可分割的部分，对供方具有约束力。</w:t>
      </w:r>
    </w:p>
    <w:p w:rsidR="00872512" w:rsidRPr="00E54434" w:rsidRDefault="00872512" w:rsidP="00872512">
      <w:pPr>
        <w:tabs>
          <w:tab w:val="left" w:pos="0"/>
          <w:tab w:val="left" w:pos="315"/>
        </w:tabs>
        <w:spacing w:line="520" w:lineRule="exact"/>
        <w:ind w:firstLineChars="200" w:firstLine="446"/>
        <w:rPr>
          <w:sz w:val="24"/>
          <w:szCs w:val="24"/>
        </w:rPr>
      </w:pPr>
      <w:r w:rsidRPr="00E54434">
        <w:rPr>
          <w:rFonts w:hint="eastAsia"/>
          <w:sz w:val="24"/>
          <w:szCs w:val="24"/>
        </w:rPr>
        <w:t>九</w:t>
      </w:r>
      <w:r w:rsidRPr="00E54434">
        <w:rPr>
          <w:sz w:val="24"/>
          <w:szCs w:val="24"/>
        </w:rPr>
        <w:t>、本合同一式</w:t>
      </w:r>
      <w:r w:rsidRPr="00E54434">
        <w:rPr>
          <w:sz w:val="24"/>
          <w:szCs w:val="24"/>
        </w:rPr>
        <w:t xml:space="preserve">   </w:t>
      </w:r>
      <w:r w:rsidRPr="00E54434">
        <w:rPr>
          <w:sz w:val="24"/>
          <w:szCs w:val="24"/>
        </w:rPr>
        <w:t>份，需方留存</w:t>
      </w:r>
      <w:r w:rsidRPr="00E54434">
        <w:rPr>
          <w:sz w:val="24"/>
          <w:szCs w:val="24"/>
        </w:rPr>
        <w:t xml:space="preserve">   </w:t>
      </w:r>
      <w:r w:rsidRPr="00E54434">
        <w:rPr>
          <w:sz w:val="24"/>
          <w:szCs w:val="24"/>
        </w:rPr>
        <w:t>份，供方留存</w:t>
      </w:r>
      <w:r w:rsidRPr="00E54434">
        <w:rPr>
          <w:sz w:val="24"/>
          <w:szCs w:val="24"/>
        </w:rPr>
        <w:t xml:space="preserve">   </w:t>
      </w:r>
      <w:r w:rsidRPr="00E54434">
        <w:rPr>
          <w:sz w:val="24"/>
          <w:szCs w:val="24"/>
        </w:rPr>
        <w:t>份，均具同等效力，签字盖章后生效。</w:t>
      </w:r>
    </w:p>
    <w:tbl>
      <w:tblPr>
        <w:tblW w:w="0" w:type="auto"/>
        <w:tblLook w:val="01E0" w:firstRow="1" w:lastRow="1" w:firstColumn="1" w:lastColumn="1" w:noHBand="0" w:noVBand="0"/>
      </w:tblPr>
      <w:tblGrid>
        <w:gridCol w:w="4261"/>
        <w:gridCol w:w="4261"/>
      </w:tblGrid>
      <w:tr w:rsidR="00872512" w:rsidRPr="00E54434" w:rsidTr="00B11142">
        <w:tc>
          <w:tcPr>
            <w:tcW w:w="4261" w:type="dxa"/>
          </w:tcPr>
          <w:p w:rsidR="00872512" w:rsidRPr="00E54434" w:rsidRDefault="00872512" w:rsidP="00B11142">
            <w:pPr>
              <w:tabs>
                <w:tab w:val="left" w:pos="0"/>
                <w:tab w:val="left" w:pos="315"/>
              </w:tabs>
              <w:spacing w:line="520" w:lineRule="exact"/>
              <w:rPr>
                <w:sz w:val="24"/>
                <w:szCs w:val="24"/>
              </w:rPr>
            </w:pPr>
            <w:r w:rsidRPr="00E54434">
              <w:rPr>
                <w:sz w:val="24"/>
                <w:szCs w:val="24"/>
              </w:rPr>
              <w:t>供方（公章）：</w:t>
            </w:r>
            <w:r w:rsidRPr="00E54434">
              <w:rPr>
                <w:sz w:val="24"/>
                <w:szCs w:val="24"/>
              </w:rPr>
              <w:t xml:space="preserve"> </w:t>
            </w:r>
          </w:p>
        </w:tc>
        <w:tc>
          <w:tcPr>
            <w:tcW w:w="4261" w:type="dxa"/>
          </w:tcPr>
          <w:p w:rsidR="00872512" w:rsidRPr="00E54434" w:rsidRDefault="00872512" w:rsidP="00B11142">
            <w:pPr>
              <w:tabs>
                <w:tab w:val="left" w:pos="0"/>
                <w:tab w:val="left" w:pos="315"/>
              </w:tabs>
              <w:spacing w:line="520" w:lineRule="exact"/>
              <w:rPr>
                <w:sz w:val="24"/>
                <w:szCs w:val="24"/>
              </w:rPr>
            </w:pPr>
            <w:r w:rsidRPr="00E54434">
              <w:rPr>
                <w:sz w:val="24"/>
                <w:szCs w:val="24"/>
              </w:rPr>
              <w:t>需方（公章）：</w:t>
            </w:r>
            <w:r w:rsidRPr="00E54434">
              <w:rPr>
                <w:sz w:val="24"/>
                <w:szCs w:val="24"/>
              </w:rPr>
              <w:t xml:space="preserve"> </w:t>
            </w:r>
          </w:p>
        </w:tc>
      </w:tr>
      <w:tr w:rsidR="00872512" w:rsidRPr="00E54434" w:rsidTr="00B11142">
        <w:tc>
          <w:tcPr>
            <w:tcW w:w="4261" w:type="dxa"/>
          </w:tcPr>
          <w:p w:rsidR="00872512" w:rsidRPr="00E54434" w:rsidRDefault="00872512" w:rsidP="00B11142">
            <w:pPr>
              <w:tabs>
                <w:tab w:val="left" w:pos="0"/>
                <w:tab w:val="left" w:pos="315"/>
              </w:tabs>
              <w:spacing w:line="520" w:lineRule="exact"/>
              <w:rPr>
                <w:sz w:val="24"/>
                <w:szCs w:val="24"/>
              </w:rPr>
            </w:pPr>
            <w:r w:rsidRPr="00E54434">
              <w:rPr>
                <w:sz w:val="24"/>
                <w:szCs w:val="24"/>
              </w:rPr>
              <w:t>地址：</w:t>
            </w:r>
            <w:r w:rsidRPr="00E54434">
              <w:rPr>
                <w:sz w:val="24"/>
                <w:szCs w:val="24"/>
              </w:rPr>
              <w:t xml:space="preserve">  </w:t>
            </w:r>
          </w:p>
        </w:tc>
        <w:tc>
          <w:tcPr>
            <w:tcW w:w="4261" w:type="dxa"/>
          </w:tcPr>
          <w:p w:rsidR="00872512" w:rsidRPr="00E54434" w:rsidRDefault="00872512" w:rsidP="00B11142">
            <w:pPr>
              <w:tabs>
                <w:tab w:val="left" w:pos="0"/>
                <w:tab w:val="left" w:pos="315"/>
              </w:tabs>
              <w:spacing w:line="520" w:lineRule="exact"/>
              <w:rPr>
                <w:sz w:val="24"/>
                <w:szCs w:val="24"/>
              </w:rPr>
            </w:pPr>
            <w:r w:rsidRPr="00E54434">
              <w:rPr>
                <w:sz w:val="24"/>
                <w:szCs w:val="24"/>
              </w:rPr>
              <w:t>地址：</w:t>
            </w:r>
            <w:r w:rsidRPr="00E54434">
              <w:rPr>
                <w:sz w:val="24"/>
                <w:szCs w:val="24"/>
              </w:rPr>
              <w:t xml:space="preserve"> </w:t>
            </w:r>
          </w:p>
        </w:tc>
      </w:tr>
      <w:tr w:rsidR="00872512" w:rsidRPr="00E54434" w:rsidTr="00B11142">
        <w:tc>
          <w:tcPr>
            <w:tcW w:w="4261" w:type="dxa"/>
          </w:tcPr>
          <w:p w:rsidR="00872512" w:rsidRPr="00E54434" w:rsidRDefault="00872512" w:rsidP="00B11142">
            <w:pPr>
              <w:tabs>
                <w:tab w:val="left" w:pos="360"/>
              </w:tabs>
              <w:spacing w:line="520" w:lineRule="exact"/>
              <w:rPr>
                <w:sz w:val="24"/>
                <w:szCs w:val="24"/>
              </w:rPr>
            </w:pPr>
            <w:r w:rsidRPr="00E54434">
              <w:rPr>
                <w:sz w:val="24"/>
                <w:szCs w:val="24"/>
              </w:rPr>
              <w:t>法定代表人：</w:t>
            </w:r>
            <w:r w:rsidRPr="00E54434">
              <w:rPr>
                <w:sz w:val="24"/>
                <w:szCs w:val="24"/>
              </w:rPr>
              <w:t xml:space="preserve"> </w:t>
            </w:r>
          </w:p>
        </w:tc>
        <w:tc>
          <w:tcPr>
            <w:tcW w:w="4261" w:type="dxa"/>
          </w:tcPr>
          <w:p w:rsidR="00872512" w:rsidRPr="00E54434" w:rsidRDefault="00872512" w:rsidP="00B11142">
            <w:pPr>
              <w:tabs>
                <w:tab w:val="left" w:pos="360"/>
              </w:tabs>
              <w:spacing w:line="520" w:lineRule="exact"/>
              <w:rPr>
                <w:sz w:val="24"/>
                <w:szCs w:val="24"/>
              </w:rPr>
            </w:pPr>
            <w:r w:rsidRPr="00E54434">
              <w:rPr>
                <w:sz w:val="24"/>
                <w:szCs w:val="24"/>
              </w:rPr>
              <w:t>法定代表人：</w:t>
            </w:r>
            <w:r w:rsidRPr="00E54434">
              <w:rPr>
                <w:sz w:val="24"/>
                <w:szCs w:val="24"/>
              </w:rPr>
              <w:t xml:space="preserve"> </w:t>
            </w:r>
          </w:p>
        </w:tc>
      </w:tr>
      <w:tr w:rsidR="00872512" w:rsidRPr="00E54434" w:rsidTr="00B11142">
        <w:tc>
          <w:tcPr>
            <w:tcW w:w="4261" w:type="dxa"/>
          </w:tcPr>
          <w:p w:rsidR="00872512" w:rsidRPr="00E54434" w:rsidRDefault="00872512" w:rsidP="00B11142">
            <w:pPr>
              <w:tabs>
                <w:tab w:val="left" w:pos="360"/>
              </w:tabs>
              <w:spacing w:line="520" w:lineRule="exact"/>
              <w:rPr>
                <w:sz w:val="24"/>
                <w:szCs w:val="24"/>
              </w:rPr>
            </w:pPr>
            <w:r w:rsidRPr="00E54434">
              <w:rPr>
                <w:sz w:val="24"/>
                <w:szCs w:val="24"/>
              </w:rPr>
              <w:t>委托代理人：</w:t>
            </w:r>
            <w:r w:rsidRPr="00E54434">
              <w:rPr>
                <w:sz w:val="24"/>
                <w:szCs w:val="24"/>
              </w:rPr>
              <w:t xml:space="preserve"> </w:t>
            </w:r>
          </w:p>
        </w:tc>
        <w:tc>
          <w:tcPr>
            <w:tcW w:w="4261" w:type="dxa"/>
          </w:tcPr>
          <w:p w:rsidR="00872512" w:rsidRPr="00E54434" w:rsidRDefault="00872512" w:rsidP="00B11142">
            <w:pPr>
              <w:tabs>
                <w:tab w:val="left" w:pos="360"/>
              </w:tabs>
              <w:spacing w:line="520" w:lineRule="exact"/>
              <w:rPr>
                <w:sz w:val="24"/>
                <w:szCs w:val="24"/>
              </w:rPr>
            </w:pPr>
            <w:r w:rsidRPr="00E54434">
              <w:rPr>
                <w:sz w:val="24"/>
                <w:szCs w:val="24"/>
              </w:rPr>
              <w:t>委托代理人：</w:t>
            </w:r>
            <w:r w:rsidRPr="00E54434">
              <w:rPr>
                <w:sz w:val="24"/>
                <w:szCs w:val="24"/>
              </w:rPr>
              <w:t xml:space="preserve"> </w:t>
            </w:r>
          </w:p>
        </w:tc>
      </w:tr>
      <w:tr w:rsidR="00872512" w:rsidRPr="00E54434" w:rsidTr="00B11142">
        <w:tc>
          <w:tcPr>
            <w:tcW w:w="4261" w:type="dxa"/>
          </w:tcPr>
          <w:p w:rsidR="00872512" w:rsidRPr="00E54434" w:rsidRDefault="00872512" w:rsidP="00B11142">
            <w:pPr>
              <w:tabs>
                <w:tab w:val="left" w:pos="360"/>
              </w:tabs>
              <w:spacing w:line="520" w:lineRule="exact"/>
              <w:rPr>
                <w:sz w:val="24"/>
                <w:szCs w:val="24"/>
              </w:rPr>
            </w:pPr>
            <w:r w:rsidRPr="00E54434">
              <w:rPr>
                <w:sz w:val="24"/>
                <w:szCs w:val="24"/>
              </w:rPr>
              <w:t>电话：</w:t>
            </w:r>
          </w:p>
        </w:tc>
        <w:tc>
          <w:tcPr>
            <w:tcW w:w="4261" w:type="dxa"/>
          </w:tcPr>
          <w:p w:rsidR="00872512" w:rsidRPr="00E54434" w:rsidRDefault="00872512" w:rsidP="00B11142">
            <w:pPr>
              <w:tabs>
                <w:tab w:val="left" w:pos="360"/>
              </w:tabs>
              <w:spacing w:line="520" w:lineRule="exact"/>
              <w:rPr>
                <w:sz w:val="24"/>
                <w:szCs w:val="24"/>
              </w:rPr>
            </w:pPr>
            <w:r w:rsidRPr="00E54434">
              <w:rPr>
                <w:sz w:val="24"/>
                <w:szCs w:val="24"/>
              </w:rPr>
              <w:t>电话：</w:t>
            </w:r>
          </w:p>
        </w:tc>
      </w:tr>
    </w:tbl>
    <w:p w:rsidR="00872512" w:rsidRPr="00E54434" w:rsidRDefault="00872512" w:rsidP="00872512">
      <w:pPr>
        <w:rPr>
          <w:sz w:val="24"/>
          <w:szCs w:val="24"/>
        </w:rPr>
      </w:pPr>
    </w:p>
    <w:p w:rsidR="00872512" w:rsidRPr="00E54434" w:rsidRDefault="00872512" w:rsidP="00872512">
      <w:pPr>
        <w:rPr>
          <w:szCs w:val="24"/>
        </w:rPr>
      </w:pPr>
      <w:r w:rsidRPr="00E54434">
        <w:rPr>
          <w:sz w:val="24"/>
          <w:szCs w:val="24"/>
        </w:rPr>
        <w:t>时间：</w:t>
      </w:r>
      <w:r w:rsidRPr="00E54434">
        <w:rPr>
          <w:sz w:val="24"/>
          <w:szCs w:val="24"/>
        </w:rPr>
        <w:t>20</w:t>
      </w:r>
      <w:r w:rsidRPr="00E54434">
        <w:rPr>
          <w:rFonts w:hint="eastAsia"/>
          <w:sz w:val="24"/>
          <w:szCs w:val="24"/>
        </w:rPr>
        <w:t xml:space="preserve">  </w:t>
      </w:r>
      <w:r w:rsidRPr="00E54434">
        <w:rPr>
          <w:sz w:val="24"/>
          <w:szCs w:val="24"/>
        </w:rPr>
        <w:t>年</w:t>
      </w:r>
      <w:r w:rsidRPr="00E54434">
        <w:rPr>
          <w:sz w:val="24"/>
          <w:szCs w:val="24"/>
        </w:rPr>
        <w:t xml:space="preserve">  </w:t>
      </w:r>
      <w:r w:rsidRPr="00E54434">
        <w:rPr>
          <w:sz w:val="24"/>
          <w:szCs w:val="24"/>
        </w:rPr>
        <w:t>月</w:t>
      </w:r>
      <w:r w:rsidRPr="00E54434">
        <w:rPr>
          <w:sz w:val="24"/>
          <w:szCs w:val="24"/>
        </w:rPr>
        <w:t xml:space="preserve">  </w:t>
      </w:r>
      <w:r w:rsidRPr="00E54434">
        <w:rPr>
          <w:sz w:val="24"/>
          <w:szCs w:val="24"/>
        </w:rPr>
        <w:t>日</w:t>
      </w:r>
    </w:p>
    <w:p w:rsidR="00872512" w:rsidRPr="00E54434" w:rsidRDefault="00872512" w:rsidP="00872512">
      <w:pPr>
        <w:jc w:val="center"/>
        <w:rPr>
          <w:b/>
          <w:sz w:val="30"/>
          <w:szCs w:val="30"/>
        </w:rPr>
      </w:pPr>
      <w:r w:rsidRPr="00E54434">
        <w:rPr>
          <w:b/>
          <w:sz w:val="30"/>
          <w:szCs w:val="30"/>
        </w:rPr>
        <w:br w:type="page"/>
      </w:r>
      <w:r w:rsidRPr="00E54434">
        <w:rPr>
          <w:b/>
          <w:sz w:val="30"/>
          <w:szCs w:val="30"/>
        </w:rPr>
        <w:lastRenderedPageBreak/>
        <w:t>合同特殊条款</w:t>
      </w:r>
    </w:p>
    <w:p w:rsidR="00872512" w:rsidRPr="00E54434" w:rsidRDefault="00872512" w:rsidP="00872512">
      <w:pPr>
        <w:tabs>
          <w:tab w:val="left" w:pos="360"/>
        </w:tabs>
        <w:spacing w:line="520" w:lineRule="exact"/>
        <w:ind w:firstLineChars="171" w:firstLine="382"/>
        <w:rPr>
          <w:sz w:val="24"/>
          <w:szCs w:val="24"/>
        </w:rPr>
      </w:pPr>
    </w:p>
    <w:p w:rsidR="00872512" w:rsidRPr="00E54434" w:rsidRDefault="00872512" w:rsidP="00872512">
      <w:pPr>
        <w:tabs>
          <w:tab w:val="left" w:pos="360"/>
        </w:tabs>
        <w:spacing w:line="520" w:lineRule="exact"/>
        <w:ind w:firstLineChars="171" w:firstLine="382"/>
        <w:rPr>
          <w:sz w:val="24"/>
          <w:szCs w:val="24"/>
        </w:rPr>
      </w:pPr>
      <w:r w:rsidRPr="00E54434">
        <w:rPr>
          <w:sz w:val="24"/>
          <w:szCs w:val="24"/>
        </w:rPr>
        <w:t xml:space="preserve"> </w:t>
      </w:r>
      <w:r w:rsidRPr="00E54434">
        <w:rPr>
          <w:sz w:val="24"/>
          <w:szCs w:val="24"/>
        </w:rPr>
        <w:t>合同特殊条款是合同一般条款的补充和修改。如果两者之间有抵触，应以特殊条款为准。</w:t>
      </w:r>
    </w:p>
    <w:p w:rsidR="00872512" w:rsidRPr="00E54434" w:rsidRDefault="00872512" w:rsidP="00872512">
      <w:pPr>
        <w:tabs>
          <w:tab w:val="left" w:pos="360"/>
        </w:tabs>
        <w:spacing w:line="520" w:lineRule="exact"/>
        <w:ind w:firstLineChars="171" w:firstLine="382"/>
        <w:rPr>
          <w:sz w:val="24"/>
          <w:szCs w:val="24"/>
        </w:rPr>
      </w:pPr>
      <w:r w:rsidRPr="00E54434">
        <w:rPr>
          <w:sz w:val="24"/>
          <w:szCs w:val="24"/>
        </w:rPr>
        <w:t xml:space="preserve"> </w:t>
      </w:r>
      <w:r w:rsidRPr="00E54434">
        <w:rPr>
          <w:sz w:val="24"/>
          <w:szCs w:val="24"/>
        </w:rPr>
        <w:t>合同特殊条款由</w:t>
      </w:r>
      <w:r w:rsidRPr="00E54434">
        <w:rPr>
          <w:rFonts w:hint="eastAsia"/>
          <w:sz w:val="24"/>
          <w:szCs w:val="24"/>
        </w:rPr>
        <w:t>供方</w:t>
      </w:r>
      <w:r w:rsidRPr="00E54434">
        <w:rPr>
          <w:sz w:val="24"/>
          <w:szCs w:val="24"/>
        </w:rPr>
        <w:t>和需方根据项目的具体情况协商拟订。</w:t>
      </w:r>
    </w:p>
    <w:p w:rsidR="004F55DE" w:rsidRPr="00E54434" w:rsidRDefault="004F55DE" w:rsidP="007A5AEB">
      <w:pPr>
        <w:autoSpaceDE w:val="0"/>
        <w:autoSpaceDN w:val="0"/>
        <w:adjustRightInd w:val="0"/>
        <w:spacing w:line="360" w:lineRule="auto"/>
        <w:ind w:firstLineChars="200" w:firstLine="446"/>
        <w:rPr>
          <w:sz w:val="24"/>
        </w:rPr>
      </w:pPr>
    </w:p>
    <w:p w:rsidR="00C55371" w:rsidRPr="00E54434" w:rsidRDefault="00C55371">
      <w:pPr>
        <w:widowControl/>
        <w:jc w:val="left"/>
        <w:rPr>
          <w:sz w:val="24"/>
        </w:rPr>
      </w:pPr>
      <w:r w:rsidRPr="00E54434">
        <w:rPr>
          <w:sz w:val="24"/>
        </w:rPr>
        <w:br w:type="page"/>
      </w:r>
    </w:p>
    <w:p w:rsidR="0095612C" w:rsidRPr="00E54434" w:rsidRDefault="0095612C" w:rsidP="0095612C">
      <w:pPr>
        <w:pStyle w:val="a5"/>
        <w:rPr>
          <w:rFonts w:ascii="Times New Roman" w:hAnsi="Times New Roman"/>
        </w:rPr>
      </w:pPr>
      <w:r w:rsidRPr="00E54434">
        <w:rPr>
          <w:rFonts w:ascii="Times New Roman" w:hAnsi="Times New Roman"/>
        </w:rPr>
        <w:lastRenderedPageBreak/>
        <w:t>第五部分</w:t>
      </w:r>
      <w:r w:rsidRPr="00E54434">
        <w:rPr>
          <w:rFonts w:ascii="Times New Roman" w:hAnsi="Times New Roman"/>
        </w:rPr>
        <w:t xml:space="preserve">  </w:t>
      </w:r>
      <w:r w:rsidRPr="00E54434">
        <w:rPr>
          <w:rFonts w:ascii="Times New Roman" w:hAnsi="Times New Roman"/>
        </w:rPr>
        <w:t>投标文件格式</w:t>
      </w:r>
    </w:p>
    <w:p w:rsidR="00E71BED" w:rsidRPr="00E54434" w:rsidRDefault="00E71BED" w:rsidP="00E71BED">
      <w:pPr>
        <w:autoSpaceDN w:val="0"/>
        <w:spacing w:line="360" w:lineRule="auto"/>
        <w:jc w:val="center"/>
        <w:rPr>
          <w:b/>
          <w:bCs/>
          <w:sz w:val="24"/>
        </w:rPr>
      </w:pPr>
      <w:r w:rsidRPr="00E54434">
        <w:rPr>
          <w:b/>
          <w:bCs/>
          <w:sz w:val="24"/>
        </w:rPr>
        <w:t>投标文件封面格式</w:t>
      </w:r>
    </w:p>
    <w:p w:rsidR="004A3B65" w:rsidRPr="00E54434" w:rsidRDefault="004A3B65" w:rsidP="004A3B65">
      <w:pPr>
        <w:autoSpaceDE w:val="0"/>
        <w:autoSpaceDN w:val="0"/>
        <w:adjustRightInd w:val="0"/>
        <w:spacing w:line="520" w:lineRule="exact"/>
      </w:pPr>
    </w:p>
    <w:p w:rsidR="004A3B65" w:rsidRPr="00E54434" w:rsidRDefault="004A3B65" w:rsidP="004A3B65">
      <w:pPr>
        <w:autoSpaceDE w:val="0"/>
        <w:autoSpaceDN w:val="0"/>
        <w:adjustRightInd w:val="0"/>
        <w:spacing w:line="520" w:lineRule="exact"/>
        <w:rPr>
          <w:b/>
          <w:kern w:val="0"/>
          <w:sz w:val="24"/>
        </w:rPr>
      </w:pPr>
      <w:r w:rsidRPr="00E54434">
        <w:rPr>
          <w:noProof/>
        </w:rPr>
        <w:drawing>
          <wp:anchor distT="0" distB="0" distL="114300" distR="114300" simplePos="0" relativeHeight="251663360" behindDoc="0" locked="0" layoutInCell="1" allowOverlap="1" wp14:anchorId="323100F5" wp14:editId="1CFE7C7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E54434" w:rsidRDefault="004A3B65" w:rsidP="004A3B65">
      <w:pPr>
        <w:autoSpaceDE w:val="0"/>
        <w:autoSpaceDN w:val="0"/>
        <w:adjustRightInd w:val="0"/>
        <w:spacing w:line="520" w:lineRule="exact"/>
        <w:rPr>
          <w:b/>
          <w:kern w:val="0"/>
          <w:sz w:val="24"/>
        </w:rPr>
      </w:pPr>
    </w:p>
    <w:p w:rsidR="004A3B65" w:rsidRPr="00E54434" w:rsidRDefault="004A3B65" w:rsidP="004A3B65">
      <w:pPr>
        <w:autoSpaceDE w:val="0"/>
        <w:autoSpaceDN w:val="0"/>
        <w:adjustRightInd w:val="0"/>
        <w:spacing w:line="520" w:lineRule="exact"/>
        <w:rPr>
          <w:b/>
          <w:kern w:val="0"/>
          <w:sz w:val="24"/>
        </w:rPr>
      </w:pPr>
    </w:p>
    <w:p w:rsidR="004A3B65" w:rsidRPr="00E54434" w:rsidRDefault="004A3B65" w:rsidP="004A3B65">
      <w:pPr>
        <w:autoSpaceDE w:val="0"/>
        <w:autoSpaceDN w:val="0"/>
        <w:adjustRightInd w:val="0"/>
        <w:jc w:val="center"/>
        <w:rPr>
          <w:kern w:val="0"/>
          <w:sz w:val="144"/>
          <w:szCs w:val="144"/>
        </w:rPr>
      </w:pPr>
      <w:r w:rsidRPr="00E54434">
        <w:rPr>
          <w:sz w:val="160"/>
          <w:szCs w:val="84"/>
        </w:rPr>
        <w:t>投</w:t>
      </w:r>
      <w:r w:rsidRPr="00E54434">
        <w:rPr>
          <w:sz w:val="90"/>
          <w:szCs w:val="90"/>
        </w:rPr>
        <w:t xml:space="preserve"> </w:t>
      </w:r>
      <w:r w:rsidRPr="00E54434">
        <w:rPr>
          <w:sz w:val="160"/>
          <w:szCs w:val="84"/>
        </w:rPr>
        <w:t>标</w:t>
      </w:r>
      <w:r w:rsidRPr="00E54434">
        <w:rPr>
          <w:sz w:val="84"/>
          <w:szCs w:val="84"/>
        </w:rPr>
        <w:t xml:space="preserve"> </w:t>
      </w:r>
      <w:r w:rsidRPr="00E54434">
        <w:rPr>
          <w:sz w:val="160"/>
          <w:szCs w:val="84"/>
        </w:rPr>
        <w:t>文</w:t>
      </w:r>
      <w:r w:rsidRPr="00E54434">
        <w:rPr>
          <w:sz w:val="84"/>
          <w:szCs w:val="84"/>
        </w:rPr>
        <w:t xml:space="preserve"> </w:t>
      </w:r>
      <w:r w:rsidRPr="00E54434">
        <w:rPr>
          <w:sz w:val="160"/>
          <w:szCs w:val="84"/>
        </w:rPr>
        <w:t>件</w:t>
      </w:r>
    </w:p>
    <w:p w:rsidR="004A3B65" w:rsidRPr="00E54434" w:rsidRDefault="004A3B65" w:rsidP="004A3B65">
      <w:pPr>
        <w:autoSpaceDE w:val="0"/>
        <w:autoSpaceDN w:val="0"/>
        <w:adjustRightInd w:val="0"/>
        <w:spacing w:line="520" w:lineRule="exact"/>
        <w:rPr>
          <w:b/>
          <w:kern w:val="0"/>
          <w:sz w:val="36"/>
          <w:szCs w:val="36"/>
        </w:rPr>
      </w:pPr>
    </w:p>
    <w:p w:rsidR="00832534" w:rsidRPr="00E54434" w:rsidRDefault="00832534" w:rsidP="00832534">
      <w:pPr>
        <w:autoSpaceDE w:val="0"/>
        <w:autoSpaceDN w:val="0"/>
        <w:adjustRightInd w:val="0"/>
        <w:spacing w:line="520" w:lineRule="exact"/>
        <w:jc w:val="center"/>
        <w:rPr>
          <w:b/>
          <w:kern w:val="0"/>
          <w:sz w:val="24"/>
        </w:rPr>
      </w:pPr>
      <w:r w:rsidRPr="00E54434">
        <w:rPr>
          <w:b/>
          <w:kern w:val="0"/>
          <w:sz w:val="24"/>
        </w:rPr>
        <w:t>（加盖电子签章）</w:t>
      </w:r>
    </w:p>
    <w:p w:rsidR="004A3B65" w:rsidRPr="00E54434" w:rsidRDefault="004A3B65" w:rsidP="004A3B65">
      <w:pPr>
        <w:spacing w:beforeLines="30" w:before="85" w:afterLines="70" w:after="199" w:line="540" w:lineRule="exact"/>
        <w:ind w:leftChars="300" w:left="579"/>
        <w:rPr>
          <w:b/>
          <w:sz w:val="34"/>
          <w:szCs w:val="34"/>
        </w:rPr>
      </w:pPr>
      <w:r w:rsidRPr="00E54434">
        <w:rPr>
          <w:b/>
          <w:sz w:val="34"/>
          <w:szCs w:val="34"/>
        </w:rPr>
        <w:t>项目编号：</w:t>
      </w:r>
    </w:p>
    <w:p w:rsidR="004A3B65" w:rsidRPr="00E54434" w:rsidRDefault="004A3B65" w:rsidP="004A3B65">
      <w:pPr>
        <w:spacing w:beforeLines="30" w:before="85" w:afterLines="70" w:after="199" w:line="540" w:lineRule="exact"/>
        <w:ind w:leftChars="300" w:left="2026" w:hangingChars="446" w:hanging="1447"/>
        <w:rPr>
          <w:b/>
          <w:sz w:val="34"/>
          <w:szCs w:val="34"/>
        </w:rPr>
      </w:pPr>
      <w:r w:rsidRPr="00E54434">
        <w:rPr>
          <w:b/>
          <w:sz w:val="34"/>
          <w:szCs w:val="34"/>
        </w:rPr>
        <w:t>项目名称：</w:t>
      </w:r>
    </w:p>
    <w:p w:rsidR="00AF4C34" w:rsidRPr="00E54434" w:rsidRDefault="00AF4C34" w:rsidP="004A3B65">
      <w:pPr>
        <w:spacing w:beforeLines="30" w:before="85" w:afterLines="70" w:after="199" w:line="540" w:lineRule="exact"/>
        <w:ind w:leftChars="300" w:left="2026" w:hangingChars="446" w:hanging="1447"/>
        <w:rPr>
          <w:b/>
          <w:sz w:val="34"/>
          <w:szCs w:val="34"/>
        </w:rPr>
      </w:pPr>
      <w:r w:rsidRPr="00E54434">
        <w:rPr>
          <w:b/>
          <w:sz w:val="34"/>
          <w:szCs w:val="34"/>
        </w:rPr>
        <w:t>所投包号：</w:t>
      </w:r>
    </w:p>
    <w:p w:rsidR="004A3B65" w:rsidRPr="00E54434" w:rsidRDefault="004A3B65" w:rsidP="004A3B65">
      <w:pPr>
        <w:spacing w:beforeLines="30" w:before="85" w:afterLines="70" w:after="199" w:line="540" w:lineRule="exact"/>
        <w:ind w:leftChars="300" w:left="579"/>
        <w:rPr>
          <w:b/>
          <w:sz w:val="34"/>
          <w:szCs w:val="34"/>
        </w:rPr>
      </w:pPr>
      <w:r w:rsidRPr="00E54434">
        <w:rPr>
          <w:b/>
          <w:sz w:val="34"/>
          <w:szCs w:val="34"/>
        </w:rPr>
        <w:t>投标单位名称：</w:t>
      </w:r>
    </w:p>
    <w:p w:rsidR="00AF4C34" w:rsidRPr="00E54434" w:rsidRDefault="00C90170" w:rsidP="00AF4C34">
      <w:pPr>
        <w:spacing w:beforeLines="30" w:before="85" w:afterLines="70" w:after="199" w:line="540" w:lineRule="exact"/>
        <w:ind w:leftChars="300" w:left="579"/>
        <w:rPr>
          <w:b/>
          <w:sz w:val="34"/>
          <w:szCs w:val="34"/>
        </w:rPr>
      </w:pPr>
      <w:r w:rsidRPr="00E54434">
        <w:rPr>
          <w:rFonts w:hint="eastAsia"/>
          <w:b/>
          <w:sz w:val="34"/>
          <w:szCs w:val="34"/>
        </w:rPr>
        <w:t>投标代表人姓名：</w:t>
      </w:r>
    </w:p>
    <w:p w:rsidR="00AF4C34" w:rsidRPr="00E54434" w:rsidRDefault="00AF4C34" w:rsidP="00AF4C34">
      <w:pPr>
        <w:spacing w:beforeLines="30" w:before="85" w:afterLines="70" w:after="199" w:line="540" w:lineRule="exact"/>
        <w:ind w:leftChars="300" w:left="579"/>
        <w:rPr>
          <w:b/>
          <w:sz w:val="34"/>
          <w:szCs w:val="34"/>
        </w:rPr>
      </w:pPr>
    </w:p>
    <w:p w:rsidR="00AF4C34" w:rsidRPr="00E54434" w:rsidRDefault="00AF4C34" w:rsidP="00AF4C34">
      <w:pPr>
        <w:spacing w:beforeLines="30" w:before="85" w:afterLines="70" w:after="199" w:line="540" w:lineRule="exact"/>
        <w:ind w:leftChars="300" w:left="579"/>
        <w:rPr>
          <w:b/>
          <w:sz w:val="34"/>
          <w:szCs w:val="34"/>
        </w:rPr>
      </w:pPr>
    </w:p>
    <w:p w:rsidR="00AF4C34" w:rsidRPr="00E54434" w:rsidRDefault="00AF4C34" w:rsidP="00AF4C34">
      <w:pPr>
        <w:spacing w:beforeLines="30" w:before="85" w:afterLines="70" w:after="199" w:line="540" w:lineRule="exact"/>
        <w:ind w:leftChars="300" w:left="579"/>
        <w:rPr>
          <w:b/>
          <w:sz w:val="34"/>
          <w:szCs w:val="34"/>
        </w:rPr>
      </w:pPr>
    </w:p>
    <w:p w:rsidR="00E71BED" w:rsidRPr="00E54434" w:rsidRDefault="004A3B65" w:rsidP="00AF4C34">
      <w:pPr>
        <w:spacing w:beforeLines="30" w:before="85" w:afterLines="70" w:after="199" w:line="540" w:lineRule="exact"/>
        <w:ind w:leftChars="300" w:left="579"/>
        <w:rPr>
          <w:b/>
          <w:bCs/>
          <w:sz w:val="24"/>
        </w:rPr>
      </w:pPr>
      <w:r w:rsidRPr="00E54434">
        <w:rPr>
          <w:b/>
          <w:sz w:val="34"/>
          <w:szCs w:val="34"/>
        </w:rPr>
        <w:t>投标日期：</w:t>
      </w:r>
      <w:r w:rsidRPr="00E54434">
        <w:rPr>
          <w:b/>
          <w:sz w:val="34"/>
          <w:szCs w:val="34"/>
        </w:rPr>
        <w:t xml:space="preserve"> </w:t>
      </w:r>
      <w:r w:rsidR="00C24668" w:rsidRPr="00E54434">
        <w:rPr>
          <w:b/>
          <w:sz w:val="34"/>
          <w:szCs w:val="34"/>
        </w:rPr>
        <w:t xml:space="preserve"> </w:t>
      </w:r>
      <w:r w:rsidRPr="00E54434">
        <w:rPr>
          <w:b/>
          <w:sz w:val="34"/>
          <w:szCs w:val="34"/>
        </w:rPr>
        <w:t xml:space="preserve"> </w:t>
      </w:r>
      <w:r w:rsidRPr="00E54434">
        <w:rPr>
          <w:b/>
          <w:sz w:val="34"/>
          <w:szCs w:val="34"/>
        </w:rPr>
        <w:t>年</w:t>
      </w:r>
      <w:r w:rsidRPr="00E54434">
        <w:rPr>
          <w:b/>
          <w:sz w:val="34"/>
          <w:szCs w:val="34"/>
        </w:rPr>
        <w:t xml:space="preserve">   </w:t>
      </w:r>
      <w:r w:rsidRPr="00E54434">
        <w:rPr>
          <w:b/>
          <w:sz w:val="34"/>
          <w:szCs w:val="34"/>
        </w:rPr>
        <w:t>月</w:t>
      </w:r>
      <w:r w:rsidRPr="00E54434">
        <w:rPr>
          <w:b/>
          <w:sz w:val="34"/>
          <w:szCs w:val="34"/>
        </w:rPr>
        <w:t xml:space="preserve">   </w:t>
      </w:r>
      <w:r w:rsidRPr="00E54434">
        <w:rPr>
          <w:b/>
          <w:sz w:val="34"/>
          <w:szCs w:val="34"/>
        </w:rPr>
        <w:t>日</w:t>
      </w:r>
    </w:p>
    <w:p w:rsidR="00E71BED" w:rsidRPr="00E54434" w:rsidRDefault="00E71BED">
      <w:pPr>
        <w:widowControl/>
        <w:jc w:val="left"/>
        <w:rPr>
          <w:b/>
          <w:bCs/>
          <w:sz w:val="24"/>
        </w:rPr>
      </w:pPr>
      <w:r w:rsidRPr="00E54434">
        <w:rPr>
          <w:b/>
          <w:bCs/>
          <w:sz w:val="24"/>
        </w:rPr>
        <w:br w:type="page"/>
      </w:r>
    </w:p>
    <w:p w:rsidR="00E71BED" w:rsidRPr="00E54434" w:rsidRDefault="00E71BED" w:rsidP="00E71BED">
      <w:pPr>
        <w:autoSpaceDN w:val="0"/>
        <w:spacing w:line="360" w:lineRule="auto"/>
        <w:jc w:val="center"/>
        <w:rPr>
          <w:b/>
          <w:bCs/>
          <w:sz w:val="24"/>
        </w:rPr>
      </w:pPr>
      <w:r w:rsidRPr="00E54434">
        <w:rPr>
          <w:b/>
          <w:bCs/>
          <w:sz w:val="24"/>
        </w:rPr>
        <w:lastRenderedPageBreak/>
        <w:t>投标文件</w:t>
      </w:r>
      <w:r w:rsidR="0014712D" w:rsidRPr="00E54434">
        <w:rPr>
          <w:b/>
          <w:bCs/>
          <w:sz w:val="24"/>
        </w:rPr>
        <w:t>总目录</w:t>
      </w:r>
    </w:p>
    <w:p w:rsidR="00B13CD0" w:rsidRPr="00E54434" w:rsidRDefault="00B13CD0" w:rsidP="00E71BED">
      <w:pPr>
        <w:autoSpaceDN w:val="0"/>
        <w:spacing w:line="360" w:lineRule="auto"/>
        <w:jc w:val="center"/>
        <w:rPr>
          <w:b/>
          <w:bCs/>
          <w:sz w:val="24"/>
        </w:rPr>
      </w:pPr>
      <w:r w:rsidRPr="00E54434">
        <w:rPr>
          <w:b/>
          <w:bCs/>
          <w:sz w:val="24"/>
        </w:rPr>
        <w:t>（</w:t>
      </w:r>
      <w:r w:rsidR="00277AEF" w:rsidRPr="00E54434">
        <w:rPr>
          <w:rFonts w:hint="eastAsia"/>
          <w:b/>
          <w:bCs/>
          <w:sz w:val="24"/>
        </w:rPr>
        <w:t>投标人</w:t>
      </w:r>
      <w:r w:rsidRPr="00E54434">
        <w:rPr>
          <w:b/>
          <w:bCs/>
          <w:sz w:val="24"/>
        </w:rPr>
        <w:t>自行编制）</w:t>
      </w:r>
    </w:p>
    <w:p w:rsidR="008951B3" w:rsidRPr="00E54434" w:rsidRDefault="008951B3" w:rsidP="008951B3">
      <w:pPr>
        <w:widowControl/>
        <w:jc w:val="center"/>
        <w:rPr>
          <w:b/>
          <w:sz w:val="24"/>
        </w:rPr>
      </w:pPr>
    </w:p>
    <w:p w:rsidR="00B13CD0" w:rsidRPr="00E54434" w:rsidRDefault="00B13CD0" w:rsidP="00B13CD0">
      <w:pPr>
        <w:widowControl/>
        <w:jc w:val="left"/>
        <w:rPr>
          <w:b/>
          <w:sz w:val="24"/>
        </w:rPr>
      </w:pPr>
      <w:r w:rsidRPr="00E54434">
        <w:rPr>
          <w:b/>
          <w:sz w:val="24"/>
        </w:rPr>
        <w:br w:type="page"/>
      </w:r>
    </w:p>
    <w:p w:rsidR="008D640B" w:rsidRPr="00E54434" w:rsidRDefault="00B13CD0" w:rsidP="008951B3">
      <w:pPr>
        <w:widowControl/>
        <w:jc w:val="center"/>
        <w:rPr>
          <w:b/>
          <w:sz w:val="24"/>
        </w:rPr>
      </w:pPr>
      <w:r w:rsidRPr="00E54434">
        <w:rPr>
          <w:b/>
          <w:sz w:val="24"/>
        </w:rPr>
        <w:lastRenderedPageBreak/>
        <w:t>评分因素及评标标准页码检索</w:t>
      </w:r>
    </w:p>
    <w:p w:rsidR="008D640B" w:rsidRPr="00E54434" w:rsidRDefault="00746D3F" w:rsidP="008951B3">
      <w:pPr>
        <w:widowControl/>
        <w:jc w:val="center"/>
        <w:rPr>
          <w:b/>
          <w:sz w:val="24"/>
        </w:rPr>
      </w:pPr>
      <w:r w:rsidRPr="00E54434">
        <w:rPr>
          <w:b/>
          <w:bCs/>
          <w:sz w:val="24"/>
        </w:rPr>
        <w:t>（需投标人按招标文件</w:t>
      </w:r>
      <w:r w:rsidRPr="00E54434">
        <w:rPr>
          <w:b/>
          <w:bCs/>
          <w:sz w:val="24"/>
        </w:rPr>
        <w:t>“</w:t>
      </w:r>
      <w:r w:rsidRPr="00E54434">
        <w:rPr>
          <w:b/>
          <w:bCs/>
          <w:sz w:val="24"/>
        </w:rPr>
        <w:t>评分因素及评标标准</w:t>
      </w:r>
      <w:r w:rsidRPr="00E54434">
        <w:rPr>
          <w:b/>
          <w:bCs/>
          <w:sz w:val="24"/>
        </w:rPr>
        <w:t>”</w:t>
      </w:r>
      <w:r w:rsidRPr="00E54434">
        <w:rPr>
          <w:b/>
          <w:bCs/>
          <w:sz w:val="24"/>
        </w:rPr>
        <w:t>中每个评分项逐项列明页码）</w:t>
      </w:r>
    </w:p>
    <w:p w:rsidR="00B13CD0" w:rsidRPr="00E54434" w:rsidRDefault="00B13CD0">
      <w:pPr>
        <w:widowControl/>
        <w:jc w:val="left"/>
        <w:rPr>
          <w:sz w:val="24"/>
        </w:rPr>
      </w:pPr>
      <w:r w:rsidRPr="00E54434">
        <w:rPr>
          <w:sz w:val="24"/>
        </w:rPr>
        <w:br w:type="page"/>
      </w:r>
    </w:p>
    <w:p w:rsidR="00E53FF8" w:rsidRPr="00E54434" w:rsidRDefault="00E53FF8" w:rsidP="009D5669">
      <w:pPr>
        <w:tabs>
          <w:tab w:val="left" w:pos="360"/>
        </w:tabs>
        <w:spacing w:afterLines="100" w:after="285" w:line="360" w:lineRule="auto"/>
        <w:rPr>
          <w:b/>
          <w:sz w:val="24"/>
        </w:rPr>
      </w:pPr>
      <w:r w:rsidRPr="00E54434">
        <w:rPr>
          <w:b/>
          <w:sz w:val="24"/>
        </w:rPr>
        <w:lastRenderedPageBreak/>
        <w:t>附件</w:t>
      </w:r>
      <w:r w:rsidRPr="00E54434">
        <w:rPr>
          <w:b/>
          <w:sz w:val="24"/>
        </w:rPr>
        <w:t>1</w:t>
      </w:r>
    </w:p>
    <w:p w:rsidR="00E53FF8" w:rsidRPr="00E54434" w:rsidRDefault="00E53FF8" w:rsidP="00E53FF8">
      <w:pPr>
        <w:autoSpaceDN w:val="0"/>
        <w:spacing w:line="360" w:lineRule="auto"/>
        <w:jc w:val="center"/>
        <w:rPr>
          <w:b/>
          <w:bCs/>
          <w:sz w:val="24"/>
        </w:rPr>
      </w:pPr>
      <w:r w:rsidRPr="00E54434">
        <w:rPr>
          <w:b/>
          <w:bCs/>
          <w:sz w:val="24"/>
        </w:rPr>
        <w:t>投标书</w:t>
      </w:r>
    </w:p>
    <w:p w:rsidR="00E53FF8" w:rsidRPr="00E54434" w:rsidRDefault="00E53FF8" w:rsidP="00E53FF8">
      <w:pPr>
        <w:spacing w:line="360" w:lineRule="auto"/>
        <w:rPr>
          <w:sz w:val="24"/>
        </w:rPr>
      </w:pPr>
      <w:r w:rsidRPr="00E54434">
        <w:rPr>
          <w:sz w:val="24"/>
        </w:rPr>
        <w:t>致：天津市政府采购中心</w:t>
      </w:r>
    </w:p>
    <w:p w:rsidR="00E53FF8" w:rsidRPr="00E54434" w:rsidRDefault="00E53FF8" w:rsidP="00E53FF8">
      <w:pPr>
        <w:spacing w:line="360" w:lineRule="auto"/>
        <w:ind w:firstLineChars="200" w:firstLine="446"/>
        <w:rPr>
          <w:sz w:val="24"/>
        </w:rPr>
      </w:pPr>
      <w:r w:rsidRPr="00E54434">
        <w:rPr>
          <w:sz w:val="24"/>
        </w:rPr>
        <w:t>根据贵方为天津市</w:t>
      </w:r>
      <w:r w:rsidRPr="00E54434">
        <w:rPr>
          <w:sz w:val="24"/>
          <w:u w:val="single"/>
        </w:rPr>
        <w:t xml:space="preserve">                  </w:t>
      </w:r>
      <w:r w:rsidRPr="00E54434">
        <w:rPr>
          <w:sz w:val="24"/>
        </w:rPr>
        <w:t>项目（项目编号：</w:t>
      </w:r>
      <w:r w:rsidRPr="00E54434">
        <w:rPr>
          <w:sz w:val="24"/>
          <w:u w:val="single"/>
        </w:rPr>
        <w:t xml:space="preserve">             </w:t>
      </w:r>
      <w:r w:rsidRPr="00E54434">
        <w:rPr>
          <w:sz w:val="24"/>
        </w:rPr>
        <w:t>）的投标邀请，</w:t>
      </w:r>
      <w:r w:rsidR="00762B92" w:rsidRPr="00E54434">
        <w:rPr>
          <w:rFonts w:hint="eastAsia"/>
          <w:sz w:val="24"/>
        </w:rPr>
        <w:t>投标</w:t>
      </w:r>
      <w:r w:rsidR="00762B92" w:rsidRPr="00E54434">
        <w:rPr>
          <w:sz w:val="24"/>
        </w:rPr>
        <w:t>代表人</w:t>
      </w:r>
      <w:r w:rsidRPr="00E54434">
        <w:rPr>
          <w:sz w:val="24"/>
          <w:u w:val="single"/>
        </w:rPr>
        <w:t xml:space="preserve">                           </w:t>
      </w:r>
      <w:r w:rsidRPr="00E54434">
        <w:rPr>
          <w:sz w:val="24"/>
        </w:rPr>
        <w:t>（姓名</w:t>
      </w:r>
      <w:r w:rsidRPr="00E54434">
        <w:rPr>
          <w:sz w:val="24"/>
          <w:lang w:val="en-GB"/>
        </w:rPr>
        <w:t>/</w:t>
      </w:r>
      <w:r w:rsidRPr="00E54434">
        <w:rPr>
          <w:sz w:val="24"/>
        </w:rPr>
        <w:t>职务）经正式授权并代表我公司</w:t>
      </w:r>
      <w:r w:rsidRPr="00E54434">
        <w:rPr>
          <w:sz w:val="24"/>
          <w:u w:val="single"/>
        </w:rPr>
        <w:t xml:space="preserve">                           </w:t>
      </w:r>
      <w:r w:rsidRPr="00E54434">
        <w:rPr>
          <w:sz w:val="24"/>
        </w:rPr>
        <w:t>（投标单位名称、地址）提交</w:t>
      </w:r>
      <w:r w:rsidRPr="00E54434">
        <w:rPr>
          <w:rFonts w:hint="eastAsia"/>
          <w:sz w:val="24"/>
        </w:rPr>
        <w:t>网上应答及上传加盖电子签章的投标文件</w:t>
      </w:r>
      <w:r w:rsidRPr="00E54434">
        <w:rPr>
          <w:sz w:val="24"/>
        </w:rPr>
        <w:t>。</w:t>
      </w:r>
    </w:p>
    <w:p w:rsidR="00E53FF8" w:rsidRPr="00E54434" w:rsidRDefault="00E53FF8" w:rsidP="00E53FF8">
      <w:pPr>
        <w:spacing w:line="360" w:lineRule="auto"/>
        <w:ind w:firstLineChars="200" w:firstLine="446"/>
        <w:rPr>
          <w:sz w:val="24"/>
        </w:rPr>
      </w:pPr>
      <w:r w:rsidRPr="00E54434">
        <w:rPr>
          <w:sz w:val="24"/>
        </w:rPr>
        <w:t>据此函，签字代表宣布同意如下：</w:t>
      </w:r>
    </w:p>
    <w:p w:rsidR="00E53FF8" w:rsidRPr="00E54434" w:rsidRDefault="00E53FF8" w:rsidP="00E53FF8">
      <w:pPr>
        <w:spacing w:line="360" w:lineRule="auto"/>
        <w:ind w:firstLineChars="200" w:firstLine="446"/>
        <w:rPr>
          <w:sz w:val="24"/>
        </w:rPr>
      </w:pPr>
      <w:r w:rsidRPr="00E54434">
        <w:rPr>
          <w:sz w:val="24"/>
        </w:rPr>
        <w:t xml:space="preserve">1. </w:t>
      </w:r>
      <w:r w:rsidRPr="00E54434">
        <w:rPr>
          <w:sz w:val="24"/>
        </w:rPr>
        <w:t>所附投标报价表中规定的应提供和交付的服务投标总价为：</w:t>
      </w:r>
    </w:p>
    <w:p w:rsidR="00E53FF8" w:rsidRPr="00E54434" w:rsidRDefault="00E53FF8" w:rsidP="00E53FF8">
      <w:pPr>
        <w:spacing w:line="360" w:lineRule="auto"/>
        <w:ind w:firstLineChars="200" w:firstLine="446"/>
        <w:rPr>
          <w:sz w:val="24"/>
        </w:rPr>
      </w:pPr>
      <w:r w:rsidRPr="00E54434">
        <w:rPr>
          <w:sz w:val="24"/>
        </w:rPr>
        <w:t>第一包，￥</w:t>
      </w:r>
      <w:r w:rsidRPr="00E54434">
        <w:rPr>
          <w:sz w:val="24"/>
          <w:u w:val="single"/>
        </w:rPr>
        <w:t xml:space="preserve">      </w:t>
      </w:r>
      <w:r w:rsidRPr="00E54434">
        <w:rPr>
          <w:sz w:val="24"/>
        </w:rPr>
        <w:t>元（人民币），大写</w:t>
      </w:r>
      <w:r w:rsidRPr="00E54434">
        <w:rPr>
          <w:sz w:val="24"/>
          <w:u w:val="single"/>
        </w:rPr>
        <w:t xml:space="preserve">                   </w:t>
      </w:r>
      <w:r w:rsidRPr="00E54434">
        <w:rPr>
          <w:sz w:val="24"/>
        </w:rPr>
        <w:t>。</w:t>
      </w:r>
    </w:p>
    <w:p w:rsidR="00E53FF8" w:rsidRPr="00E54434" w:rsidRDefault="00E53FF8" w:rsidP="00E53FF8">
      <w:pPr>
        <w:spacing w:line="360" w:lineRule="auto"/>
        <w:ind w:firstLineChars="200" w:firstLine="446"/>
        <w:rPr>
          <w:sz w:val="24"/>
        </w:rPr>
      </w:pPr>
      <w:r w:rsidRPr="00E54434">
        <w:rPr>
          <w:sz w:val="24"/>
        </w:rPr>
        <w:t>第二包，￥</w:t>
      </w:r>
      <w:r w:rsidRPr="00E54434">
        <w:rPr>
          <w:sz w:val="24"/>
          <w:u w:val="single"/>
        </w:rPr>
        <w:t xml:space="preserve">      </w:t>
      </w:r>
      <w:r w:rsidRPr="00E54434">
        <w:rPr>
          <w:sz w:val="24"/>
        </w:rPr>
        <w:t>元（人民币），大写</w:t>
      </w:r>
      <w:r w:rsidRPr="00E54434">
        <w:rPr>
          <w:sz w:val="24"/>
          <w:u w:val="single"/>
        </w:rPr>
        <w:t xml:space="preserve">                   </w:t>
      </w:r>
      <w:r w:rsidRPr="00E54434">
        <w:rPr>
          <w:sz w:val="24"/>
        </w:rPr>
        <w:t>。</w:t>
      </w:r>
    </w:p>
    <w:p w:rsidR="00E53FF8" w:rsidRPr="00E54434" w:rsidRDefault="00E53FF8" w:rsidP="00E53FF8">
      <w:pPr>
        <w:spacing w:line="360" w:lineRule="auto"/>
        <w:ind w:firstLineChars="200" w:firstLine="446"/>
        <w:rPr>
          <w:sz w:val="24"/>
        </w:rPr>
      </w:pPr>
      <w:r w:rsidRPr="00E54434">
        <w:rPr>
          <w:sz w:val="24"/>
        </w:rPr>
        <w:t>……</w:t>
      </w:r>
    </w:p>
    <w:p w:rsidR="00E53FF8" w:rsidRPr="00E54434" w:rsidRDefault="00E53FF8" w:rsidP="00E53FF8">
      <w:pPr>
        <w:spacing w:line="360" w:lineRule="auto"/>
        <w:ind w:firstLineChars="200" w:firstLine="446"/>
        <w:rPr>
          <w:sz w:val="24"/>
        </w:rPr>
      </w:pPr>
      <w:r w:rsidRPr="00E54434">
        <w:rPr>
          <w:sz w:val="24"/>
        </w:rPr>
        <w:t xml:space="preserve">2. </w:t>
      </w:r>
      <w:r w:rsidRPr="00E54434">
        <w:rPr>
          <w:sz w:val="24"/>
        </w:rPr>
        <w:t>我公司将按招标文件的规定履行合同责任和义务。</w:t>
      </w:r>
    </w:p>
    <w:p w:rsidR="00E53FF8" w:rsidRPr="00E54434" w:rsidRDefault="00E53FF8" w:rsidP="00E53FF8">
      <w:pPr>
        <w:spacing w:line="360" w:lineRule="auto"/>
        <w:ind w:firstLineChars="200" w:firstLine="446"/>
        <w:rPr>
          <w:sz w:val="24"/>
        </w:rPr>
      </w:pPr>
      <w:r w:rsidRPr="00E54434">
        <w:rPr>
          <w:sz w:val="24"/>
        </w:rPr>
        <w:t xml:space="preserve">3. </w:t>
      </w:r>
      <w:r w:rsidRPr="00E54434">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53FF8" w:rsidRPr="00E54434" w:rsidRDefault="00E53FF8" w:rsidP="00E53FF8">
      <w:pPr>
        <w:spacing w:line="360" w:lineRule="auto"/>
        <w:ind w:firstLineChars="200" w:firstLine="446"/>
        <w:rPr>
          <w:sz w:val="24"/>
        </w:rPr>
      </w:pPr>
      <w:r w:rsidRPr="00E54434">
        <w:rPr>
          <w:sz w:val="24"/>
        </w:rPr>
        <w:t xml:space="preserve">4. </w:t>
      </w:r>
      <w:r w:rsidRPr="00E54434">
        <w:rPr>
          <w:sz w:val="24"/>
        </w:rPr>
        <w:t>我公司的投标有效期为开标之日起</w:t>
      </w:r>
      <w:r w:rsidRPr="00E54434">
        <w:rPr>
          <w:sz w:val="24"/>
        </w:rPr>
        <w:t>60</w:t>
      </w:r>
      <w:r w:rsidRPr="00E54434">
        <w:rPr>
          <w:sz w:val="24"/>
        </w:rPr>
        <w:t>天。</w:t>
      </w:r>
    </w:p>
    <w:p w:rsidR="00E53FF8" w:rsidRPr="00E54434" w:rsidRDefault="00E53FF8" w:rsidP="00E53FF8">
      <w:pPr>
        <w:spacing w:line="360" w:lineRule="auto"/>
        <w:ind w:firstLineChars="200" w:firstLine="446"/>
        <w:rPr>
          <w:sz w:val="24"/>
        </w:rPr>
      </w:pPr>
      <w:r w:rsidRPr="00E54434">
        <w:rPr>
          <w:sz w:val="24"/>
        </w:rPr>
        <w:t xml:space="preserve">5. </w:t>
      </w:r>
      <w:r w:rsidRPr="00E54434">
        <w:rPr>
          <w:sz w:val="24"/>
        </w:rPr>
        <w:t>我公司同意按照招标方要求提供的与投标有关的一切数据或资料，并声明投标文件及所提供的一切资料</w:t>
      </w:r>
      <w:proofErr w:type="gramStart"/>
      <w:r w:rsidRPr="00E54434">
        <w:rPr>
          <w:sz w:val="24"/>
        </w:rPr>
        <w:t>均真实</w:t>
      </w:r>
      <w:proofErr w:type="gramEnd"/>
      <w:r w:rsidRPr="00E54434">
        <w:rPr>
          <w:sz w:val="24"/>
        </w:rPr>
        <w:t>有效。由于我公司提供资料不实而造成的责任和后果由我公司自行承担。</w:t>
      </w:r>
    </w:p>
    <w:p w:rsidR="00E53FF8" w:rsidRPr="00E54434" w:rsidRDefault="00E53FF8" w:rsidP="00E53FF8">
      <w:pPr>
        <w:spacing w:line="360" w:lineRule="auto"/>
        <w:ind w:firstLineChars="200" w:firstLine="446"/>
        <w:rPr>
          <w:sz w:val="24"/>
        </w:rPr>
      </w:pPr>
      <w:r w:rsidRPr="00E54434">
        <w:rPr>
          <w:sz w:val="24"/>
        </w:rPr>
        <w:t xml:space="preserve">6. </w:t>
      </w:r>
      <w:r w:rsidRPr="00E54434">
        <w:rPr>
          <w:sz w:val="24"/>
        </w:rPr>
        <w:t>我公司保证所投产品来自合法的供货渠道，若中标，则有义务向采购人提供其需要的有效书面证明材料。如果提供非法渠道的商品，视为欺诈，并承担相关责任。</w:t>
      </w:r>
    </w:p>
    <w:p w:rsidR="00E53FF8" w:rsidRPr="00E54434" w:rsidRDefault="00E53FF8" w:rsidP="00E53FF8">
      <w:pPr>
        <w:spacing w:line="360" w:lineRule="auto"/>
        <w:ind w:firstLineChars="200" w:firstLine="446"/>
        <w:rPr>
          <w:sz w:val="24"/>
        </w:rPr>
      </w:pPr>
      <w:r w:rsidRPr="00E54434">
        <w:rPr>
          <w:sz w:val="24"/>
        </w:rPr>
        <w:t xml:space="preserve">7. </w:t>
      </w:r>
      <w:r w:rsidRPr="00E54434">
        <w:rPr>
          <w:sz w:val="24"/>
        </w:rPr>
        <w:t>我公司已熟知贵中心关于本项目电子招投标的要求和规定，我公司</w:t>
      </w:r>
      <w:proofErr w:type="gramStart"/>
      <w:r w:rsidRPr="00E54434">
        <w:rPr>
          <w:sz w:val="24"/>
        </w:rPr>
        <w:t>完全响应</w:t>
      </w:r>
      <w:proofErr w:type="gramEnd"/>
      <w:r w:rsidRPr="00E54434">
        <w:rPr>
          <w:sz w:val="24"/>
        </w:rPr>
        <w:t>本次招投标通过网上应答进行的方式，我方承诺投标数据以应答截止时间贵中心网络服</w:t>
      </w:r>
      <w:r w:rsidRPr="00E54434">
        <w:rPr>
          <w:sz w:val="24"/>
        </w:rPr>
        <w:lastRenderedPageBreak/>
        <w:t>务器数据库的记录为准，一切因网络通信或我方操作失误造成的应答数据错误或</w:t>
      </w:r>
      <w:proofErr w:type="gramStart"/>
      <w:r w:rsidRPr="00E54434">
        <w:rPr>
          <w:sz w:val="24"/>
        </w:rPr>
        <w:t>缺失均</w:t>
      </w:r>
      <w:proofErr w:type="gramEnd"/>
      <w:r w:rsidRPr="00E54434">
        <w:rPr>
          <w:sz w:val="24"/>
        </w:rPr>
        <w:t>与贵中心无关，我方愿承担因此出现的任何风险和责任。</w:t>
      </w:r>
    </w:p>
    <w:p w:rsidR="00E53FF8" w:rsidRPr="00E54434" w:rsidRDefault="00E53FF8" w:rsidP="00E53FF8">
      <w:pPr>
        <w:spacing w:line="360" w:lineRule="auto"/>
        <w:ind w:firstLineChars="200" w:firstLine="446"/>
        <w:rPr>
          <w:sz w:val="24"/>
        </w:rPr>
      </w:pPr>
      <w:r w:rsidRPr="00E54434">
        <w:rPr>
          <w:sz w:val="24"/>
        </w:rPr>
        <w:t xml:space="preserve">8. </w:t>
      </w:r>
      <w:r w:rsidRPr="00E54434">
        <w:rPr>
          <w:sz w:val="24"/>
        </w:rPr>
        <w:t>我公司承诺完全符合《政府采购法》、《政府采购法实施条例》等法律法规规定，并随时接受</w:t>
      </w:r>
      <w:r w:rsidRPr="00E54434">
        <w:rPr>
          <w:rFonts w:hint="eastAsia"/>
          <w:sz w:val="24"/>
        </w:rPr>
        <w:t>采购人、采购代理机构</w:t>
      </w:r>
      <w:r w:rsidRPr="00E54434">
        <w:rPr>
          <w:sz w:val="24"/>
        </w:rPr>
        <w:t>的检查验证。在整个招标过程中，我公司若有违规行为，我公司完全接受贵中心依照相关法律法规和招标文件的规定给予处罚。</w:t>
      </w:r>
    </w:p>
    <w:p w:rsidR="00E53FF8" w:rsidRPr="00E54434" w:rsidRDefault="00E53FF8" w:rsidP="00E53FF8">
      <w:pPr>
        <w:spacing w:line="360" w:lineRule="auto"/>
        <w:ind w:firstLineChars="200" w:firstLine="446"/>
        <w:rPr>
          <w:sz w:val="24"/>
        </w:rPr>
      </w:pPr>
      <w:r w:rsidRPr="00E54434">
        <w:rPr>
          <w:rFonts w:hint="eastAsia"/>
          <w:sz w:val="24"/>
        </w:rPr>
        <w:t xml:space="preserve">9. </w:t>
      </w:r>
      <w:r w:rsidRPr="00E54434">
        <w:rPr>
          <w:rFonts w:hint="eastAsia"/>
          <w:sz w:val="24"/>
        </w:rPr>
        <w:t>我公司承诺未列入“信用中国”网站（</w:t>
      </w:r>
      <w:r w:rsidRPr="00E54434">
        <w:rPr>
          <w:rFonts w:hint="eastAsia"/>
          <w:sz w:val="24"/>
        </w:rPr>
        <w:t>www.creditchina.gov.cn</w:t>
      </w:r>
      <w:r w:rsidRPr="00E54434">
        <w:rPr>
          <w:rFonts w:hint="eastAsia"/>
          <w:sz w:val="24"/>
        </w:rPr>
        <w:t>）失信被执行人、重大税收违法案件当事人名单，也未列入中国政府采购网（</w:t>
      </w:r>
      <w:r w:rsidRPr="00E54434">
        <w:rPr>
          <w:rFonts w:hint="eastAsia"/>
          <w:sz w:val="24"/>
        </w:rPr>
        <w:t>www.ccgp.gov.cn</w:t>
      </w:r>
      <w:r w:rsidRPr="00E54434">
        <w:rPr>
          <w:rFonts w:hint="eastAsia"/>
          <w:sz w:val="24"/>
        </w:rPr>
        <w:t>）政府采购严重违法失信行为记录名单，符合《中华人民共和国政府采购法》第二十二条规定的各项条件，</w:t>
      </w:r>
      <w:r w:rsidR="002B213E" w:rsidRPr="00E54434">
        <w:rPr>
          <w:rFonts w:hint="eastAsia"/>
          <w:sz w:val="24"/>
        </w:rPr>
        <w:t>具备履行合同所必需的设备和专业技术能力，</w:t>
      </w:r>
      <w:r w:rsidRPr="00E54434">
        <w:rPr>
          <w:rFonts w:hint="eastAsia"/>
          <w:sz w:val="24"/>
          <w:szCs w:val="24"/>
        </w:rPr>
        <w:t>投标截止日前</w:t>
      </w:r>
      <w:r w:rsidRPr="00E54434">
        <w:rPr>
          <w:rFonts w:hint="eastAsia"/>
          <w:sz w:val="24"/>
          <w:szCs w:val="24"/>
        </w:rPr>
        <w:t>3</w:t>
      </w:r>
      <w:r w:rsidRPr="00E54434">
        <w:rPr>
          <w:rFonts w:hint="eastAsia"/>
          <w:sz w:val="24"/>
          <w:szCs w:val="24"/>
        </w:rPr>
        <w:t>年在经营活动中没有重大违法记录</w:t>
      </w:r>
      <w:r w:rsidRPr="00E54434">
        <w:rPr>
          <w:rFonts w:hint="eastAsia"/>
          <w:sz w:val="24"/>
        </w:rPr>
        <w:t>。</w:t>
      </w:r>
    </w:p>
    <w:p w:rsidR="00E53FF8" w:rsidRPr="00E54434" w:rsidRDefault="00E53FF8" w:rsidP="00E53FF8">
      <w:pPr>
        <w:spacing w:line="360" w:lineRule="auto"/>
        <w:ind w:firstLineChars="200" w:firstLine="446"/>
        <w:rPr>
          <w:sz w:val="24"/>
        </w:rPr>
      </w:pPr>
      <w:r w:rsidRPr="00E54434">
        <w:rPr>
          <w:rFonts w:hint="eastAsia"/>
          <w:sz w:val="24"/>
        </w:rPr>
        <w:t>10</w:t>
      </w:r>
      <w:r w:rsidRPr="00E54434">
        <w:rPr>
          <w:sz w:val="24"/>
        </w:rPr>
        <w:t xml:space="preserve">. </w:t>
      </w:r>
      <w:r w:rsidRPr="00E54434">
        <w:rPr>
          <w:sz w:val="24"/>
        </w:rPr>
        <w:t>我公司若中标，</w:t>
      </w:r>
      <w:proofErr w:type="gramStart"/>
      <w:r w:rsidRPr="00E54434">
        <w:rPr>
          <w:sz w:val="24"/>
        </w:rPr>
        <w:t>本承诺</w:t>
      </w:r>
      <w:proofErr w:type="gramEnd"/>
      <w:r w:rsidRPr="00E54434">
        <w:rPr>
          <w:sz w:val="24"/>
        </w:rPr>
        <w:t>将成为合同不可分割的一部分，与合同具有同等的法律效力。</w:t>
      </w:r>
    </w:p>
    <w:p w:rsidR="00E53FF8" w:rsidRPr="00E54434" w:rsidRDefault="00E53FF8" w:rsidP="00E53FF8">
      <w:pPr>
        <w:spacing w:line="360" w:lineRule="auto"/>
        <w:ind w:firstLineChars="200" w:firstLine="446"/>
        <w:rPr>
          <w:sz w:val="24"/>
        </w:rPr>
      </w:pPr>
      <w:r w:rsidRPr="00E54434">
        <w:rPr>
          <w:sz w:val="24"/>
        </w:rPr>
        <w:t>1</w:t>
      </w:r>
      <w:r w:rsidRPr="00E54434">
        <w:rPr>
          <w:rFonts w:hint="eastAsia"/>
          <w:sz w:val="24"/>
        </w:rPr>
        <w:t>1</w:t>
      </w:r>
      <w:r w:rsidRPr="00E54434">
        <w:rPr>
          <w:sz w:val="24"/>
        </w:rPr>
        <w:t xml:space="preserve">. </w:t>
      </w:r>
      <w:r w:rsidRPr="00E54434">
        <w:rPr>
          <w:sz w:val="24"/>
        </w:rPr>
        <w:t>如违反上述承诺，我公司投标无效且接受相关部门依法</w:t>
      </w:r>
      <w:proofErr w:type="gramStart"/>
      <w:r w:rsidRPr="00E54434">
        <w:rPr>
          <w:sz w:val="24"/>
        </w:rPr>
        <w:t>作出</w:t>
      </w:r>
      <w:proofErr w:type="gramEnd"/>
      <w:r w:rsidRPr="00E54434">
        <w:rPr>
          <w:sz w:val="24"/>
        </w:rPr>
        <w:t>的处罚，并承担通过</w:t>
      </w:r>
      <w:r w:rsidRPr="00E54434">
        <w:rPr>
          <w:sz w:val="24"/>
        </w:rPr>
        <w:t>“</w:t>
      </w:r>
      <w:r w:rsidRPr="00E54434">
        <w:rPr>
          <w:sz w:val="24"/>
        </w:rPr>
        <w:t>天津市政府采购网</w:t>
      </w:r>
      <w:r w:rsidRPr="00E54434">
        <w:rPr>
          <w:sz w:val="24"/>
        </w:rPr>
        <w:t>”</w:t>
      </w:r>
      <w:r w:rsidRPr="00E54434">
        <w:rPr>
          <w:sz w:val="24"/>
        </w:rPr>
        <w:t>等相关媒体予以公布的任何风险和责任。</w:t>
      </w:r>
    </w:p>
    <w:p w:rsidR="00B13E78" w:rsidRPr="00E54434" w:rsidRDefault="00B13E78" w:rsidP="00B13E78">
      <w:pPr>
        <w:spacing w:line="360" w:lineRule="auto"/>
        <w:ind w:firstLineChars="200" w:firstLine="446"/>
        <w:rPr>
          <w:sz w:val="24"/>
        </w:rPr>
      </w:pPr>
      <w:r w:rsidRPr="00E54434">
        <w:rPr>
          <w:sz w:val="24"/>
        </w:rPr>
        <w:t xml:space="preserve">12. </w:t>
      </w:r>
      <w:r w:rsidRPr="00E54434">
        <w:rPr>
          <w:rFonts w:hint="eastAsia"/>
          <w:sz w:val="24"/>
        </w:rPr>
        <w:t>我公司开票信息如下，</w:t>
      </w:r>
      <w:r w:rsidRPr="00E54434">
        <w:rPr>
          <w:rFonts w:hint="eastAsia"/>
          <w:b/>
          <w:sz w:val="24"/>
        </w:rPr>
        <w:t>此信息与我公司在税务局注册的信息一致</w:t>
      </w:r>
      <w:r w:rsidRPr="00E54434">
        <w:rPr>
          <w:rFonts w:hint="eastAsia"/>
          <w:sz w:val="24"/>
        </w:rPr>
        <w:t>：</w:t>
      </w:r>
    </w:p>
    <w:p w:rsidR="00B13E78" w:rsidRPr="00E54434" w:rsidRDefault="00B13E78" w:rsidP="00B13E78">
      <w:pPr>
        <w:spacing w:line="360" w:lineRule="auto"/>
        <w:ind w:firstLineChars="200" w:firstLine="446"/>
        <w:rPr>
          <w:sz w:val="24"/>
        </w:rPr>
      </w:pPr>
      <w:r w:rsidRPr="00E54434">
        <w:rPr>
          <w:rFonts w:hint="eastAsia"/>
          <w:sz w:val="24"/>
        </w:rPr>
        <w:t>纳税人识别号：</w:t>
      </w:r>
    </w:p>
    <w:p w:rsidR="00B13E78" w:rsidRPr="00E54434" w:rsidRDefault="00B13E78" w:rsidP="00B13E78">
      <w:pPr>
        <w:spacing w:line="360" w:lineRule="auto"/>
        <w:ind w:firstLineChars="200" w:firstLine="446"/>
        <w:rPr>
          <w:sz w:val="24"/>
        </w:rPr>
      </w:pPr>
      <w:r w:rsidRPr="00E54434">
        <w:rPr>
          <w:rFonts w:hint="eastAsia"/>
          <w:sz w:val="24"/>
        </w:rPr>
        <w:t>地址、电话：</w:t>
      </w:r>
    </w:p>
    <w:p w:rsidR="00B13E78" w:rsidRPr="00E54434" w:rsidRDefault="00B13E78" w:rsidP="00B13E78">
      <w:pPr>
        <w:spacing w:line="360" w:lineRule="auto"/>
        <w:ind w:firstLineChars="200" w:firstLine="446"/>
        <w:rPr>
          <w:sz w:val="24"/>
        </w:rPr>
      </w:pPr>
      <w:r w:rsidRPr="00E54434">
        <w:rPr>
          <w:rFonts w:hint="eastAsia"/>
          <w:sz w:val="24"/>
        </w:rPr>
        <w:t>开户行及账号：</w:t>
      </w:r>
    </w:p>
    <w:p w:rsidR="00B13E78" w:rsidRPr="00E54434" w:rsidRDefault="00B13E78" w:rsidP="00B13E78">
      <w:pPr>
        <w:spacing w:line="360" w:lineRule="auto"/>
        <w:ind w:firstLineChars="200" w:firstLine="446"/>
        <w:rPr>
          <w:sz w:val="24"/>
        </w:rPr>
      </w:pPr>
      <w:r w:rsidRPr="00E54434">
        <w:rPr>
          <w:rFonts w:hint="eastAsia"/>
          <w:sz w:val="24"/>
        </w:rPr>
        <w:t>开具发票类型：□增值税专用发票</w:t>
      </w:r>
      <w:r w:rsidRPr="00E54434">
        <w:rPr>
          <w:rFonts w:hint="eastAsia"/>
          <w:sz w:val="24"/>
        </w:rPr>
        <w:t xml:space="preserve">         </w:t>
      </w:r>
      <w:r w:rsidRPr="00E54434">
        <w:rPr>
          <w:rFonts w:hint="eastAsia"/>
          <w:sz w:val="24"/>
        </w:rPr>
        <w:t>□增值税普通发票</w:t>
      </w:r>
    </w:p>
    <w:p w:rsidR="00B13E78" w:rsidRPr="00E54434" w:rsidRDefault="00B13E78" w:rsidP="00B13E78">
      <w:pPr>
        <w:spacing w:line="360" w:lineRule="auto"/>
        <w:ind w:firstLineChars="200" w:firstLine="446"/>
        <w:rPr>
          <w:sz w:val="24"/>
        </w:rPr>
      </w:pPr>
      <w:r w:rsidRPr="00E54434">
        <w:rPr>
          <w:rFonts w:hint="eastAsia"/>
          <w:sz w:val="24"/>
        </w:rPr>
        <w:t xml:space="preserve">13. </w:t>
      </w:r>
      <w:r w:rsidRPr="00E54434">
        <w:rPr>
          <w:rFonts w:hint="eastAsia"/>
          <w:sz w:val="24"/>
        </w:rPr>
        <w:t>我公司选择招标代理服务费</w:t>
      </w:r>
      <w:r w:rsidRPr="00E54434">
        <w:rPr>
          <w:sz w:val="24"/>
        </w:rPr>
        <w:t>发票领取方式（请自行选择以下任</w:t>
      </w:r>
      <w:proofErr w:type="gramStart"/>
      <w:r w:rsidRPr="00E54434">
        <w:rPr>
          <w:sz w:val="24"/>
        </w:rPr>
        <w:t>一</w:t>
      </w:r>
      <w:proofErr w:type="gramEnd"/>
      <w:r w:rsidRPr="00E54434">
        <w:rPr>
          <w:sz w:val="24"/>
        </w:rPr>
        <w:t>方式并在相应</w:t>
      </w:r>
      <w:r w:rsidRPr="00E54434">
        <w:rPr>
          <w:rFonts w:hint="eastAsia"/>
          <w:sz w:val="24"/>
        </w:rPr>
        <w:t>□里划“√”</w:t>
      </w:r>
      <w:r w:rsidRPr="00E54434">
        <w:rPr>
          <w:sz w:val="24"/>
        </w:rPr>
        <w:t>）：</w:t>
      </w:r>
    </w:p>
    <w:p w:rsidR="00B13E78" w:rsidRPr="00E54434" w:rsidRDefault="00B13E78" w:rsidP="00B13E78">
      <w:pPr>
        <w:spacing w:line="360" w:lineRule="auto"/>
        <w:ind w:firstLineChars="200" w:firstLine="448"/>
        <w:rPr>
          <w:b/>
          <w:sz w:val="24"/>
        </w:rPr>
      </w:pPr>
      <w:r w:rsidRPr="00E54434">
        <w:rPr>
          <w:rFonts w:hint="eastAsia"/>
          <w:b/>
          <w:sz w:val="24"/>
        </w:rPr>
        <w:t>□</w:t>
      </w:r>
      <w:r w:rsidRPr="00E54434">
        <w:rPr>
          <w:b/>
          <w:sz w:val="24"/>
        </w:rPr>
        <w:t>上门自取</w:t>
      </w:r>
    </w:p>
    <w:p w:rsidR="00B13E78" w:rsidRPr="00E54434" w:rsidRDefault="00B13E78" w:rsidP="00B13E78">
      <w:pPr>
        <w:spacing w:line="360" w:lineRule="auto"/>
        <w:ind w:firstLineChars="200" w:firstLine="446"/>
        <w:rPr>
          <w:sz w:val="24"/>
        </w:rPr>
      </w:pPr>
    </w:p>
    <w:p w:rsidR="00B13E78" w:rsidRPr="00E54434" w:rsidRDefault="00B13E78" w:rsidP="00B13E78">
      <w:pPr>
        <w:spacing w:line="360" w:lineRule="auto"/>
        <w:ind w:firstLineChars="200" w:firstLine="448"/>
        <w:rPr>
          <w:b/>
          <w:sz w:val="24"/>
        </w:rPr>
      </w:pPr>
      <w:r w:rsidRPr="00E54434">
        <w:rPr>
          <w:rFonts w:hint="eastAsia"/>
          <w:b/>
          <w:sz w:val="24"/>
        </w:rPr>
        <w:t>□</w:t>
      </w:r>
      <w:r w:rsidRPr="00E54434">
        <w:rPr>
          <w:b/>
          <w:sz w:val="24"/>
        </w:rPr>
        <w:t>到付邮寄</w:t>
      </w:r>
    </w:p>
    <w:p w:rsidR="00B13E78" w:rsidRPr="00E54434" w:rsidRDefault="00B13E78" w:rsidP="00B13E78">
      <w:pPr>
        <w:spacing w:line="360" w:lineRule="auto"/>
        <w:ind w:firstLineChars="200" w:firstLine="446"/>
        <w:rPr>
          <w:sz w:val="24"/>
        </w:rPr>
      </w:pPr>
      <w:r w:rsidRPr="00E54434">
        <w:rPr>
          <w:sz w:val="24"/>
        </w:rPr>
        <w:lastRenderedPageBreak/>
        <w:t>邮寄地址</w:t>
      </w:r>
      <w:r w:rsidRPr="00E54434">
        <w:rPr>
          <w:rFonts w:hint="eastAsia"/>
          <w:sz w:val="24"/>
        </w:rPr>
        <w:t>、邮编</w:t>
      </w:r>
      <w:r w:rsidRPr="00E54434">
        <w:rPr>
          <w:sz w:val="24"/>
        </w:rPr>
        <w:t>：</w:t>
      </w:r>
    </w:p>
    <w:p w:rsidR="00B13E78" w:rsidRPr="00E54434" w:rsidRDefault="00B13E78" w:rsidP="00B13E78">
      <w:pPr>
        <w:spacing w:line="360" w:lineRule="auto"/>
        <w:ind w:firstLineChars="200" w:firstLine="446"/>
        <w:rPr>
          <w:sz w:val="24"/>
        </w:rPr>
      </w:pPr>
      <w:r w:rsidRPr="00E54434">
        <w:rPr>
          <w:sz w:val="24"/>
        </w:rPr>
        <w:t>邮寄联系人、手机号码：</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投标人名称：</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日期：</w:t>
      </w:r>
      <w:r w:rsidRPr="00E54434">
        <w:rPr>
          <w:sz w:val="24"/>
          <w:u w:val="single"/>
        </w:rPr>
        <w:t xml:space="preserve">     </w:t>
      </w:r>
      <w:r w:rsidRPr="00E54434">
        <w:rPr>
          <w:sz w:val="24"/>
        </w:rPr>
        <w:t>年</w:t>
      </w:r>
      <w:r w:rsidRPr="00E54434">
        <w:rPr>
          <w:sz w:val="24"/>
          <w:u w:val="single"/>
        </w:rPr>
        <w:t xml:space="preserve">    </w:t>
      </w:r>
      <w:r w:rsidRPr="00E54434">
        <w:rPr>
          <w:sz w:val="24"/>
        </w:rPr>
        <w:t>月</w:t>
      </w:r>
      <w:r w:rsidRPr="00E54434">
        <w:rPr>
          <w:sz w:val="24"/>
          <w:u w:val="single"/>
        </w:rPr>
        <w:t xml:space="preserve">    </w:t>
      </w:r>
      <w:r w:rsidRPr="00E54434">
        <w:rPr>
          <w:sz w:val="24"/>
        </w:rPr>
        <w:t>日</w:t>
      </w:r>
    </w:p>
    <w:p w:rsidR="00E53FF8" w:rsidRPr="00E54434" w:rsidRDefault="00E53FF8" w:rsidP="00E53FF8">
      <w:pPr>
        <w:spacing w:line="460" w:lineRule="exact"/>
        <w:rPr>
          <w:sz w:val="24"/>
        </w:rPr>
      </w:pPr>
    </w:p>
    <w:p w:rsidR="00E53FF8" w:rsidRPr="00E54434" w:rsidRDefault="00E53FF8" w:rsidP="00E53FF8">
      <w:pPr>
        <w:widowControl/>
        <w:jc w:val="left"/>
        <w:rPr>
          <w:sz w:val="24"/>
        </w:rPr>
      </w:pPr>
      <w:r w:rsidRPr="00E54434">
        <w:rPr>
          <w:sz w:val="24"/>
        </w:rPr>
        <w:br w:type="page"/>
      </w:r>
    </w:p>
    <w:p w:rsidR="00E53FF8" w:rsidRPr="00E54434" w:rsidRDefault="00E53FF8" w:rsidP="00E53FF8">
      <w:pPr>
        <w:widowControl/>
        <w:jc w:val="left"/>
        <w:rPr>
          <w:b/>
          <w:sz w:val="24"/>
        </w:rPr>
      </w:pPr>
      <w:r w:rsidRPr="00E54434">
        <w:rPr>
          <w:b/>
          <w:sz w:val="24"/>
        </w:rPr>
        <w:lastRenderedPageBreak/>
        <w:t>附件</w:t>
      </w:r>
      <w:r w:rsidRPr="00E54434">
        <w:rPr>
          <w:b/>
          <w:sz w:val="24"/>
        </w:rPr>
        <w:t>2</w:t>
      </w:r>
    </w:p>
    <w:p w:rsidR="00E53FF8" w:rsidRPr="00E54434" w:rsidRDefault="00E53FF8" w:rsidP="00E53FF8">
      <w:pPr>
        <w:spacing w:line="460" w:lineRule="exact"/>
        <w:jc w:val="center"/>
        <w:rPr>
          <w:b/>
          <w:sz w:val="24"/>
        </w:rPr>
      </w:pPr>
      <w:r w:rsidRPr="00E54434">
        <w:rPr>
          <w:rFonts w:hint="eastAsia"/>
          <w:b/>
          <w:sz w:val="24"/>
        </w:rPr>
        <w:t>开标一览表</w:t>
      </w:r>
    </w:p>
    <w:p w:rsidR="00E53FF8" w:rsidRPr="00E54434" w:rsidRDefault="00E53FF8" w:rsidP="00E53FF8">
      <w:pPr>
        <w:spacing w:line="460" w:lineRule="exact"/>
        <w:rPr>
          <w:b/>
          <w:sz w:val="24"/>
        </w:rPr>
      </w:pPr>
      <w:r w:rsidRPr="00E54434">
        <w:rPr>
          <w:rFonts w:hint="eastAsia"/>
          <w:b/>
          <w:sz w:val="24"/>
        </w:rPr>
        <w:t xml:space="preserve">  </w:t>
      </w:r>
      <w:r w:rsidRPr="00E54434">
        <w:rPr>
          <w:rFonts w:hint="eastAsia"/>
          <w:sz w:val="24"/>
        </w:rPr>
        <w:t>项目编号：</w:t>
      </w:r>
      <w:r w:rsidRPr="00E54434">
        <w:rPr>
          <w:rFonts w:hint="eastAsia"/>
          <w:sz w:val="24"/>
          <w:u w:val="single"/>
        </w:rPr>
        <w:t xml:space="preserve">                    </w:t>
      </w:r>
      <w:r w:rsidRPr="00E54434">
        <w:rPr>
          <w:rFonts w:hint="eastAsia"/>
          <w:sz w:val="24"/>
        </w:rPr>
        <w:t xml:space="preserve">      </w:t>
      </w:r>
      <w:r w:rsidRPr="00E54434">
        <w:rPr>
          <w:rFonts w:hint="eastAsia"/>
          <w:b/>
          <w:sz w:val="24"/>
        </w:rPr>
        <w:t xml:space="preserve">            </w:t>
      </w:r>
    </w:p>
    <w:p w:rsidR="00E53FF8" w:rsidRPr="00E54434" w:rsidRDefault="00E53FF8" w:rsidP="00E53FF8">
      <w:pPr>
        <w:spacing w:line="460" w:lineRule="exact"/>
        <w:rPr>
          <w:b/>
          <w:sz w:val="24"/>
        </w:rPr>
      </w:pPr>
      <w:r w:rsidRPr="00E54434">
        <w:rPr>
          <w:rFonts w:hint="eastAsia"/>
          <w:b/>
          <w:sz w:val="24"/>
        </w:rPr>
        <w:t xml:space="preserve">  </w:t>
      </w:r>
      <w:r w:rsidRPr="00E54434">
        <w:rPr>
          <w:rFonts w:hint="eastAsia"/>
          <w:sz w:val="24"/>
        </w:rPr>
        <w:t>项目名称：</w:t>
      </w:r>
      <w:r w:rsidRPr="00E54434">
        <w:rPr>
          <w:rFonts w:hint="eastAsia"/>
          <w:sz w:val="24"/>
        </w:rPr>
        <w:t>__________________</w:t>
      </w:r>
      <w:r w:rsidRPr="00E54434">
        <w:rPr>
          <w:rFonts w:hint="eastAsia"/>
          <w:b/>
          <w:sz w:val="24"/>
        </w:rPr>
        <w:t xml:space="preserve">     </w:t>
      </w:r>
    </w:p>
    <w:p w:rsidR="00E53FF8" w:rsidRPr="00E54434" w:rsidRDefault="00E53FF8" w:rsidP="00E53FF8">
      <w:pPr>
        <w:spacing w:line="460" w:lineRule="exact"/>
        <w:rPr>
          <w:sz w:val="24"/>
          <w:u w:val="single"/>
        </w:rPr>
      </w:pPr>
      <w:r w:rsidRPr="00E54434">
        <w:rPr>
          <w:rFonts w:hint="eastAsia"/>
          <w:b/>
          <w:sz w:val="24"/>
        </w:rPr>
        <w:t xml:space="preserve">  </w:t>
      </w:r>
      <w:r w:rsidRPr="00E54434">
        <w:rPr>
          <w:sz w:val="24"/>
        </w:rPr>
        <w:t>包号：</w:t>
      </w:r>
      <w:r w:rsidRPr="00E54434">
        <w:rPr>
          <w:sz w:val="24"/>
          <w:u w:val="single"/>
        </w:rPr>
        <w:t xml:space="preserve">                        </w:t>
      </w:r>
    </w:p>
    <w:p w:rsidR="00E53FF8" w:rsidRPr="00E54434" w:rsidRDefault="00E53FF8" w:rsidP="00E53FF8">
      <w:pPr>
        <w:spacing w:line="460" w:lineRule="exact"/>
        <w:rPr>
          <w:b/>
          <w:sz w:val="24"/>
        </w:rPr>
      </w:pPr>
      <w:r w:rsidRPr="00E54434">
        <w:rPr>
          <w:rFonts w:hint="eastAsia"/>
          <w:b/>
          <w:sz w:val="24"/>
        </w:rPr>
        <w:t xml:space="preserve">                           </w:t>
      </w:r>
    </w:p>
    <w:p w:rsidR="00E53FF8" w:rsidRPr="00E54434" w:rsidRDefault="00E53FF8" w:rsidP="00E53FF8">
      <w:pPr>
        <w:spacing w:line="460" w:lineRule="exact"/>
        <w:rPr>
          <w:rFonts w:ascii="宋体" w:hAnsi="宋体"/>
        </w:rPr>
      </w:pPr>
      <w:r w:rsidRPr="00E54434">
        <w:rPr>
          <w:rFonts w:hint="eastAsia"/>
          <w:sz w:val="24"/>
        </w:rPr>
        <w:t xml:space="preserve">                                                       </w:t>
      </w:r>
      <w:r w:rsidRPr="00E54434">
        <w:rPr>
          <w:rFonts w:hint="eastAsia"/>
          <w:sz w:val="24"/>
        </w:rPr>
        <w:t>单位：</w:t>
      </w:r>
      <w:r w:rsidRPr="00E54434">
        <w:rPr>
          <w:rFonts w:hint="eastAsia"/>
          <w:sz w:val="24"/>
        </w:rPr>
        <w:t xml:space="preserve"> </w:t>
      </w:r>
      <w:r w:rsidRPr="00E54434">
        <w:rPr>
          <w:rFonts w:hint="eastAsia"/>
          <w:sz w:val="24"/>
        </w:rPr>
        <w:t>元</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2520"/>
        <w:gridCol w:w="2700"/>
      </w:tblGrid>
      <w:tr w:rsidR="00E53FF8" w:rsidRPr="00E54434" w:rsidTr="00B11142">
        <w:trPr>
          <w:cantSplit/>
          <w:trHeight w:val="567"/>
        </w:trPr>
        <w:tc>
          <w:tcPr>
            <w:tcW w:w="3060" w:type="dxa"/>
            <w:gridSpan w:val="2"/>
            <w:vAlign w:val="center"/>
          </w:tcPr>
          <w:p w:rsidR="00E53FF8" w:rsidRPr="00E54434" w:rsidRDefault="00E53FF8" w:rsidP="00B11142">
            <w:pPr>
              <w:pStyle w:val="af1"/>
              <w:spacing w:line="240" w:lineRule="auto"/>
              <w:ind w:left="0"/>
              <w:jc w:val="center"/>
            </w:pPr>
            <w:r w:rsidRPr="00E54434">
              <w:rPr>
                <w:rFonts w:hint="eastAsia"/>
              </w:rPr>
              <w:t>项</w:t>
            </w:r>
            <w:r w:rsidRPr="00E54434">
              <w:rPr>
                <w:rFonts w:hint="eastAsia"/>
              </w:rPr>
              <w:t xml:space="preserve">  </w:t>
            </w:r>
            <w:r w:rsidRPr="00E54434">
              <w:rPr>
                <w:rFonts w:hint="eastAsia"/>
              </w:rPr>
              <w:t>目</w:t>
            </w:r>
          </w:p>
        </w:tc>
        <w:tc>
          <w:tcPr>
            <w:tcW w:w="2520" w:type="dxa"/>
            <w:vAlign w:val="center"/>
          </w:tcPr>
          <w:p w:rsidR="00E53FF8" w:rsidRPr="00E54434" w:rsidRDefault="00E53FF8" w:rsidP="00B11142">
            <w:pPr>
              <w:pStyle w:val="af1"/>
              <w:spacing w:line="240" w:lineRule="auto"/>
              <w:ind w:left="0"/>
              <w:jc w:val="center"/>
            </w:pPr>
            <w:r w:rsidRPr="00E54434">
              <w:rPr>
                <w:rFonts w:hint="eastAsia"/>
              </w:rPr>
              <w:t>价</w:t>
            </w:r>
            <w:r w:rsidRPr="00E54434">
              <w:rPr>
                <w:rFonts w:hint="eastAsia"/>
              </w:rPr>
              <w:t xml:space="preserve">  </w:t>
            </w:r>
            <w:r w:rsidRPr="00E54434">
              <w:rPr>
                <w:rFonts w:hint="eastAsia"/>
              </w:rPr>
              <w:t>格</w:t>
            </w:r>
          </w:p>
        </w:tc>
        <w:tc>
          <w:tcPr>
            <w:tcW w:w="2700" w:type="dxa"/>
            <w:vAlign w:val="center"/>
          </w:tcPr>
          <w:p w:rsidR="00E53FF8" w:rsidRPr="00E54434" w:rsidRDefault="00E53FF8" w:rsidP="00B11142">
            <w:pPr>
              <w:pStyle w:val="af1"/>
              <w:spacing w:line="240" w:lineRule="auto"/>
              <w:ind w:left="0"/>
              <w:jc w:val="center"/>
            </w:pPr>
            <w:r w:rsidRPr="00E54434">
              <w:rPr>
                <w:rFonts w:hint="eastAsia"/>
              </w:rPr>
              <w:t>备</w:t>
            </w:r>
            <w:r w:rsidRPr="00E54434">
              <w:rPr>
                <w:rFonts w:hint="eastAsia"/>
              </w:rPr>
              <w:t xml:space="preserve">  </w:t>
            </w:r>
            <w:r w:rsidRPr="00E54434">
              <w:rPr>
                <w:rFonts w:hint="eastAsia"/>
              </w:rPr>
              <w:t>注</w:t>
            </w:r>
          </w:p>
        </w:tc>
      </w:tr>
      <w:tr w:rsidR="00E53FF8" w:rsidRPr="00E54434" w:rsidTr="00B11142">
        <w:trPr>
          <w:cantSplit/>
          <w:trHeight w:val="567"/>
        </w:trPr>
        <w:tc>
          <w:tcPr>
            <w:tcW w:w="3060" w:type="dxa"/>
            <w:gridSpan w:val="2"/>
            <w:vAlign w:val="center"/>
          </w:tcPr>
          <w:p w:rsidR="00E53FF8" w:rsidRPr="00E54434" w:rsidRDefault="00E53FF8" w:rsidP="00B11142">
            <w:pPr>
              <w:pStyle w:val="af1"/>
              <w:spacing w:line="240" w:lineRule="auto"/>
              <w:ind w:left="0"/>
              <w:jc w:val="center"/>
            </w:pPr>
            <w:r w:rsidRPr="00E54434">
              <w:rPr>
                <w:rFonts w:hint="eastAsia"/>
              </w:rPr>
              <w:t>投标总价</w:t>
            </w:r>
          </w:p>
        </w:tc>
        <w:tc>
          <w:tcPr>
            <w:tcW w:w="2520" w:type="dxa"/>
            <w:vAlign w:val="center"/>
          </w:tcPr>
          <w:p w:rsidR="00E53FF8" w:rsidRPr="00E54434" w:rsidRDefault="00E53FF8" w:rsidP="00B11142">
            <w:pPr>
              <w:pStyle w:val="af1"/>
              <w:spacing w:line="240" w:lineRule="auto"/>
              <w:ind w:left="0"/>
              <w:jc w:val="center"/>
            </w:pPr>
          </w:p>
        </w:tc>
        <w:tc>
          <w:tcPr>
            <w:tcW w:w="2700" w:type="dxa"/>
            <w:vAlign w:val="center"/>
          </w:tcPr>
          <w:p w:rsidR="00E53FF8" w:rsidRPr="00E54434" w:rsidRDefault="00E53FF8" w:rsidP="00B11142">
            <w:pPr>
              <w:pStyle w:val="af1"/>
              <w:spacing w:line="240" w:lineRule="auto"/>
              <w:ind w:left="0"/>
              <w:jc w:val="center"/>
            </w:pPr>
          </w:p>
        </w:tc>
      </w:tr>
      <w:tr w:rsidR="00E53FF8" w:rsidRPr="00E54434" w:rsidTr="00B11142">
        <w:trPr>
          <w:cantSplit/>
          <w:trHeight w:val="567"/>
        </w:trPr>
        <w:tc>
          <w:tcPr>
            <w:tcW w:w="900" w:type="dxa"/>
            <w:vMerge w:val="restart"/>
            <w:textDirection w:val="tbRlV"/>
            <w:vAlign w:val="center"/>
          </w:tcPr>
          <w:p w:rsidR="00E53FF8" w:rsidRPr="00E54434" w:rsidRDefault="00E53FF8" w:rsidP="00B11142">
            <w:pPr>
              <w:pStyle w:val="af1"/>
              <w:ind w:left="113" w:right="113"/>
              <w:jc w:val="center"/>
            </w:pPr>
            <w:r w:rsidRPr="00E54434">
              <w:rPr>
                <w:rFonts w:hint="eastAsia"/>
              </w:rPr>
              <w:t>应用软件</w:t>
            </w:r>
          </w:p>
        </w:tc>
        <w:tc>
          <w:tcPr>
            <w:tcW w:w="2160" w:type="dxa"/>
            <w:vAlign w:val="center"/>
          </w:tcPr>
          <w:p w:rsidR="00E53FF8" w:rsidRPr="00E54434" w:rsidRDefault="00E53FF8" w:rsidP="00B11142">
            <w:pPr>
              <w:pStyle w:val="af1"/>
              <w:spacing w:line="240" w:lineRule="auto"/>
              <w:ind w:left="0"/>
              <w:jc w:val="center"/>
            </w:pPr>
            <w:r w:rsidRPr="00E54434">
              <w:rPr>
                <w:rFonts w:hint="eastAsia"/>
              </w:rPr>
              <w:t>开发费</w:t>
            </w:r>
          </w:p>
        </w:tc>
        <w:tc>
          <w:tcPr>
            <w:tcW w:w="2520" w:type="dxa"/>
            <w:vAlign w:val="center"/>
          </w:tcPr>
          <w:p w:rsidR="00E53FF8" w:rsidRPr="00E54434" w:rsidRDefault="00E53FF8" w:rsidP="00B11142">
            <w:pPr>
              <w:pStyle w:val="af1"/>
              <w:spacing w:line="240" w:lineRule="auto"/>
              <w:ind w:left="0"/>
              <w:jc w:val="center"/>
            </w:pPr>
          </w:p>
        </w:tc>
        <w:tc>
          <w:tcPr>
            <w:tcW w:w="2700" w:type="dxa"/>
            <w:vAlign w:val="center"/>
          </w:tcPr>
          <w:p w:rsidR="00E53FF8" w:rsidRPr="00E54434" w:rsidRDefault="00E53FF8" w:rsidP="00B11142">
            <w:pPr>
              <w:pStyle w:val="af1"/>
              <w:spacing w:line="240" w:lineRule="auto"/>
              <w:ind w:left="0"/>
              <w:jc w:val="center"/>
            </w:pPr>
          </w:p>
        </w:tc>
      </w:tr>
      <w:tr w:rsidR="00E53FF8" w:rsidRPr="00E54434" w:rsidTr="00B11142">
        <w:trPr>
          <w:cantSplit/>
          <w:trHeight w:val="567"/>
        </w:trPr>
        <w:tc>
          <w:tcPr>
            <w:tcW w:w="900" w:type="dxa"/>
            <w:vMerge/>
            <w:vAlign w:val="center"/>
          </w:tcPr>
          <w:p w:rsidR="00E53FF8" w:rsidRPr="00E54434" w:rsidRDefault="00E53FF8" w:rsidP="00B11142">
            <w:pPr>
              <w:pStyle w:val="af1"/>
              <w:spacing w:line="240" w:lineRule="auto"/>
              <w:ind w:left="0"/>
              <w:jc w:val="center"/>
            </w:pPr>
          </w:p>
        </w:tc>
        <w:tc>
          <w:tcPr>
            <w:tcW w:w="2160" w:type="dxa"/>
            <w:vAlign w:val="center"/>
          </w:tcPr>
          <w:p w:rsidR="00E53FF8" w:rsidRPr="00E54434" w:rsidRDefault="00E53FF8" w:rsidP="00B11142">
            <w:pPr>
              <w:pStyle w:val="af1"/>
              <w:spacing w:line="240" w:lineRule="auto"/>
              <w:ind w:left="0"/>
              <w:jc w:val="center"/>
            </w:pPr>
            <w:r w:rsidRPr="00E54434">
              <w:rPr>
                <w:rFonts w:hint="eastAsia"/>
              </w:rPr>
              <w:t>培训费</w:t>
            </w:r>
          </w:p>
        </w:tc>
        <w:tc>
          <w:tcPr>
            <w:tcW w:w="2520" w:type="dxa"/>
            <w:vAlign w:val="center"/>
          </w:tcPr>
          <w:p w:rsidR="00E53FF8" w:rsidRPr="00E54434" w:rsidRDefault="00E53FF8" w:rsidP="00B11142">
            <w:pPr>
              <w:pStyle w:val="af1"/>
              <w:spacing w:line="240" w:lineRule="auto"/>
              <w:ind w:left="0"/>
              <w:jc w:val="center"/>
            </w:pPr>
          </w:p>
        </w:tc>
        <w:tc>
          <w:tcPr>
            <w:tcW w:w="2700" w:type="dxa"/>
            <w:vAlign w:val="center"/>
          </w:tcPr>
          <w:p w:rsidR="00E53FF8" w:rsidRPr="00E54434" w:rsidRDefault="00E53FF8" w:rsidP="00B11142">
            <w:pPr>
              <w:pStyle w:val="af1"/>
              <w:spacing w:line="240" w:lineRule="auto"/>
              <w:ind w:left="0"/>
              <w:jc w:val="center"/>
            </w:pPr>
          </w:p>
        </w:tc>
      </w:tr>
      <w:tr w:rsidR="00E53FF8" w:rsidRPr="00E54434" w:rsidTr="00B11142">
        <w:trPr>
          <w:cantSplit/>
          <w:trHeight w:val="567"/>
        </w:trPr>
        <w:tc>
          <w:tcPr>
            <w:tcW w:w="900" w:type="dxa"/>
            <w:vMerge/>
            <w:vAlign w:val="center"/>
          </w:tcPr>
          <w:p w:rsidR="00E53FF8" w:rsidRPr="00E54434" w:rsidRDefault="00E53FF8" w:rsidP="00B11142">
            <w:pPr>
              <w:pStyle w:val="af1"/>
              <w:spacing w:line="240" w:lineRule="auto"/>
              <w:ind w:left="0"/>
              <w:jc w:val="center"/>
            </w:pPr>
          </w:p>
        </w:tc>
        <w:tc>
          <w:tcPr>
            <w:tcW w:w="2160" w:type="dxa"/>
            <w:vAlign w:val="center"/>
          </w:tcPr>
          <w:p w:rsidR="00E53FF8" w:rsidRPr="00E54434" w:rsidRDefault="00E53FF8" w:rsidP="00B11142">
            <w:pPr>
              <w:pStyle w:val="af1"/>
              <w:spacing w:line="240" w:lineRule="auto"/>
              <w:ind w:left="0"/>
              <w:jc w:val="center"/>
            </w:pPr>
            <w:r w:rsidRPr="00E54434">
              <w:rPr>
                <w:rFonts w:hint="eastAsia"/>
              </w:rPr>
              <w:t>维护费</w:t>
            </w:r>
          </w:p>
        </w:tc>
        <w:tc>
          <w:tcPr>
            <w:tcW w:w="2520" w:type="dxa"/>
            <w:vAlign w:val="center"/>
          </w:tcPr>
          <w:p w:rsidR="00E53FF8" w:rsidRPr="00E54434" w:rsidRDefault="00E53FF8" w:rsidP="00B11142">
            <w:pPr>
              <w:pStyle w:val="af1"/>
              <w:spacing w:line="240" w:lineRule="auto"/>
              <w:ind w:left="0"/>
              <w:jc w:val="center"/>
            </w:pPr>
          </w:p>
        </w:tc>
        <w:tc>
          <w:tcPr>
            <w:tcW w:w="2700" w:type="dxa"/>
            <w:vAlign w:val="center"/>
          </w:tcPr>
          <w:p w:rsidR="00E53FF8" w:rsidRPr="00E54434" w:rsidRDefault="00E53FF8" w:rsidP="00B11142">
            <w:pPr>
              <w:pStyle w:val="af1"/>
              <w:spacing w:line="240" w:lineRule="auto"/>
              <w:ind w:left="0"/>
              <w:jc w:val="center"/>
            </w:pPr>
          </w:p>
        </w:tc>
      </w:tr>
      <w:tr w:rsidR="00E53FF8" w:rsidRPr="00E54434" w:rsidTr="00B11142">
        <w:trPr>
          <w:cantSplit/>
          <w:trHeight w:val="567"/>
        </w:trPr>
        <w:tc>
          <w:tcPr>
            <w:tcW w:w="3060" w:type="dxa"/>
            <w:gridSpan w:val="2"/>
            <w:vAlign w:val="center"/>
          </w:tcPr>
          <w:p w:rsidR="00E53FF8" w:rsidRPr="00E54434" w:rsidRDefault="00E53FF8" w:rsidP="00B11142">
            <w:pPr>
              <w:pStyle w:val="af1"/>
              <w:spacing w:line="240" w:lineRule="auto"/>
              <w:ind w:left="0"/>
              <w:jc w:val="center"/>
            </w:pPr>
            <w:r w:rsidRPr="00E54434">
              <w:rPr>
                <w:rFonts w:hint="eastAsia"/>
              </w:rPr>
              <w:t>其他费用</w:t>
            </w:r>
          </w:p>
        </w:tc>
        <w:tc>
          <w:tcPr>
            <w:tcW w:w="2520" w:type="dxa"/>
            <w:vAlign w:val="center"/>
          </w:tcPr>
          <w:p w:rsidR="00E53FF8" w:rsidRPr="00E54434" w:rsidRDefault="00E53FF8" w:rsidP="00B11142">
            <w:pPr>
              <w:pStyle w:val="af1"/>
              <w:spacing w:line="240" w:lineRule="auto"/>
              <w:ind w:left="0"/>
              <w:jc w:val="center"/>
            </w:pPr>
          </w:p>
        </w:tc>
        <w:tc>
          <w:tcPr>
            <w:tcW w:w="2700" w:type="dxa"/>
            <w:vAlign w:val="center"/>
          </w:tcPr>
          <w:p w:rsidR="00E53FF8" w:rsidRPr="00E54434" w:rsidRDefault="00E53FF8" w:rsidP="00B11142">
            <w:pPr>
              <w:pStyle w:val="af1"/>
              <w:spacing w:line="240" w:lineRule="auto"/>
              <w:ind w:left="0"/>
              <w:jc w:val="center"/>
            </w:pPr>
          </w:p>
        </w:tc>
      </w:tr>
    </w:tbl>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投标人名称：</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日期：</w:t>
      </w:r>
      <w:r w:rsidRPr="00E54434">
        <w:rPr>
          <w:sz w:val="24"/>
          <w:u w:val="single"/>
        </w:rPr>
        <w:t xml:space="preserve">     </w:t>
      </w:r>
      <w:r w:rsidRPr="00E54434">
        <w:rPr>
          <w:sz w:val="24"/>
        </w:rPr>
        <w:t>年</w:t>
      </w:r>
      <w:r w:rsidRPr="00E54434">
        <w:rPr>
          <w:sz w:val="24"/>
          <w:u w:val="single"/>
        </w:rPr>
        <w:t xml:space="preserve">    </w:t>
      </w:r>
      <w:r w:rsidRPr="00E54434">
        <w:rPr>
          <w:sz w:val="24"/>
        </w:rPr>
        <w:t>月</w:t>
      </w:r>
      <w:r w:rsidRPr="00E54434">
        <w:rPr>
          <w:sz w:val="24"/>
          <w:u w:val="single"/>
        </w:rPr>
        <w:t xml:space="preserve">    </w:t>
      </w:r>
      <w:r w:rsidRPr="00E54434">
        <w:rPr>
          <w:sz w:val="24"/>
        </w:rPr>
        <w:t>日</w:t>
      </w:r>
    </w:p>
    <w:p w:rsidR="00E53FF8" w:rsidRPr="00E54434" w:rsidRDefault="00E53FF8" w:rsidP="00E53FF8">
      <w:pPr>
        <w:spacing w:line="360" w:lineRule="auto"/>
        <w:ind w:right="84" w:firstLine="420"/>
        <w:rPr>
          <w:sz w:val="24"/>
        </w:rPr>
      </w:pPr>
    </w:p>
    <w:p w:rsidR="00E53FF8" w:rsidRPr="00E54434" w:rsidRDefault="00E53FF8" w:rsidP="00E53FF8">
      <w:pPr>
        <w:widowControl/>
        <w:jc w:val="left"/>
        <w:rPr>
          <w:sz w:val="24"/>
        </w:rPr>
      </w:pPr>
      <w:r w:rsidRPr="00E54434">
        <w:rPr>
          <w:sz w:val="24"/>
        </w:rPr>
        <w:br w:type="page"/>
      </w:r>
    </w:p>
    <w:p w:rsidR="00E53FF8" w:rsidRPr="00E54434" w:rsidRDefault="00E53FF8" w:rsidP="009D5669">
      <w:pPr>
        <w:tabs>
          <w:tab w:val="left" w:pos="360"/>
        </w:tabs>
        <w:spacing w:afterLines="100" w:after="285" w:line="360" w:lineRule="auto"/>
        <w:rPr>
          <w:b/>
          <w:sz w:val="24"/>
        </w:rPr>
      </w:pPr>
      <w:r w:rsidRPr="00E54434">
        <w:rPr>
          <w:b/>
          <w:sz w:val="24"/>
        </w:rPr>
        <w:lastRenderedPageBreak/>
        <w:t>附件</w:t>
      </w:r>
      <w:r w:rsidRPr="00E54434">
        <w:rPr>
          <w:b/>
          <w:sz w:val="24"/>
        </w:rPr>
        <w:t>3</w:t>
      </w:r>
    </w:p>
    <w:p w:rsidR="00E53FF8" w:rsidRPr="00E54434" w:rsidRDefault="00E53FF8" w:rsidP="00E53FF8">
      <w:pPr>
        <w:tabs>
          <w:tab w:val="left" w:pos="3780"/>
          <w:tab w:val="left" w:pos="3960"/>
        </w:tabs>
        <w:spacing w:line="460" w:lineRule="exact"/>
        <w:jc w:val="center"/>
        <w:rPr>
          <w:b/>
          <w:sz w:val="24"/>
        </w:rPr>
      </w:pPr>
      <w:r w:rsidRPr="00E54434">
        <w:rPr>
          <w:rFonts w:hint="eastAsia"/>
          <w:b/>
          <w:sz w:val="24"/>
        </w:rPr>
        <w:t>开标分项</w:t>
      </w:r>
      <w:r w:rsidRPr="00E54434">
        <w:rPr>
          <w:b/>
          <w:sz w:val="24"/>
        </w:rPr>
        <w:t>一览表</w:t>
      </w:r>
    </w:p>
    <w:p w:rsidR="00E53FF8" w:rsidRPr="00E54434" w:rsidRDefault="00E53FF8" w:rsidP="00E53FF8">
      <w:pPr>
        <w:spacing w:line="460" w:lineRule="exact"/>
        <w:rPr>
          <w:b/>
          <w:sz w:val="24"/>
        </w:rPr>
      </w:pPr>
      <w:r w:rsidRPr="00E54434">
        <w:rPr>
          <w:sz w:val="24"/>
        </w:rPr>
        <w:t>项目名称：</w:t>
      </w:r>
      <w:r w:rsidRPr="00E54434">
        <w:rPr>
          <w:sz w:val="24"/>
          <w:u w:val="single"/>
        </w:rPr>
        <w:t xml:space="preserve">                    </w:t>
      </w:r>
      <w:r w:rsidRPr="00E54434">
        <w:rPr>
          <w:sz w:val="24"/>
        </w:rPr>
        <w:t xml:space="preserve">      </w:t>
      </w:r>
      <w:r w:rsidRPr="00E54434">
        <w:rPr>
          <w:b/>
          <w:sz w:val="24"/>
        </w:rPr>
        <w:t xml:space="preserve">            </w:t>
      </w:r>
    </w:p>
    <w:p w:rsidR="00E53FF8" w:rsidRPr="00E54434" w:rsidRDefault="00E53FF8" w:rsidP="00E53FF8">
      <w:pPr>
        <w:spacing w:line="460" w:lineRule="exact"/>
        <w:rPr>
          <w:sz w:val="24"/>
          <w:u w:val="single"/>
        </w:rPr>
      </w:pPr>
      <w:r w:rsidRPr="00E54434">
        <w:rPr>
          <w:sz w:val="24"/>
        </w:rPr>
        <w:t>项目编号：</w:t>
      </w:r>
      <w:r w:rsidRPr="00E54434">
        <w:rPr>
          <w:sz w:val="24"/>
          <w:u w:val="single"/>
        </w:rPr>
        <w:t xml:space="preserve">                    </w:t>
      </w:r>
    </w:p>
    <w:p w:rsidR="00E53FF8" w:rsidRPr="00E54434" w:rsidRDefault="00E53FF8" w:rsidP="00E53FF8">
      <w:pPr>
        <w:spacing w:line="460" w:lineRule="exact"/>
        <w:rPr>
          <w:sz w:val="24"/>
          <w:u w:val="single"/>
        </w:rPr>
      </w:pPr>
      <w:r w:rsidRPr="00E54434">
        <w:rPr>
          <w:sz w:val="24"/>
        </w:rPr>
        <w:t>包号：</w:t>
      </w:r>
      <w:r w:rsidRPr="00E54434">
        <w:rPr>
          <w:sz w:val="24"/>
          <w:u w:val="single"/>
        </w:rPr>
        <w:t xml:space="preserve">                        </w:t>
      </w:r>
    </w:p>
    <w:p w:rsidR="00E53FF8" w:rsidRPr="00E54434" w:rsidRDefault="00E53FF8" w:rsidP="00E53FF8">
      <w:pPr>
        <w:spacing w:line="460" w:lineRule="exact"/>
        <w:rPr>
          <w:sz w:val="24"/>
        </w:rPr>
      </w:pPr>
    </w:p>
    <w:p w:rsidR="00E53FF8" w:rsidRPr="00E54434" w:rsidRDefault="00E53FF8" w:rsidP="00E53FF8">
      <w:pPr>
        <w:spacing w:line="460" w:lineRule="exact"/>
        <w:jc w:val="right"/>
        <w:rPr>
          <w:sz w:val="24"/>
        </w:rPr>
      </w:pPr>
      <w:r w:rsidRPr="00E54434">
        <w:rPr>
          <w:sz w:val="24"/>
        </w:rPr>
        <w:t xml:space="preserve">                                                     </w:t>
      </w:r>
      <w:r w:rsidRPr="00E5443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1842"/>
        <w:gridCol w:w="2055"/>
        <w:gridCol w:w="1924"/>
        <w:gridCol w:w="1516"/>
      </w:tblGrid>
      <w:tr w:rsidR="00E53FF8" w:rsidRPr="00E54434" w:rsidTr="00B11142">
        <w:trPr>
          <w:cantSplit/>
          <w:trHeight w:val="643"/>
          <w:jc w:val="center"/>
        </w:trPr>
        <w:tc>
          <w:tcPr>
            <w:tcW w:w="698" w:type="pct"/>
            <w:vAlign w:val="center"/>
          </w:tcPr>
          <w:p w:rsidR="00E53FF8" w:rsidRPr="00E54434" w:rsidRDefault="00E53FF8" w:rsidP="00B11142">
            <w:pPr>
              <w:jc w:val="center"/>
              <w:rPr>
                <w:sz w:val="24"/>
                <w:szCs w:val="24"/>
              </w:rPr>
            </w:pPr>
            <w:r w:rsidRPr="00E54434">
              <w:rPr>
                <w:rFonts w:hint="eastAsia"/>
                <w:sz w:val="24"/>
                <w:szCs w:val="24"/>
              </w:rPr>
              <w:t>序号</w:t>
            </w:r>
          </w:p>
        </w:tc>
        <w:tc>
          <w:tcPr>
            <w:tcW w:w="1080" w:type="pct"/>
            <w:vAlign w:val="center"/>
          </w:tcPr>
          <w:p w:rsidR="00E53FF8" w:rsidRPr="00E54434" w:rsidRDefault="00E53FF8" w:rsidP="00B11142">
            <w:pPr>
              <w:jc w:val="center"/>
              <w:rPr>
                <w:sz w:val="24"/>
                <w:szCs w:val="24"/>
              </w:rPr>
            </w:pPr>
            <w:r w:rsidRPr="00E54434">
              <w:rPr>
                <w:sz w:val="24"/>
                <w:szCs w:val="24"/>
              </w:rPr>
              <w:t>具体岗位</w:t>
            </w:r>
          </w:p>
        </w:tc>
        <w:tc>
          <w:tcPr>
            <w:tcW w:w="1205" w:type="pct"/>
            <w:vAlign w:val="center"/>
          </w:tcPr>
          <w:p w:rsidR="00E53FF8" w:rsidRPr="00E54434" w:rsidRDefault="00E53FF8" w:rsidP="00B11142">
            <w:pPr>
              <w:jc w:val="center"/>
              <w:rPr>
                <w:sz w:val="24"/>
                <w:szCs w:val="24"/>
              </w:rPr>
            </w:pPr>
            <w:r w:rsidRPr="00E54434">
              <w:rPr>
                <w:sz w:val="24"/>
                <w:szCs w:val="24"/>
              </w:rPr>
              <w:t>人</w:t>
            </w:r>
            <w:r w:rsidRPr="00E54434">
              <w:rPr>
                <w:rFonts w:hint="eastAsia"/>
                <w:sz w:val="24"/>
                <w:szCs w:val="24"/>
              </w:rPr>
              <w:t>月</w:t>
            </w:r>
            <w:r w:rsidRPr="00E54434">
              <w:rPr>
                <w:sz w:val="24"/>
                <w:szCs w:val="24"/>
              </w:rPr>
              <w:t>数</w:t>
            </w:r>
          </w:p>
        </w:tc>
        <w:tc>
          <w:tcPr>
            <w:tcW w:w="1128" w:type="pct"/>
            <w:vAlign w:val="center"/>
          </w:tcPr>
          <w:p w:rsidR="00E53FF8" w:rsidRPr="00E54434" w:rsidRDefault="00E53FF8" w:rsidP="00B11142">
            <w:pPr>
              <w:jc w:val="center"/>
              <w:rPr>
                <w:sz w:val="24"/>
                <w:szCs w:val="24"/>
              </w:rPr>
            </w:pPr>
            <w:r w:rsidRPr="00E54434">
              <w:rPr>
                <w:rFonts w:hint="eastAsia"/>
                <w:sz w:val="24"/>
                <w:szCs w:val="24"/>
              </w:rPr>
              <w:t>人</w:t>
            </w:r>
            <w:proofErr w:type="gramStart"/>
            <w:r w:rsidRPr="00E54434">
              <w:rPr>
                <w:rFonts w:hint="eastAsia"/>
                <w:sz w:val="24"/>
                <w:szCs w:val="24"/>
              </w:rPr>
              <w:t>月金额</w:t>
            </w:r>
            <w:proofErr w:type="gramEnd"/>
          </w:p>
        </w:tc>
        <w:tc>
          <w:tcPr>
            <w:tcW w:w="889" w:type="pct"/>
            <w:vAlign w:val="center"/>
          </w:tcPr>
          <w:p w:rsidR="00E53FF8" w:rsidRPr="00E54434" w:rsidRDefault="00E53FF8" w:rsidP="00B11142">
            <w:pPr>
              <w:jc w:val="center"/>
              <w:rPr>
                <w:sz w:val="24"/>
                <w:szCs w:val="24"/>
              </w:rPr>
            </w:pPr>
            <w:r w:rsidRPr="00E54434">
              <w:rPr>
                <w:sz w:val="24"/>
                <w:szCs w:val="24"/>
              </w:rPr>
              <w:t>小计</w:t>
            </w:r>
          </w:p>
        </w:tc>
      </w:tr>
      <w:tr w:rsidR="00E53FF8" w:rsidRPr="00E54434" w:rsidTr="00B11142">
        <w:trPr>
          <w:cantSplit/>
          <w:trHeight w:val="643"/>
          <w:jc w:val="center"/>
        </w:trPr>
        <w:tc>
          <w:tcPr>
            <w:tcW w:w="698" w:type="pct"/>
            <w:vAlign w:val="center"/>
          </w:tcPr>
          <w:p w:rsidR="00E53FF8" w:rsidRPr="00E54434" w:rsidRDefault="00E53FF8" w:rsidP="00B11142">
            <w:pPr>
              <w:jc w:val="center"/>
              <w:rPr>
                <w:sz w:val="24"/>
                <w:szCs w:val="24"/>
              </w:rPr>
            </w:pPr>
          </w:p>
        </w:tc>
        <w:tc>
          <w:tcPr>
            <w:tcW w:w="1080" w:type="pct"/>
            <w:vAlign w:val="center"/>
          </w:tcPr>
          <w:p w:rsidR="00E53FF8" w:rsidRPr="00E54434" w:rsidRDefault="00E53FF8" w:rsidP="00B11142">
            <w:pPr>
              <w:jc w:val="center"/>
              <w:rPr>
                <w:sz w:val="24"/>
                <w:szCs w:val="24"/>
              </w:rPr>
            </w:pPr>
          </w:p>
        </w:tc>
        <w:tc>
          <w:tcPr>
            <w:tcW w:w="1205" w:type="pct"/>
            <w:vAlign w:val="center"/>
          </w:tcPr>
          <w:p w:rsidR="00E53FF8" w:rsidRPr="00E54434" w:rsidRDefault="00E53FF8" w:rsidP="00B11142">
            <w:pPr>
              <w:jc w:val="center"/>
              <w:rPr>
                <w:sz w:val="24"/>
                <w:szCs w:val="24"/>
              </w:rPr>
            </w:pPr>
          </w:p>
        </w:tc>
        <w:tc>
          <w:tcPr>
            <w:tcW w:w="1128" w:type="pct"/>
            <w:vAlign w:val="center"/>
          </w:tcPr>
          <w:p w:rsidR="00E53FF8" w:rsidRPr="00E54434" w:rsidRDefault="00E53FF8" w:rsidP="00B11142">
            <w:pPr>
              <w:jc w:val="center"/>
              <w:rPr>
                <w:sz w:val="24"/>
                <w:szCs w:val="24"/>
              </w:rPr>
            </w:pPr>
          </w:p>
        </w:tc>
        <w:tc>
          <w:tcPr>
            <w:tcW w:w="889" w:type="pct"/>
            <w:vAlign w:val="center"/>
          </w:tcPr>
          <w:p w:rsidR="00E53FF8" w:rsidRPr="00E54434" w:rsidRDefault="00E53FF8" w:rsidP="00B11142">
            <w:pPr>
              <w:jc w:val="center"/>
              <w:rPr>
                <w:sz w:val="24"/>
                <w:szCs w:val="24"/>
              </w:rPr>
            </w:pPr>
          </w:p>
        </w:tc>
      </w:tr>
      <w:tr w:rsidR="00E53FF8" w:rsidRPr="00E54434" w:rsidTr="00B11142">
        <w:trPr>
          <w:cantSplit/>
          <w:trHeight w:val="643"/>
          <w:jc w:val="center"/>
        </w:trPr>
        <w:tc>
          <w:tcPr>
            <w:tcW w:w="698" w:type="pct"/>
            <w:vAlign w:val="center"/>
          </w:tcPr>
          <w:p w:rsidR="00E53FF8" w:rsidRPr="00E54434" w:rsidRDefault="00E53FF8" w:rsidP="00B11142">
            <w:pPr>
              <w:jc w:val="center"/>
              <w:rPr>
                <w:sz w:val="24"/>
                <w:szCs w:val="24"/>
              </w:rPr>
            </w:pPr>
          </w:p>
        </w:tc>
        <w:tc>
          <w:tcPr>
            <w:tcW w:w="1080" w:type="pct"/>
            <w:vAlign w:val="center"/>
          </w:tcPr>
          <w:p w:rsidR="00E53FF8" w:rsidRPr="00E54434" w:rsidRDefault="00E53FF8" w:rsidP="00B11142">
            <w:pPr>
              <w:jc w:val="center"/>
              <w:rPr>
                <w:sz w:val="24"/>
                <w:szCs w:val="24"/>
              </w:rPr>
            </w:pPr>
          </w:p>
        </w:tc>
        <w:tc>
          <w:tcPr>
            <w:tcW w:w="1205" w:type="pct"/>
            <w:vAlign w:val="center"/>
          </w:tcPr>
          <w:p w:rsidR="00E53FF8" w:rsidRPr="00E54434" w:rsidRDefault="00E53FF8" w:rsidP="00B11142">
            <w:pPr>
              <w:jc w:val="center"/>
              <w:rPr>
                <w:sz w:val="24"/>
                <w:szCs w:val="24"/>
              </w:rPr>
            </w:pPr>
          </w:p>
        </w:tc>
        <w:tc>
          <w:tcPr>
            <w:tcW w:w="1128" w:type="pct"/>
            <w:vAlign w:val="center"/>
          </w:tcPr>
          <w:p w:rsidR="00E53FF8" w:rsidRPr="00E54434" w:rsidRDefault="00E53FF8" w:rsidP="00B11142">
            <w:pPr>
              <w:jc w:val="center"/>
              <w:rPr>
                <w:sz w:val="24"/>
                <w:szCs w:val="24"/>
              </w:rPr>
            </w:pPr>
          </w:p>
        </w:tc>
        <w:tc>
          <w:tcPr>
            <w:tcW w:w="889" w:type="pct"/>
            <w:vAlign w:val="center"/>
          </w:tcPr>
          <w:p w:rsidR="00E53FF8" w:rsidRPr="00E54434" w:rsidRDefault="00E53FF8" w:rsidP="00B11142">
            <w:pPr>
              <w:jc w:val="center"/>
              <w:rPr>
                <w:sz w:val="24"/>
                <w:szCs w:val="24"/>
              </w:rPr>
            </w:pPr>
          </w:p>
        </w:tc>
      </w:tr>
      <w:tr w:rsidR="00E53FF8" w:rsidRPr="00E54434" w:rsidTr="00B11142">
        <w:trPr>
          <w:cantSplit/>
          <w:trHeight w:val="643"/>
          <w:jc w:val="center"/>
        </w:trPr>
        <w:tc>
          <w:tcPr>
            <w:tcW w:w="698" w:type="pct"/>
            <w:vAlign w:val="center"/>
          </w:tcPr>
          <w:p w:rsidR="00E53FF8" w:rsidRPr="00E54434" w:rsidRDefault="00E53FF8" w:rsidP="00B11142">
            <w:pPr>
              <w:jc w:val="center"/>
              <w:rPr>
                <w:sz w:val="24"/>
                <w:szCs w:val="24"/>
              </w:rPr>
            </w:pPr>
          </w:p>
        </w:tc>
        <w:tc>
          <w:tcPr>
            <w:tcW w:w="1080" w:type="pct"/>
            <w:vAlign w:val="center"/>
          </w:tcPr>
          <w:p w:rsidR="00E53FF8" w:rsidRPr="00E54434" w:rsidRDefault="00E53FF8" w:rsidP="00B11142">
            <w:pPr>
              <w:jc w:val="center"/>
              <w:rPr>
                <w:sz w:val="24"/>
                <w:szCs w:val="24"/>
              </w:rPr>
            </w:pPr>
          </w:p>
        </w:tc>
        <w:tc>
          <w:tcPr>
            <w:tcW w:w="1205" w:type="pct"/>
            <w:vAlign w:val="center"/>
          </w:tcPr>
          <w:p w:rsidR="00E53FF8" w:rsidRPr="00E54434" w:rsidRDefault="00E53FF8" w:rsidP="00B11142">
            <w:pPr>
              <w:jc w:val="center"/>
              <w:rPr>
                <w:sz w:val="24"/>
                <w:szCs w:val="24"/>
              </w:rPr>
            </w:pPr>
          </w:p>
        </w:tc>
        <w:tc>
          <w:tcPr>
            <w:tcW w:w="1128" w:type="pct"/>
            <w:vAlign w:val="center"/>
          </w:tcPr>
          <w:p w:rsidR="00E53FF8" w:rsidRPr="00E54434" w:rsidRDefault="00E53FF8" w:rsidP="00B11142">
            <w:pPr>
              <w:jc w:val="center"/>
              <w:rPr>
                <w:sz w:val="24"/>
                <w:szCs w:val="24"/>
              </w:rPr>
            </w:pPr>
          </w:p>
        </w:tc>
        <w:tc>
          <w:tcPr>
            <w:tcW w:w="889" w:type="pct"/>
            <w:vAlign w:val="center"/>
          </w:tcPr>
          <w:p w:rsidR="00E53FF8" w:rsidRPr="00E54434" w:rsidRDefault="00E53FF8" w:rsidP="00B11142">
            <w:pPr>
              <w:jc w:val="center"/>
              <w:rPr>
                <w:sz w:val="24"/>
                <w:szCs w:val="24"/>
              </w:rPr>
            </w:pPr>
          </w:p>
        </w:tc>
      </w:tr>
      <w:tr w:rsidR="00E53FF8" w:rsidRPr="00E54434" w:rsidTr="00B11142">
        <w:trPr>
          <w:cantSplit/>
          <w:trHeight w:val="643"/>
          <w:jc w:val="center"/>
        </w:trPr>
        <w:tc>
          <w:tcPr>
            <w:tcW w:w="1778" w:type="pct"/>
            <w:gridSpan w:val="2"/>
            <w:vAlign w:val="center"/>
          </w:tcPr>
          <w:p w:rsidR="00E53FF8" w:rsidRPr="00E54434" w:rsidRDefault="00E53FF8" w:rsidP="00B11142">
            <w:pPr>
              <w:jc w:val="center"/>
              <w:rPr>
                <w:sz w:val="24"/>
                <w:szCs w:val="24"/>
              </w:rPr>
            </w:pPr>
            <w:r w:rsidRPr="00E54434">
              <w:rPr>
                <w:rFonts w:hint="eastAsia"/>
                <w:sz w:val="24"/>
                <w:szCs w:val="24"/>
              </w:rPr>
              <w:t>合计</w:t>
            </w:r>
          </w:p>
        </w:tc>
        <w:tc>
          <w:tcPr>
            <w:tcW w:w="1205" w:type="pct"/>
            <w:vAlign w:val="center"/>
          </w:tcPr>
          <w:p w:rsidR="00E53FF8" w:rsidRPr="00E54434" w:rsidRDefault="00E53FF8" w:rsidP="00B11142">
            <w:pPr>
              <w:jc w:val="center"/>
              <w:rPr>
                <w:sz w:val="24"/>
                <w:szCs w:val="24"/>
              </w:rPr>
            </w:pPr>
          </w:p>
        </w:tc>
        <w:tc>
          <w:tcPr>
            <w:tcW w:w="1128" w:type="pct"/>
            <w:vAlign w:val="center"/>
          </w:tcPr>
          <w:p w:rsidR="00E53FF8" w:rsidRPr="00E54434" w:rsidRDefault="00E53FF8" w:rsidP="00B11142">
            <w:pPr>
              <w:jc w:val="center"/>
              <w:rPr>
                <w:sz w:val="24"/>
                <w:szCs w:val="24"/>
              </w:rPr>
            </w:pPr>
          </w:p>
        </w:tc>
        <w:tc>
          <w:tcPr>
            <w:tcW w:w="889" w:type="pct"/>
            <w:vAlign w:val="center"/>
          </w:tcPr>
          <w:p w:rsidR="00E53FF8" w:rsidRPr="00E54434" w:rsidRDefault="00E53FF8" w:rsidP="00B11142">
            <w:pPr>
              <w:jc w:val="center"/>
              <w:rPr>
                <w:sz w:val="24"/>
                <w:szCs w:val="24"/>
              </w:rPr>
            </w:pPr>
            <w:r w:rsidRPr="00E54434">
              <w:rPr>
                <w:rFonts w:hint="eastAsia"/>
                <w:sz w:val="24"/>
                <w:szCs w:val="24"/>
              </w:rPr>
              <w:t>总报价</w:t>
            </w:r>
          </w:p>
        </w:tc>
      </w:tr>
    </w:tbl>
    <w:p w:rsidR="00E53FF8" w:rsidRPr="00E54434" w:rsidRDefault="00E53FF8" w:rsidP="00E53FF8">
      <w:pPr>
        <w:ind w:left="180"/>
        <w:rPr>
          <w:sz w:val="22"/>
          <w:szCs w:val="24"/>
        </w:rPr>
      </w:pPr>
      <w:r w:rsidRPr="00E54434">
        <w:rPr>
          <w:sz w:val="22"/>
          <w:szCs w:val="24"/>
        </w:rPr>
        <w:t>注：</w:t>
      </w:r>
      <w:r w:rsidRPr="00E54434">
        <w:rPr>
          <w:sz w:val="22"/>
          <w:szCs w:val="24"/>
        </w:rPr>
        <w:t xml:space="preserve">1. </w:t>
      </w:r>
      <w:r w:rsidRPr="00E54434">
        <w:rPr>
          <w:sz w:val="22"/>
          <w:szCs w:val="24"/>
        </w:rPr>
        <w:t>本表</w:t>
      </w:r>
      <w:r w:rsidRPr="00E54434">
        <w:rPr>
          <w:rFonts w:hint="eastAsia"/>
          <w:sz w:val="22"/>
          <w:szCs w:val="24"/>
        </w:rPr>
        <w:t>应</w:t>
      </w:r>
      <w:proofErr w:type="gramStart"/>
      <w:r w:rsidRPr="00E54434">
        <w:rPr>
          <w:rFonts w:hint="eastAsia"/>
          <w:sz w:val="22"/>
          <w:szCs w:val="24"/>
        </w:rPr>
        <w:t>按供应</w:t>
      </w:r>
      <w:proofErr w:type="gramEnd"/>
      <w:r w:rsidRPr="00E54434">
        <w:rPr>
          <w:rFonts w:hint="eastAsia"/>
          <w:sz w:val="22"/>
          <w:szCs w:val="24"/>
        </w:rPr>
        <w:t>商投入本项目的各岗位人员如实填写；</w:t>
      </w:r>
    </w:p>
    <w:p w:rsidR="00E53FF8" w:rsidRPr="00E54434" w:rsidRDefault="00E53FF8" w:rsidP="00E53FF8">
      <w:pPr>
        <w:ind w:left="180" w:firstLineChars="200" w:firstLine="406"/>
        <w:rPr>
          <w:sz w:val="22"/>
          <w:szCs w:val="24"/>
        </w:rPr>
      </w:pPr>
      <w:r w:rsidRPr="00E54434">
        <w:rPr>
          <w:sz w:val="22"/>
          <w:szCs w:val="24"/>
        </w:rPr>
        <w:t>2</w:t>
      </w:r>
      <w:r w:rsidRPr="00E54434">
        <w:rPr>
          <w:rFonts w:hint="eastAsia"/>
          <w:sz w:val="22"/>
          <w:szCs w:val="24"/>
        </w:rPr>
        <w:t xml:space="preserve"> </w:t>
      </w:r>
      <w:r w:rsidRPr="00E54434">
        <w:rPr>
          <w:rFonts w:hint="eastAsia"/>
          <w:sz w:val="22"/>
          <w:szCs w:val="24"/>
        </w:rPr>
        <w:t>本表中总报价须与投标总价保持一致。</w:t>
      </w:r>
    </w:p>
    <w:p w:rsidR="00E53FF8" w:rsidRPr="00E54434" w:rsidRDefault="00E53FF8" w:rsidP="00E53FF8">
      <w:pPr>
        <w:ind w:left="180" w:firstLineChars="200" w:firstLine="386"/>
      </w:pPr>
    </w:p>
    <w:p w:rsidR="00E53FF8" w:rsidRPr="00E54434" w:rsidRDefault="00E53FF8" w:rsidP="00E53FF8">
      <w:pPr>
        <w:spacing w:line="360" w:lineRule="auto"/>
        <w:ind w:firstLineChars="1700" w:firstLine="3794"/>
        <w:rPr>
          <w:sz w:val="24"/>
        </w:rPr>
      </w:pPr>
      <w:r w:rsidRPr="00E54434">
        <w:rPr>
          <w:sz w:val="24"/>
        </w:rPr>
        <w:t>投标人名称：</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日期：</w:t>
      </w:r>
      <w:r w:rsidRPr="00E54434">
        <w:rPr>
          <w:sz w:val="24"/>
          <w:u w:val="single"/>
        </w:rPr>
        <w:t xml:space="preserve">     </w:t>
      </w:r>
      <w:r w:rsidRPr="00E54434">
        <w:rPr>
          <w:sz w:val="24"/>
        </w:rPr>
        <w:t>年</w:t>
      </w:r>
      <w:r w:rsidRPr="00E54434">
        <w:rPr>
          <w:sz w:val="24"/>
          <w:u w:val="single"/>
        </w:rPr>
        <w:t xml:space="preserve">    </w:t>
      </w:r>
      <w:r w:rsidRPr="00E54434">
        <w:rPr>
          <w:sz w:val="24"/>
        </w:rPr>
        <w:t>月</w:t>
      </w:r>
      <w:r w:rsidRPr="00E54434">
        <w:rPr>
          <w:sz w:val="24"/>
          <w:u w:val="single"/>
        </w:rPr>
        <w:t xml:space="preserve">    </w:t>
      </w:r>
      <w:r w:rsidRPr="00E54434">
        <w:rPr>
          <w:sz w:val="24"/>
        </w:rPr>
        <w:t>日</w:t>
      </w:r>
    </w:p>
    <w:p w:rsidR="00E53FF8" w:rsidRPr="00E54434" w:rsidRDefault="00E53FF8" w:rsidP="00E53FF8">
      <w:pPr>
        <w:widowControl/>
        <w:jc w:val="left"/>
        <w:rPr>
          <w:sz w:val="24"/>
        </w:rPr>
      </w:pPr>
      <w:r w:rsidRPr="00E54434">
        <w:rPr>
          <w:sz w:val="24"/>
        </w:rPr>
        <w:br w:type="page"/>
      </w:r>
    </w:p>
    <w:p w:rsidR="00E53FF8" w:rsidRPr="00E54434" w:rsidRDefault="00E53FF8" w:rsidP="009D5669">
      <w:pPr>
        <w:tabs>
          <w:tab w:val="left" w:pos="360"/>
        </w:tabs>
        <w:spacing w:afterLines="100" w:after="285" w:line="360" w:lineRule="auto"/>
        <w:rPr>
          <w:b/>
          <w:sz w:val="24"/>
        </w:rPr>
      </w:pPr>
      <w:r w:rsidRPr="00E54434">
        <w:rPr>
          <w:b/>
          <w:sz w:val="24"/>
        </w:rPr>
        <w:lastRenderedPageBreak/>
        <w:t>附件</w:t>
      </w:r>
      <w:r w:rsidRPr="00E54434">
        <w:rPr>
          <w:b/>
          <w:sz w:val="24"/>
        </w:rPr>
        <w:t>4</w:t>
      </w:r>
    </w:p>
    <w:p w:rsidR="00E53FF8" w:rsidRPr="00E54434" w:rsidRDefault="00E53FF8" w:rsidP="00E53FF8">
      <w:pPr>
        <w:autoSpaceDN w:val="0"/>
        <w:spacing w:line="360" w:lineRule="auto"/>
        <w:jc w:val="center"/>
        <w:rPr>
          <w:b/>
          <w:bCs/>
          <w:sz w:val="24"/>
        </w:rPr>
      </w:pPr>
      <w:r w:rsidRPr="00E54434">
        <w:rPr>
          <w:b/>
          <w:bCs/>
          <w:sz w:val="24"/>
        </w:rPr>
        <w:t>商务要求点对点应答表</w:t>
      </w:r>
    </w:p>
    <w:p w:rsidR="00E53FF8" w:rsidRPr="00E54434" w:rsidRDefault="00E53FF8" w:rsidP="00E53FF8">
      <w:pPr>
        <w:spacing w:line="460" w:lineRule="exact"/>
        <w:rPr>
          <w:sz w:val="24"/>
        </w:rPr>
      </w:pPr>
    </w:p>
    <w:p w:rsidR="00E53FF8" w:rsidRPr="00E54434" w:rsidRDefault="00E53FF8" w:rsidP="00E53FF8">
      <w:pPr>
        <w:spacing w:line="460" w:lineRule="exact"/>
        <w:rPr>
          <w:sz w:val="24"/>
        </w:rPr>
      </w:pPr>
      <w:r w:rsidRPr="00E54434">
        <w:rPr>
          <w:sz w:val="24"/>
        </w:rPr>
        <w:t>项目名称：</w:t>
      </w:r>
      <w:r w:rsidRPr="00E54434">
        <w:rPr>
          <w:sz w:val="24"/>
          <w:u w:val="single"/>
        </w:rPr>
        <w:t xml:space="preserve">                    </w:t>
      </w:r>
    </w:p>
    <w:p w:rsidR="00E53FF8" w:rsidRPr="00E54434" w:rsidRDefault="00E53FF8" w:rsidP="00E53FF8">
      <w:pPr>
        <w:spacing w:line="460" w:lineRule="exact"/>
        <w:rPr>
          <w:sz w:val="24"/>
        </w:rPr>
      </w:pPr>
      <w:r w:rsidRPr="00E54434">
        <w:rPr>
          <w:sz w:val="24"/>
        </w:rPr>
        <w:t>项目编号：</w:t>
      </w:r>
      <w:r w:rsidRPr="00E54434">
        <w:rPr>
          <w:sz w:val="24"/>
          <w:u w:val="single"/>
        </w:rPr>
        <w:t xml:space="preserve">                    </w:t>
      </w:r>
    </w:p>
    <w:p w:rsidR="00E53FF8" w:rsidRPr="00E54434" w:rsidRDefault="00E53FF8" w:rsidP="00E53FF8">
      <w:pPr>
        <w:spacing w:line="460" w:lineRule="exact"/>
        <w:rPr>
          <w:sz w:val="24"/>
          <w:u w:val="single"/>
        </w:rPr>
      </w:pPr>
      <w:r w:rsidRPr="00E54434">
        <w:rPr>
          <w:sz w:val="24"/>
        </w:rPr>
        <w:t>包号：</w:t>
      </w:r>
      <w:r w:rsidRPr="00E54434">
        <w:rPr>
          <w:sz w:val="24"/>
          <w:u w:val="single"/>
        </w:rPr>
        <w:t xml:space="preserve">                        </w:t>
      </w:r>
    </w:p>
    <w:p w:rsidR="00E53FF8" w:rsidRPr="00E54434" w:rsidRDefault="00E53FF8" w:rsidP="00E53FF8">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E53FF8" w:rsidRPr="00E54434" w:rsidTr="00B1114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备注</w:t>
            </w:r>
          </w:p>
        </w:tc>
      </w:tr>
      <w:tr w:rsidR="00E53FF8" w:rsidRPr="00E54434"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（一）报价要求</w:t>
            </w:r>
          </w:p>
        </w:tc>
      </w:tr>
      <w:tr w:rsidR="00E53FF8" w:rsidRPr="00E54434" w:rsidTr="00B1114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r>
      <w:tr w:rsidR="00E53FF8" w:rsidRPr="00E54434"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（二）服务要求</w:t>
            </w:r>
          </w:p>
        </w:tc>
      </w:tr>
      <w:tr w:rsidR="00E53FF8" w:rsidRPr="00E54434"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center"/>
              <w:rPr>
                <w:kern w:val="0"/>
                <w:szCs w:val="21"/>
              </w:rPr>
            </w:pPr>
            <w:r w:rsidRPr="00E54434">
              <w:rPr>
                <w:kern w:val="0"/>
                <w:szCs w:val="21"/>
              </w:rPr>
              <w:t xml:space="preserve">　</w:t>
            </w:r>
          </w:p>
        </w:tc>
      </w:tr>
      <w:tr w:rsidR="00E53FF8" w:rsidRPr="00E54434"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（三）时间、地点要求</w:t>
            </w:r>
          </w:p>
        </w:tc>
      </w:tr>
      <w:tr w:rsidR="00E53FF8" w:rsidRPr="00E54434"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r>
      <w:tr w:rsidR="00E53FF8" w:rsidRPr="00E54434"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（四）付款方式</w:t>
            </w:r>
          </w:p>
        </w:tc>
      </w:tr>
      <w:tr w:rsidR="00E53FF8" w:rsidRPr="00E54434"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r>
      <w:tr w:rsidR="00E53FF8" w:rsidRPr="00E54434" w:rsidTr="00B1114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（五）投标保证金和履约保证金</w:t>
            </w:r>
          </w:p>
        </w:tc>
      </w:tr>
      <w:tr w:rsidR="00E53FF8" w:rsidRPr="00E54434" w:rsidTr="00B11142">
        <w:tc>
          <w:tcPr>
            <w:tcW w:w="974" w:type="pct"/>
            <w:tcBorders>
              <w:top w:val="nil"/>
              <w:left w:val="single" w:sz="8" w:space="0" w:color="auto"/>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53FF8" w:rsidRPr="00E54434" w:rsidRDefault="00E53FF8" w:rsidP="00B11142">
            <w:pPr>
              <w:widowControl/>
              <w:jc w:val="left"/>
              <w:rPr>
                <w:kern w:val="0"/>
                <w:szCs w:val="21"/>
              </w:rPr>
            </w:pPr>
            <w:r w:rsidRPr="00E54434">
              <w:rPr>
                <w:kern w:val="0"/>
                <w:szCs w:val="21"/>
              </w:rPr>
              <w:t xml:space="preserve">　</w:t>
            </w:r>
          </w:p>
        </w:tc>
      </w:tr>
    </w:tbl>
    <w:p w:rsidR="00E53FF8" w:rsidRPr="00E54434" w:rsidRDefault="00E53FF8" w:rsidP="00E53FF8">
      <w:pPr>
        <w:spacing w:line="620" w:lineRule="exact"/>
        <w:rPr>
          <w:sz w:val="24"/>
        </w:rPr>
      </w:pPr>
      <w:r w:rsidRPr="00E54434">
        <w:rPr>
          <w:sz w:val="24"/>
        </w:rPr>
        <w:t>注：</w:t>
      </w:r>
    </w:p>
    <w:p w:rsidR="00E53FF8" w:rsidRPr="00E54434" w:rsidRDefault="00E53FF8" w:rsidP="00E53FF8">
      <w:pPr>
        <w:spacing w:line="360" w:lineRule="auto"/>
        <w:rPr>
          <w:sz w:val="24"/>
        </w:rPr>
      </w:pPr>
      <w:r w:rsidRPr="00E54434">
        <w:rPr>
          <w:sz w:val="24"/>
        </w:rPr>
        <w:t xml:space="preserve">1. </w:t>
      </w:r>
      <w:proofErr w:type="gramStart"/>
      <w:r w:rsidRPr="00E54434">
        <w:rPr>
          <w:sz w:val="24"/>
        </w:rPr>
        <w:t>不</w:t>
      </w:r>
      <w:proofErr w:type="gramEnd"/>
      <w:r w:rsidRPr="00E54434">
        <w:rPr>
          <w:sz w:val="24"/>
        </w:rPr>
        <w:t>如实填写偏离情况的投标文件将视为虚假材料。</w:t>
      </w:r>
    </w:p>
    <w:p w:rsidR="00E53FF8" w:rsidRPr="00E54434" w:rsidRDefault="00E53FF8" w:rsidP="00E53FF8">
      <w:pPr>
        <w:spacing w:line="360" w:lineRule="auto"/>
        <w:rPr>
          <w:sz w:val="24"/>
        </w:rPr>
      </w:pPr>
      <w:r w:rsidRPr="00E54434">
        <w:rPr>
          <w:sz w:val="24"/>
        </w:rPr>
        <w:t xml:space="preserve">2. </w:t>
      </w:r>
      <w:r w:rsidRPr="00E54434">
        <w:rPr>
          <w:sz w:val="24"/>
        </w:rPr>
        <w:t>招标要求指招标文件中规定的具体要求，投标</w:t>
      </w:r>
      <w:proofErr w:type="gramStart"/>
      <w:r w:rsidRPr="00E54434">
        <w:rPr>
          <w:sz w:val="24"/>
        </w:rPr>
        <w:t>应答指</w:t>
      </w:r>
      <w:proofErr w:type="gramEnd"/>
      <w:r w:rsidRPr="00E54434">
        <w:rPr>
          <w:sz w:val="24"/>
        </w:rPr>
        <w:t>投标文件的具体内容。</w:t>
      </w:r>
    </w:p>
    <w:p w:rsidR="00E53FF8" w:rsidRPr="00E54434" w:rsidRDefault="0079715E" w:rsidP="00E53FF8">
      <w:pPr>
        <w:spacing w:line="360" w:lineRule="auto"/>
        <w:rPr>
          <w:sz w:val="24"/>
        </w:rPr>
      </w:pPr>
      <w:r w:rsidRPr="00E54434">
        <w:rPr>
          <w:rFonts w:hint="eastAsia"/>
          <w:sz w:val="24"/>
        </w:rPr>
        <w:t>3</w:t>
      </w:r>
      <w:r w:rsidR="00E53FF8" w:rsidRPr="00E54434">
        <w:rPr>
          <w:sz w:val="24"/>
        </w:rPr>
        <w:t xml:space="preserve">. </w:t>
      </w:r>
      <w:r w:rsidR="00E53FF8" w:rsidRPr="00E54434">
        <w:rPr>
          <w:sz w:val="24"/>
        </w:rPr>
        <w:t>偏离说明指招标要求与投标应答之间的不同之处。</w:t>
      </w:r>
    </w:p>
    <w:p w:rsidR="00E53FF8" w:rsidRPr="00E54434" w:rsidRDefault="00E53FF8" w:rsidP="00E53FF8">
      <w:pPr>
        <w:spacing w:line="360" w:lineRule="auto"/>
        <w:rPr>
          <w:sz w:val="24"/>
        </w:rPr>
      </w:pPr>
    </w:p>
    <w:p w:rsidR="00E53FF8" w:rsidRPr="00E54434" w:rsidRDefault="00E53FF8" w:rsidP="00E53FF8">
      <w:pPr>
        <w:spacing w:line="360" w:lineRule="auto"/>
        <w:ind w:firstLineChars="1700" w:firstLine="3794"/>
        <w:rPr>
          <w:sz w:val="24"/>
        </w:rPr>
      </w:pPr>
      <w:r w:rsidRPr="00E54434">
        <w:rPr>
          <w:sz w:val="24"/>
        </w:rPr>
        <w:t>投标人名称：</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日期：</w:t>
      </w:r>
      <w:r w:rsidRPr="00E54434">
        <w:rPr>
          <w:sz w:val="24"/>
          <w:u w:val="single"/>
        </w:rPr>
        <w:t xml:space="preserve">     </w:t>
      </w:r>
      <w:r w:rsidRPr="00E54434">
        <w:rPr>
          <w:sz w:val="24"/>
        </w:rPr>
        <w:t>年</w:t>
      </w:r>
      <w:r w:rsidRPr="00E54434">
        <w:rPr>
          <w:sz w:val="24"/>
          <w:u w:val="single"/>
        </w:rPr>
        <w:t xml:space="preserve">    </w:t>
      </w:r>
      <w:r w:rsidRPr="00E54434">
        <w:rPr>
          <w:sz w:val="24"/>
        </w:rPr>
        <w:t>月</w:t>
      </w:r>
      <w:r w:rsidRPr="00E54434">
        <w:rPr>
          <w:sz w:val="24"/>
          <w:u w:val="single"/>
        </w:rPr>
        <w:t xml:space="preserve">    </w:t>
      </w:r>
      <w:r w:rsidRPr="00E54434">
        <w:rPr>
          <w:sz w:val="24"/>
        </w:rPr>
        <w:t>日</w:t>
      </w:r>
    </w:p>
    <w:p w:rsidR="00E53FF8" w:rsidRPr="00E54434" w:rsidRDefault="00E53FF8" w:rsidP="009D5669">
      <w:pPr>
        <w:tabs>
          <w:tab w:val="left" w:pos="360"/>
        </w:tabs>
        <w:spacing w:afterLines="100" w:after="285" w:line="360" w:lineRule="auto"/>
        <w:rPr>
          <w:b/>
          <w:sz w:val="24"/>
        </w:rPr>
      </w:pPr>
      <w:r w:rsidRPr="00E54434">
        <w:rPr>
          <w:sz w:val="24"/>
        </w:rPr>
        <w:br w:type="page"/>
      </w:r>
      <w:r w:rsidRPr="00E54434">
        <w:rPr>
          <w:b/>
          <w:sz w:val="24"/>
        </w:rPr>
        <w:lastRenderedPageBreak/>
        <w:t>附件</w:t>
      </w:r>
      <w:r w:rsidRPr="00E54434">
        <w:rPr>
          <w:b/>
          <w:sz w:val="24"/>
        </w:rPr>
        <w:t>5</w:t>
      </w:r>
    </w:p>
    <w:p w:rsidR="00E53FF8" w:rsidRPr="00E54434" w:rsidRDefault="00E53FF8" w:rsidP="00E53FF8">
      <w:pPr>
        <w:autoSpaceDN w:val="0"/>
        <w:spacing w:line="360" w:lineRule="auto"/>
        <w:jc w:val="center"/>
        <w:rPr>
          <w:b/>
          <w:bCs/>
          <w:sz w:val="24"/>
        </w:rPr>
      </w:pPr>
      <w:r w:rsidRPr="00E54434">
        <w:rPr>
          <w:b/>
          <w:bCs/>
          <w:sz w:val="24"/>
        </w:rPr>
        <w:t>技术要求点对点应答表</w:t>
      </w:r>
    </w:p>
    <w:p w:rsidR="00E53FF8" w:rsidRPr="00E54434" w:rsidRDefault="00E53FF8" w:rsidP="00E53FF8">
      <w:pPr>
        <w:spacing w:line="460" w:lineRule="exact"/>
        <w:rPr>
          <w:sz w:val="24"/>
        </w:rPr>
      </w:pPr>
    </w:p>
    <w:p w:rsidR="00E53FF8" w:rsidRPr="00E54434" w:rsidRDefault="00E53FF8" w:rsidP="00E53FF8">
      <w:pPr>
        <w:spacing w:line="460" w:lineRule="exact"/>
        <w:rPr>
          <w:sz w:val="24"/>
        </w:rPr>
      </w:pPr>
      <w:r w:rsidRPr="00E54434">
        <w:rPr>
          <w:sz w:val="24"/>
        </w:rPr>
        <w:t>项目名称：</w:t>
      </w:r>
      <w:r w:rsidRPr="00E54434">
        <w:rPr>
          <w:sz w:val="24"/>
          <w:u w:val="single"/>
        </w:rPr>
        <w:t xml:space="preserve">                    </w:t>
      </w:r>
    </w:p>
    <w:p w:rsidR="00E53FF8" w:rsidRPr="00E54434" w:rsidRDefault="00E53FF8" w:rsidP="00E53FF8">
      <w:pPr>
        <w:spacing w:line="460" w:lineRule="exact"/>
        <w:rPr>
          <w:sz w:val="24"/>
        </w:rPr>
      </w:pPr>
      <w:r w:rsidRPr="00E54434">
        <w:rPr>
          <w:sz w:val="24"/>
        </w:rPr>
        <w:t>项目编号：</w:t>
      </w:r>
      <w:r w:rsidRPr="00E54434">
        <w:rPr>
          <w:sz w:val="24"/>
          <w:u w:val="single"/>
        </w:rPr>
        <w:t xml:space="preserve">                    </w:t>
      </w:r>
    </w:p>
    <w:p w:rsidR="00E53FF8" w:rsidRPr="00E54434" w:rsidRDefault="00E53FF8" w:rsidP="00E53FF8">
      <w:pPr>
        <w:spacing w:line="460" w:lineRule="exact"/>
        <w:rPr>
          <w:sz w:val="24"/>
          <w:u w:val="single"/>
        </w:rPr>
      </w:pPr>
      <w:r w:rsidRPr="00E54434">
        <w:rPr>
          <w:sz w:val="24"/>
        </w:rPr>
        <w:t>包号：</w:t>
      </w:r>
      <w:r w:rsidRPr="00E54434">
        <w:rPr>
          <w:sz w:val="24"/>
          <w:u w:val="single"/>
        </w:rPr>
        <w:t xml:space="preserve">                        </w:t>
      </w:r>
    </w:p>
    <w:p w:rsidR="00E53FF8" w:rsidRPr="00E54434" w:rsidRDefault="00E53FF8" w:rsidP="00E53FF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53FF8" w:rsidRPr="00E54434" w:rsidTr="00B11142">
        <w:trPr>
          <w:tblHeader/>
          <w:jc w:val="center"/>
        </w:trPr>
        <w:tc>
          <w:tcPr>
            <w:tcW w:w="843" w:type="dxa"/>
            <w:shd w:val="clear" w:color="auto" w:fill="auto"/>
            <w:vAlign w:val="center"/>
            <w:hideMark/>
          </w:tcPr>
          <w:p w:rsidR="00E53FF8" w:rsidRPr="00E54434" w:rsidRDefault="00E53FF8" w:rsidP="00B11142">
            <w:pPr>
              <w:widowControl/>
              <w:snapToGrid w:val="0"/>
              <w:jc w:val="center"/>
              <w:rPr>
                <w:kern w:val="0"/>
                <w:sz w:val="24"/>
                <w:szCs w:val="21"/>
              </w:rPr>
            </w:pPr>
            <w:r w:rsidRPr="00E54434">
              <w:rPr>
                <w:kern w:val="0"/>
                <w:sz w:val="24"/>
                <w:szCs w:val="21"/>
              </w:rPr>
              <w:t>序号</w:t>
            </w:r>
          </w:p>
        </w:tc>
        <w:tc>
          <w:tcPr>
            <w:tcW w:w="3922" w:type="dxa"/>
            <w:shd w:val="clear" w:color="auto" w:fill="auto"/>
            <w:vAlign w:val="center"/>
            <w:hideMark/>
          </w:tcPr>
          <w:p w:rsidR="00E53FF8" w:rsidRPr="00E54434" w:rsidRDefault="00E53FF8" w:rsidP="00B11142">
            <w:pPr>
              <w:widowControl/>
              <w:snapToGrid w:val="0"/>
              <w:jc w:val="center"/>
              <w:rPr>
                <w:kern w:val="0"/>
                <w:sz w:val="24"/>
                <w:szCs w:val="21"/>
              </w:rPr>
            </w:pPr>
            <w:r w:rsidRPr="00E54434">
              <w:rPr>
                <w:kern w:val="0"/>
                <w:sz w:val="24"/>
                <w:szCs w:val="21"/>
              </w:rPr>
              <w:t>招标要求</w:t>
            </w:r>
          </w:p>
        </w:tc>
        <w:tc>
          <w:tcPr>
            <w:tcW w:w="2438" w:type="dxa"/>
            <w:shd w:val="clear" w:color="auto" w:fill="auto"/>
            <w:vAlign w:val="center"/>
            <w:hideMark/>
          </w:tcPr>
          <w:p w:rsidR="00E53FF8" w:rsidRPr="00E54434" w:rsidRDefault="00E53FF8" w:rsidP="00B11142">
            <w:pPr>
              <w:widowControl/>
              <w:snapToGrid w:val="0"/>
              <w:jc w:val="center"/>
              <w:rPr>
                <w:kern w:val="0"/>
                <w:sz w:val="24"/>
                <w:szCs w:val="21"/>
              </w:rPr>
            </w:pPr>
            <w:r w:rsidRPr="00E54434">
              <w:rPr>
                <w:kern w:val="0"/>
                <w:sz w:val="24"/>
                <w:szCs w:val="21"/>
              </w:rPr>
              <w:t>投标应答</w:t>
            </w:r>
          </w:p>
        </w:tc>
        <w:tc>
          <w:tcPr>
            <w:tcW w:w="1289" w:type="dxa"/>
            <w:shd w:val="clear" w:color="auto" w:fill="auto"/>
            <w:vAlign w:val="center"/>
            <w:hideMark/>
          </w:tcPr>
          <w:p w:rsidR="00E53FF8" w:rsidRPr="00E54434" w:rsidRDefault="00E53FF8" w:rsidP="00B11142">
            <w:pPr>
              <w:widowControl/>
              <w:snapToGrid w:val="0"/>
              <w:jc w:val="center"/>
              <w:rPr>
                <w:kern w:val="0"/>
                <w:sz w:val="24"/>
                <w:szCs w:val="21"/>
              </w:rPr>
            </w:pPr>
            <w:r w:rsidRPr="00E54434">
              <w:rPr>
                <w:kern w:val="0"/>
                <w:sz w:val="24"/>
                <w:szCs w:val="21"/>
              </w:rPr>
              <w:t>偏离说明</w:t>
            </w:r>
          </w:p>
        </w:tc>
        <w:tc>
          <w:tcPr>
            <w:tcW w:w="843" w:type="dxa"/>
            <w:shd w:val="clear" w:color="auto" w:fill="auto"/>
            <w:vAlign w:val="center"/>
            <w:hideMark/>
          </w:tcPr>
          <w:p w:rsidR="00E53FF8" w:rsidRPr="00E54434" w:rsidRDefault="00E53FF8" w:rsidP="00B11142">
            <w:pPr>
              <w:widowControl/>
              <w:snapToGrid w:val="0"/>
              <w:jc w:val="center"/>
              <w:rPr>
                <w:kern w:val="0"/>
                <w:sz w:val="24"/>
                <w:szCs w:val="21"/>
              </w:rPr>
            </w:pPr>
            <w:r w:rsidRPr="00E54434">
              <w:rPr>
                <w:kern w:val="0"/>
                <w:sz w:val="24"/>
                <w:szCs w:val="21"/>
              </w:rPr>
              <w:t>备注</w:t>
            </w:r>
          </w:p>
        </w:tc>
      </w:tr>
      <w:tr w:rsidR="00E53FF8" w:rsidRPr="00E54434" w:rsidTr="00B11142">
        <w:trPr>
          <w:jc w:val="center"/>
        </w:trPr>
        <w:tc>
          <w:tcPr>
            <w:tcW w:w="843" w:type="dxa"/>
            <w:shd w:val="clear" w:color="auto" w:fill="auto"/>
            <w:vAlign w:val="center"/>
            <w:hideMark/>
          </w:tcPr>
          <w:p w:rsidR="00E53FF8" w:rsidRPr="00E54434" w:rsidRDefault="00E53FF8" w:rsidP="00B11142">
            <w:pPr>
              <w:widowControl/>
              <w:snapToGrid w:val="0"/>
              <w:jc w:val="center"/>
              <w:rPr>
                <w:kern w:val="0"/>
                <w:sz w:val="24"/>
                <w:szCs w:val="21"/>
              </w:rPr>
            </w:pPr>
            <w:r w:rsidRPr="00E54434">
              <w:rPr>
                <w:kern w:val="0"/>
                <w:sz w:val="24"/>
                <w:szCs w:val="21"/>
              </w:rPr>
              <w:t>1</w:t>
            </w:r>
          </w:p>
        </w:tc>
        <w:tc>
          <w:tcPr>
            <w:tcW w:w="3922" w:type="dxa"/>
            <w:shd w:val="clear" w:color="auto" w:fill="auto"/>
            <w:vAlign w:val="center"/>
          </w:tcPr>
          <w:p w:rsidR="00E53FF8" w:rsidRPr="00E54434" w:rsidRDefault="00E53FF8" w:rsidP="00B11142">
            <w:pPr>
              <w:widowControl/>
              <w:snapToGrid w:val="0"/>
              <w:jc w:val="left"/>
              <w:rPr>
                <w:kern w:val="0"/>
                <w:sz w:val="24"/>
                <w:szCs w:val="21"/>
              </w:rPr>
            </w:pPr>
            <w:r w:rsidRPr="00E54434">
              <w:rPr>
                <w:kern w:val="0"/>
                <w:sz w:val="24"/>
                <w:szCs w:val="21"/>
              </w:rPr>
              <w:t>（一）投标人须承诺所提供的服务、人员及设备符合相关国家强制性规定。</w:t>
            </w:r>
          </w:p>
        </w:tc>
        <w:tc>
          <w:tcPr>
            <w:tcW w:w="2438" w:type="dxa"/>
            <w:shd w:val="clear" w:color="auto" w:fill="auto"/>
            <w:vAlign w:val="center"/>
            <w:hideMark/>
          </w:tcPr>
          <w:p w:rsidR="00E53FF8" w:rsidRPr="00E54434" w:rsidRDefault="00E53FF8" w:rsidP="00B11142">
            <w:pPr>
              <w:widowControl/>
              <w:snapToGrid w:val="0"/>
              <w:jc w:val="center"/>
              <w:rPr>
                <w:kern w:val="0"/>
                <w:sz w:val="24"/>
                <w:szCs w:val="21"/>
              </w:rPr>
            </w:pPr>
          </w:p>
        </w:tc>
        <w:tc>
          <w:tcPr>
            <w:tcW w:w="1289" w:type="dxa"/>
            <w:shd w:val="clear" w:color="auto" w:fill="auto"/>
            <w:vAlign w:val="center"/>
            <w:hideMark/>
          </w:tcPr>
          <w:p w:rsidR="00E53FF8" w:rsidRPr="00E54434" w:rsidRDefault="00E53FF8" w:rsidP="00B11142">
            <w:pPr>
              <w:widowControl/>
              <w:snapToGrid w:val="0"/>
              <w:jc w:val="center"/>
              <w:rPr>
                <w:kern w:val="0"/>
                <w:sz w:val="24"/>
                <w:szCs w:val="21"/>
              </w:rPr>
            </w:pPr>
          </w:p>
        </w:tc>
        <w:tc>
          <w:tcPr>
            <w:tcW w:w="843" w:type="dxa"/>
            <w:shd w:val="clear" w:color="auto" w:fill="auto"/>
            <w:vAlign w:val="center"/>
            <w:hideMark/>
          </w:tcPr>
          <w:p w:rsidR="00E53FF8" w:rsidRPr="00E54434" w:rsidRDefault="00E53FF8" w:rsidP="00B11142">
            <w:pPr>
              <w:widowControl/>
              <w:snapToGrid w:val="0"/>
              <w:jc w:val="center"/>
              <w:rPr>
                <w:kern w:val="0"/>
                <w:sz w:val="24"/>
                <w:szCs w:val="21"/>
              </w:rPr>
            </w:pPr>
          </w:p>
        </w:tc>
      </w:tr>
      <w:tr w:rsidR="00E53FF8" w:rsidRPr="00E54434" w:rsidTr="00B11142">
        <w:trPr>
          <w:jc w:val="center"/>
        </w:trPr>
        <w:tc>
          <w:tcPr>
            <w:tcW w:w="9335" w:type="dxa"/>
            <w:gridSpan w:val="5"/>
            <w:shd w:val="clear" w:color="auto" w:fill="auto"/>
            <w:vAlign w:val="center"/>
          </w:tcPr>
          <w:p w:rsidR="00E53FF8" w:rsidRPr="00E54434" w:rsidRDefault="00E53FF8" w:rsidP="00B11142">
            <w:pPr>
              <w:widowControl/>
              <w:snapToGrid w:val="0"/>
              <w:ind w:firstLineChars="150" w:firstLine="335"/>
              <w:rPr>
                <w:kern w:val="0"/>
                <w:sz w:val="24"/>
                <w:szCs w:val="21"/>
              </w:rPr>
            </w:pPr>
            <w:r w:rsidRPr="00E54434">
              <w:rPr>
                <w:kern w:val="0"/>
                <w:sz w:val="24"/>
                <w:szCs w:val="21"/>
              </w:rPr>
              <w:t xml:space="preserve">2. </w:t>
            </w:r>
            <w:r w:rsidRPr="00E54434">
              <w:rPr>
                <w:kern w:val="0"/>
                <w:sz w:val="24"/>
                <w:szCs w:val="21"/>
              </w:rPr>
              <w:t>项目需求书要求</w:t>
            </w:r>
          </w:p>
        </w:tc>
      </w:tr>
      <w:tr w:rsidR="00E53FF8" w:rsidRPr="00E54434" w:rsidTr="00B11142">
        <w:trPr>
          <w:jc w:val="center"/>
        </w:trPr>
        <w:tc>
          <w:tcPr>
            <w:tcW w:w="843" w:type="dxa"/>
            <w:shd w:val="clear" w:color="auto" w:fill="auto"/>
            <w:vAlign w:val="center"/>
          </w:tcPr>
          <w:p w:rsidR="00E53FF8" w:rsidRPr="00E54434" w:rsidRDefault="00E53FF8" w:rsidP="00B11142">
            <w:pPr>
              <w:widowControl/>
              <w:snapToGrid w:val="0"/>
              <w:jc w:val="center"/>
              <w:rPr>
                <w:kern w:val="0"/>
                <w:sz w:val="24"/>
                <w:szCs w:val="21"/>
              </w:rPr>
            </w:pPr>
            <w:r w:rsidRPr="00E54434">
              <w:rPr>
                <w:kern w:val="0"/>
                <w:sz w:val="24"/>
                <w:szCs w:val="21"/>
              </w:rPr>
              <w:t>序号</w:t>
            </w:r>
          </w:p>
        </w:tc>
        <w:tc>
          <w:tcPr>
            <w:tcW w:w="3922" w:type="dxa"/>
            <w:shd w:val="clear" w:color="auto" w:fill="auto"/>
            <w:vAlign w:val="center"/>
          </w:tcPr>
          <w:p w:rsidR="00E53FF8" w:rsidRPr="00E54434" w:rsidRDefault="00E53FF8" w:rsidP="00B11142">
            <w:pPr>
              <w:widowControl/>
              <w:snapToGrid w:val="0"/>
              <w:jc w:val="center"/>
              <w:rPr>
                <w:kern w:val="0"/>
                <w:sz w:val="24"/>
                <w:szCs w:val="21"/>
              </w:rPr>
            </w:pPr>
            <w:r w:rsidRPr="00E54434">
              <w:rPr>
                <w:kern w:val="0"/>
                <w:sz w:val="24"/>
                <w:szCs w:val="21"/>
              </w:rPr>
              <w:t>招标要求</w:t>
            </w:r>
          </w:p>
        </w:tc>
        <w:tc>
          <w:tcPr>
            <w:tcW w:w="2438" w:type="dxa"/>
            <w:shd w:val="clear" w:color="auto" w:fill="auto"/>
            <w:vAlign w:val="center"/>
          </w:tcPr>
          <w:p w:rsidR="00E53FF8" w:rsidRPr="00E54434" w:rsidRDefault="00E53FF8" w:rsidP="00B11142">
            <w:pPr>
              <w:widowControl/>
              <w:snapToGrid w:val="0"/>
              <w:jc w:val="center"/>
              <w:rPr>
                <w:kern w:val="0"/>
                <w:sz w:val="24"/>
                <w:szCs w:val="21"/>
              </w:rPr>
            </w:pPr>
            <w:r w:rsidRPr="00E54434">
              <w:rPr>
                <w:kern w:val="0"/>
                <w:sz w:val="24"/>
                <w:szCs w:val="21"/>
              </w:rPr>
              <w:t>投标应答</w:t>
            </w:r>
          </w:p>
        </w:tc>
        <w:tc>
          <w:tcPr>
            <w:tcW w:w="1289" w:type="dxa"/>
            <w:shd w:val="clear" w:color="auto" w:fill="auto"/>
            <w:vAlign w:val="center"/>
          </w:tcPr>
          <w:p w:rsidR="00E53FF8" w:rsidRPr="00E54434" w:rsidRDefault="00E53FF8" w:rsidP="00B11142">
            <w:pPr>
              <w:widowControl/>
              <w:snapToGrid w:val="0"/>
              <w:jc w:val="center"/>
              <w:rPr>
                <w:kern w:val="0"/>
                <w:sz w:val="24"/>
                <w:szCs w:val="21"/>
              </w:rPr>
            </w:pPr>
            <w:r w:rsidRPr="00E54434">
              <w:rPr>
                <w:kern w:val="0"/>
                <w:sz w:val="24"/>
                <w:szCs w:val="21"/>
              </w:rPr>
              <w:t>偏离说明</w:t>
            </w:r>
          </w:p>
        </w:tc>
        <w:tc>
          <w:tcPr>
            <w:tcW w:w="843" w:type="dxa"/>
            <w:shd w:val="clear" w:color="auto" w:fill="auto"/>
            <w:vAlign w:val="center"/>
          </w:tcPr>
          <w:p w:rsidR="00E53FF8" w:rsidRPr="00E54434" w:rsidRDefault="00E53FF8" w:rsidP="00B11142">
            <w:pPr>
              <w:widowControl/>
              <w:snapToGrid w:val="0"/>
              <w:jc w:val="center"/>
              <w:rPr>
                <w:kern w:val="0"/>
                <w:sz w:val="24"/>
                <w:szCs w:val="21"/>
              </w:rPr>
            </w:pPr>
            <w:r w:rsidRPr="00E54434">
              <w:rPr>
                <w:kern w:val="0"/>
                <w:sz w:val="24"/>
                <w:szCs w:val="21"/>
              </w:rPr>
              <w:t>备注</w:t>
            </w:r>
          </w:p>
        </w:tc>
      </w:tr>
      <w:tr w:rsidR="00E53FF8" w:rsidRPr="00E54434" w:rsidTr="00B11142">
        <w:trPr>
          <w:jc w:val="center"/>
        </w:trPr>
        <w:tc>
          <w:tcPr>
            <w:tcW w:w="843" w:type="dxa"/>
            <w:shd w:val="clear" w:color="auto" w:fill="auto"/>
            <w:vAlign w:val="center"/>
            <w:hideMark/>
          </w:tcPr>
          <w:p w:rsidR="00E53FF8" w:rsidRPr="00E54434" w:rsidRDefault="00E53FF8" w:rsidP="00B11142">
            <w:pPr>
              <w:widowControl/>
              <w:snapToGrid w:val="0"/>
              <w:jc w:val="center"/>
              <w:rPr>
                <w:kern w:val="0"/>
                <w:sz w:val="24"/>
                <w:szCs w:val="21"/>
              </w:rPr>
            </w:pPr>
          </w:p>
        </w:tc>
        <w:tc>
          <w:tcPr>
            <w:tcW w:w="3922" w:type="dxa"/>
            <w:shd w:val="clear" w:color="auto" w:fill="auto"/>
            <w:vAlign w:val="center"/>
            <w:hideMark/>
          </w:tcPr>
          <w:p w:rsidR="00E53FF8" w:rsidRPr="00E54434" w:rsidRDefault="00E53FF8" w:rsidP="00B11142">
            <w:pPr>
              <w:widowControl/>
              <w:snapToGrid w:val="0"/>
              <w:jc w:val="center"/>
              <w:rPr>
                <w:kern w:val="0"/>
                <w:sz w:val="24"/>
                <w:szCs w:val="21"/>
              </w:rPr>
            </w:pPr>
          </w:p>
        </w:tc>
        <w:tc>
          <w:tcPr>
            <w:tcW w:w="2438" w:type="dxa"/>
            <w:shd w:val="clear" w:color="auto" w:fill="auto"/>
            <w:vAlign w:val="center"/>
            <w:hideMark/>
          </w:tcPr>
          <w:p w:rsidR="00E53FF8" w:rsidRPr="00E54434" w:rsidRDefault="00E53FF8" w:rsidP="00B11142">
            <w:pPr>
              <w:widowControl/>
              <w:snapToGrid w:val="0"/>
              <w:jc w:val="center"/>
              <w:rPr>
                <w:kern w:val="0"/>
                <w:sz w:val="24"/>
                <w:szCs w:val="21"/>
              </w:rPr>
            </w:pPr>
          </w:p>
        </w:tc>
        <w:tc>
          <w:tcPr>
            <w:tcW w:w="1289" w:type="dxa"/>
            <w:shd w:val="clear" w:color="auto" w:fill="auto"/>
            <w:vAlign w:val="center"/>
            <w:hideMark/>
          </w:tcPr>
          <w:p w:rsidR="00E53FF8" w:rsidRPr="00E54434" w:rsidRDefault="00E53FF8" w:rsidP="00B11142">
            <w:pPr>
              <w:widowControl/>
              <w:snapToGrid w:val="0"/>
              <w:jc w:val="center"/>
              <w:rPr>
                <w:kern w:val="0"/>
                <w:sz w:val="24"/>
                <w:szCs w:val="21"/>
              </w:rPr>
            </w:pPr>
          </w:p>
        </w:tc>
        <w:tc>
          <w:tcPr>
            <w:tcW w:w="843" w:type="dxa"/>
            <w:shd w:val="clear" w:color="auto" w:fill="auto"/>
            <w:vAlign w:val="center"/>
            <w:hideMark/>
          </w:tcPr>
          <w:p w:rsidR="00E53FF8" w:rsidRPr="00E54434" w:rsidRDefault="00E53FF8" w:rsidP="00B11142">
            <w:pPr>
              <w:widowControl/>
              <w:snapToGrid w:val="0"/>
              <w:jc w:val="center"/>
              <w:rPr>
                <w:kern w:val="0"/>
                <w:sz w:val="24"/>
                <w:szCs w:val="21"/>
              </w:rPr>
            </w:pPr>
          </w:p>
        </w:tc>
      </w:tr>
      <w:tr w:rsidR="00E53FF8" w:rsidRPr="00E54434" w:rsidTr="00B11142">
        <w:trPr>
          <w:jc w:val="center"/>
        </w:trPr>
        <w:tc>
          <w:tcPr>
            <w:tcW w:w="843" w:type="dxa"/>
            <w:shd w:val="clear" w:color="auto" w:fill="auto"/>
            <w:vAlign w:val="center"/>
          </w:tcPr>
          <w:p w:rsidR="00E53FF8" w:rsidRPr="00E54434" w:rsidRDefault="00E53FF8" w:rsidP="00B11142">
            <w:pPr>
              <w:widowControl/>
              <w:snapToGrid w:val="0"/>
              <w:jc w:val="center"/>
              <w:rPr>
                <w:kern w:val="0"/>
                <w:sz w:val="24"/>
                <w:szCs w:val="21"/>
              </w:rPr>
            </w:pPr>
          </w:p>
        </w:tc>
        <w:tc>
          <w:tcPr>
            <w:tcW w:w="3922" w:type="dxa"/>
            <w:shd w:val="clear" w:color="auto" w:fill="auto"/>
            <w:vAlign w:val="center"/>
          </w:tcPr>
          <w:p w:rsidR="00E53FF8" w:rsidRPr="00E54434" w:rsidRDefault="00E53FF8" w:rsidP="00B11142">
            <w:pPr>
              <w:widowControl/>
              <w:snapToGrid w:val="0"/>
              <w:jc w:val="center"/>
              <w:rPr>
                <w:kern w:val="0"/>
                <w:sz w:val="24"/>
                <w:szCs w:val="21"/>
              </w:rPr>
            </w:pPr>
          </w:p>
        </w:tc>
        <w:tc>
          <w:tcPr>
            <w:tcW w:w="2438" w:type="dxa"/>
            <w:shd w:val="clear" w:color="auto" w:fill="auto"/>
            <w:vAlign w:val="center"/>
          </w:tcPr>
          <w:p w:rsidR="00E53FF8" w:rsidRPr="00E54434" w:rsidRDefault="00E53FF8" w:rsidP="00B11142">
            <w:pPr>
              <w:widowControl/>
              <w:snapToGrid w:val="0"/>
              <w:jc w:val="center"/>
              <w:rPr>
                <w:kern w:val="0"/>
                <w:sz w:val="24"/>
                <w:szCs w:val="21"/>
              </w:rPr>
            </w:pPr>
          </w:p>
        </w:tc>
        <w:tc>
          <w:tcPr>
            <w:tcW w:w="1289" w:type="dxa"/>
            <w:shd w:val="clear" w:color="auto" w:fill="auto"/>
            <w:vAlign w:val="center"/>
          </w:tcPr>
          <w:p w:rsidR="00E53FF8" w:rsidRPr="00E54434" w:rsidRDefault="00E53FF8" w:rsidP="00B11142">
            <w:pPr>
              <w:widowControl/>
              <w:snapToGrid w:val="0"/>
              <w:jc w:val="center"/>
              <w:rPr>
                <w:kern w:val="0"/>
                <w:sz w:val="24"/>
                <w:szCs w:val="21"/>
              </w:rPr>
            </w:pPr>
          </w:p>
        </w:tc>
        <w:tc>
          <w:tcPr>
            <w:tcW w:w="843" w:type="dxa"/>
            <w:shd w:val="clear" w:color="auto" w:fill="auto"/>
            <w:vAlign w:val="center"/>
          </w:tcPr>
          <w:p w:rsidR="00E53FF8" w:rsidRPr="00E54434" w:rsidRDefault="00E53FF8" w:rsidP="00B11142">
            <w:pPr>
              <w:widowControl/>
              <w:snapToGrid w:val="0"/>
              <w:jc w:val="center"/>
              <w:rPr>
                <w:kern w:val="0"/>
                <w:sz w:val="24"/>
                <w:szCs w:val="21"/>
              </w:rPr>
            </w:pPr>
          </w:p>
        </w:tc>
      </w:tr>
      <w:tr w:rsidR="00E53FF8" w:rsidRPr="00E54434" w:rsidTr="00B11142">
        <w:trPr>
          <w:jc w:val="center"/>
        </w:trPr>
        <w:tc>
          <w:tcPr>
            <w:tcW w:w="843" w:type="dxa"/>
            <w:shd w:val="clear" w:color="auto" w:fill="auto"/>
            <w:vAlign w:val="center"/>
          </w:tcPr>
          <w:p w:rsidR="00E53FF8" w:rsidRPr="00E54434" w:rsidRDefault="00E53FF8" w:rsidP="00B11142">
            <w:pPr>
              <w:widowControl/>
              <w:snapToGrid w:val="0"/>
              <w:jc w:val="center"/>
              <w:rPr>
                <w:kern w:val="0"/>
                <w:sz w:val="24"/>
                <w:szCs w:val="21"/>
              </w:rPr>
            </w:pPr>
          </w:p>
        </w:tc>
        <w:tc>
          <w:tcPr>
            <w:tcW w:w="3922" w:type="dxa"/>
            <w:shd w:val="clear" w:color="auto" w:fill="auto"/>
            <w:vAlign w:val="center"/>
          </w:tcPr>
          <w:p w:rsidR="00E53FF8" w:rsidRPr="00E54434" w:rsidRDefault="00E53FF8" w:rsidP="00B11142">
            <w:pPr>
              <w:widowControl/>
              <w:snapToGrid w:val="0"/>
              <w:jc w:val="center"/>
              <w:rPr>
                <w:kern w:val="0"/>
                <w:sz w:val="24"/>
                <w:szCs w:val="21"/>
              </w:rPr>
            </w:pPr>
          </w:p>
        </w:tc>
        <w:tc>
          <w:tcPr>
            <w:tcW w:w="2438" w:type="dxa"/>
            <w:shd w:val="clear" w:color="auto" w:fill="auto"/>
            <w:vAlign w:val="center"/>
          </w:tcPr>
          <w:p w:rsidR="00E53FF8" w:rsidRPr="00E54434" w:rsidRDefault="00E53FF8" w:rsidP="00B11142">
            <w:pPr>
              <w:widowControl/>
              <w:snapToGrid w:val="0"/>
              <w:jc w:val="center"/>
              <w:rPr>
                <w:kern w:val="0"/>
                <w:sz w:val="24"/>
                <w:szCs w:val="21"/>
              </w:rPr>
            </w:pPr>
          </w:p>
        </w:tc>
        <w:tc>
          <w:tcPr>
            <w:tcW w:w="1289" w:type="dxa"/>
            <w:shd w:val="clear" w:color="auto" w:fill="auto"/>
            <w:vAlign w:val="center"/>
          </w:tcPr>
          <w:p w:rsidR="00E53FF8" w:rsidRPr="00E54434" w:rsidRDefault="00E53FF8" w:rsidP="00B11142">
            <w:pPr>
              <w:widowControl/>
              <w:snapToGrid w:val="0"/>
              <w:jc w:val="center"/>
              <w:rPr>
                <w:kern w:val="0"/>
                <w:sz w:val="24"/>
                <w:szCs w:val="21"/>
              </w:rPr>
            </w:pPr>
          </w:p>
        </w:tc>
        <w:tc>
          <w:tcPr>
            <w:tcW w:w="843" w:type="dxa"/>
            <w:shd w:val="clear" w:color="auto" w:fill="auto"/>
            <w:vAlign w:val="center"/>
          </w:tcPr>
          <w:p w:rsidR="00E53FF8" w:rsidRPr="00E54434" w:rsidRDefault="00E53FF8" w:rsidP="00B11142">
            <w:pPr>
              <w:widowControl/>
              <w:snapToGrid w:val="0"/>
              <w:jc w:val="center"/>
              <w:rPr>
                <w:kern w:val="0"/>
                <w:sz w:val="24"/>
                <w:szCs w:val="21"/>
              </w:rPr>
            </w:pPr>
            <w:r w:rsidRPr="00E54434">
              <w:rPr>
                <w:rFonts w:hint="eastAsia"/>
                <w:kern w:val="0"/>
                <w:sz w:val="24"/>
                <w:szCs w:val="21"/>
              </w:rPr>
              <w:t>0</w:t>
            </w:r>
          </w:p>
        </w:tc>
      </w:tr>
      <w:tr w:rsidR="00E53FF8" w:rsidRPr="00E54434" w:rsidTr="00B11142">
        <w:trPr>
          <w:jc w:val="center"/>
        </w:trPr>
        <w:tc>
          <w:tcPr>
            <w:tcW w:w="843" w:type="dxa"/>
            <w:shd w:val="clear" w:color="auto" w:fill="auto"/>
            <w:vAlign w:val="center"/>
          </w:tcPr>
          <w:p w:rsidR="00E53FF8" w:rsidRPr="00E54434" w:rsidRDefault="00E53FF8" w:rsidP="00B11142">
            <w:pPr>
              <w:widowControl/>
              <w:snapToGrid w:val="0"/>
              <w:jc w:val="center"/>
              <w:rPr>
                <w:kern w:val="0"/>
                <w:sz w:val="24"/>
                <w:szCs w:val="21"/>
              </w:rPr>
            </w:pPr>
          </w:p>
        </w:tc>
        <w:tc>
          <w:tcPr>
            <w:tcW w:w="3922" w:type="dxa"/>
            <w:shd w:val="clear" w:color="auto" w:fill="auto"/>
            <w:vAlign w:val="center"/>
          </w:tcPr>
          <w:p w:rsidR="00E53FF8" w:rsidRPr="00E54434" w:rsidRDefault="00E53FF8" w:rsidP="00B11142">
            <w:pPr>
              <w:widowControl/>
              <w:snapToGrid w:val="0"/>
              <w:jc w:val="center"/>
              <w:rPr>
                <w:kern w:val="0"/>
                <w:sz w:val="24"/>
                <w:szCs w:val="21"/>
              </w:rPr>
            </w:pPr>
          </w:p>
        </w:tc>
        <w:tc>
          <w:tcPr>
            <w:tcW w:w="2438" w:type="dxa"/>
            <w:shd w:val="clear" w:color="auto" w:fill="auto"/>
            <w:vAlign w:val="center"/>
          </w:tcPr>
          <w:p w:rsidR="00E53FF8" w:rsidRPr="00E54434" w:rsidRDefault="00E53FF8" w:rsidP="00B11142">
            <w:pPr>
              <w:widowControl/>
              <w:snapToGrid w:val="0"/>
              <w:jc w:val="center"/>
              <w:rPr>
                <w:kern w:val="0"/>
                <w:sz w:val="24"/>
                <w:szCs w:val="21"/>
              </w:rPr>
            </w:pPr>
          </w:p>
        </w:tc>
        <w:tc>
          <w:tcPr>
            <w:tcW w:w="1289" w:type="dxa"/>
            <w:shd w:val="clear" w:color="auto" w:fill="auto"/>
            <w:vAlign w:val="center"/>
          </w:tcPr>
          <w:p w:rsidR="00E53FF8" w:rsidRPr="00E54434" w:rsidRDefault="00E53FF8" w:rsidP="00B11142">
            <w:pPr>
              <w:widowControl/>
              <w:snapToGrid w:val="0"/>
              <w:jc w:val="center"/>
              <w:rPr>
                <w:kern w:val="0"/>
                <w:sz w:val="24"/>
                <w:szCs w:val="21"/>
              </w:rPr>
            </w:pPr>
          </w:p>
        </w:tc>
        <w:tc>
          <w:tcPr>
            <w:tcW w:w="843" w:type="dxa"/>
            <w:shd w:val="clear" w:color="auto" w:fill="auto"/>
            <w:vAlign w:val="center"/>
          </w:tcPr>
          <w:p w:rsidR="00E53FF8" w:rsidRPr="00E54434" w:rsidRDefault="00E53FF8" w:rsidP="00B11142">
            <w:pPr>
              <w:widowControl/>
              <w:snapToGrid w:val="0"/>
              <w:jc w:val="center"/>
              <w:rPr>
                <w:kern w:val="0"/>
                <w:sz w:val="24"/>
                <w:szCs w:val="21"/>
              </w:rPr>
            </w:pPr>
          </w:p>
        </w:tc>
      </w:tr>
      <w:tr w:rsidR="00E53FF8" w:rsidRPr="00E54434" w:rsidTr="00B11142">
        <w:trPr>
          <w:jc w:val="center"/>
        </w:trPr>
        <w:tc>
          <w:tcPr>
            <w:tcW w:w="843" w:type="dxa"/>
            <w:shd w:val="clear" w:color="auto" w:fill="auto"/>
            <w:vAlign w:val="center"/>
          </w:tcPr>
          <w:p w:rsidR="00E53FF8" w:rsidRPr="00E54434" w:rsidRDefault="00E53FF8" w:rsidP="00B11142">
            <w:pPr>
              <w:widowControl/>
              <w:snapToGrid w:val="0"/>
              <w:jc w:val="center"/>
              <w:rPr>
                <w:kern w:val="0"/>
                <w:sz w:val="24"/>
                <w:szCs w:val="21"/>
              </w:rPr>
            </w:pPr>
          </w:p>
        </w:tc>
        <w:tc>
          <w:tcPr>
            <w:tcW w:w="3922" w:type="dxa"/>
            <w:shd w:val="clear" w:color="auto" w:fill="auto"/>
            <w:vAlign w:val="center"/>
          </w:tcPr>
          <w:p w:rsidR="00E53FF8" w:rsidRPr="00E54434" w:rsidRDefault="00E53FF8" w:rsidP="00B11142">
            <w:pPr>
              <w:widowControl/>
              <w:snapToGrid w:val="0"/>
              <w:jc w:val="center"/>
              <w:rPr>
                <w:kern w:val="0"/>
                <w:sz w:val="24"/>
                <w:szCs w:val="21"/>
              </w:rPr>
            </w:pPr>
          </w:p>
        </w:tc>
        <w:tc>
          <w:tcPr>
            <w:tcW w:w="2438" w:type="dxa"/>
            <w:shd w:val="clear" w:color="auto" w:fill="auto"/>
            <w:vAlign w:val="center"/>
          </w:tcPr>
          <w:p w:rsidR="00E53FF8" w:rsidRPr="00E54434" w:rsidRDefault="00E53FF8" w:rsidP="00B11142">
            <w:pPr>
              <w:widowControl/>
              <w:snapToGrid w:val="0"/>
              <w:jc w:val="center"/>
              <w:rPr>
                <w:kern w:val="0"/>
                <w:sz w:val="24"/>
                <w:szCs w:val="21"/>
              </w:rPr>
            </w:pPr>
          </w:p>
        </w:tc>
        <w:tc>
          <w:tcPr>
            <w:tcW w:w="1289" w:type="dxa"/>
            <w:shd w:val="clear" w:color="auto" w:fill="auto"/>
            <w:vAlign w:val="center"/>
          </w:tcPr>
          <w:p w:rsidR="00E53FF8" w:rsidRPr="00E54434" w:rsidRDefault="00E53FF8" w:rsidP="00B11142">
            <w:pPr>
              <w:widowControl/>
              <w:snapToGrid w:val="0"/>
              <w:jc w:val="center"/>
              <w:rPr>
                <w:kern w:val="0"/>
                <w:sz w:val="24"/>
                <w:szCs w:val="21"/>
              </w:rPr>
            </w:pPr>
          </w:p>
        </w:tc>
        <w:tc>
          <w:tcPr>
            <w:tcW w:w="843" w:type="dxa"/>
            <w:shd w:val="clear" w:color="auto" w:fill="auto"/>
            <w:vAlign w:val="center"/>
          </w:tcPr>
          <w:p w:rsidR="00E53FF8" w:rsidRPr="00E54434" w:rsidRDefault="00E53FF8" w:rsidP="00B11142">
            <w:pPr>
              <w:widowControl/>
              <w:snapToGrid w:val="0"/>
              <w:jc w:val="center"/>
              <w:rPr>
                <w:kern w:val="0"/>
                <w:sz w:val="24"/>
                <w:szCs w:val="21"/>
              </w:rPr>
            </w:pPr>
          </w:p>
        </w:tc>
      </w:tr>
    </w:tbl>
    <w:p w:rsidR="00E53FF8" w:rsidRPr="00E54434" w:rsidRDefault="00E53FF8" w:rsidP="00E53FF8">
      <w:pPr>
        <w:spacing w:line="620" w:lineRule="exact"/>
        <w:rPr>
          <w:sz w:val="24"/>
        </w:rPr>
      </w:pPr>
      <w:r w:rsidRPr="00E54434">
        <w:rPr>
          <w:sz w:val="24"/>
        </w:rPr>
        <w:t>注：</w:t>
      </w:r>
    </w:p>
    <w:p w:rsidR="00E53FF8" w:rsidRPr="00E54434" w:rsidRDefault="00E53FF8" w:rsidP="00E53FF8">
      <w:pPr>
        <w:spacing w:line="360" w:lineRule="auto"/>
        <w:rPr>
          <w:sz w:val="24"/>
        </w:rPr>
      </w:pPr>
      <w:r w:rsidRPr="00E54434">
        <w:rPr>
          <w:sz w:val="24"/>
        </w:rPr>
        <w:t xml:space="preserve">1. </w:t>
      </w:r>
      <w:proofErr w:type="gramStart"/>
      <w:r w:rsidRPr="00E54434">
        <w:rPr>
          <w:sz w:val="24"/>
        </w:rPr>
        <w:t>不</w:t>
      </w:r>
      <w:proofErr w:type="gramEnd"/>
      <w:r w:rsidRPr="00E54434">
        <w:rPr>
          <w:sz w:val="24"/>
        </w:rPr>
        <w:t>如实填写偏离情况的投标文件将视为虚假材料。</w:t>
      </w:r>
    </w:p>
    <w:p w:rsidR="00E53FF8" w:rsidRPr="00E54434" w:rsidRDefault="00E53FF8" w:rsidP="00E53FF8">
      <w:pPr>
        <w:spacing w:line="360" w:lineRule="auto"/>
        <w:rPr>
          <w:sz w:val="24"/>
        </w:rPr>
      </w:pPr>
      <w:r w:rsidRPr="00E54434">
        <w:rPr>
          <w:sz w:val="24"/>
        </w:rPr>
        <w:t xml:space="preserve">2. </w:t>
      </w:r>
      <w:r w:rsidRPr="00E54434">
        <w:rPr>
          <w:sz w:val="24"/>
        </w:rPr>
        <w:t>招标要求指招标文件中规定的具体要求，投标</w:t>
      </w:r>
      <w:proofErr w:type="gramStart"/>
      <w:r w:rsidRPr="00E54434">
        <w:rPr>
          <w:sz w:val="24"/>
        </w:rPr>
        <w:t>应答指</w:t>
      </w:r>
      <w:proofErr w:type="gramEnd"/>
      <w:r w:rsidRPr="00E54434">
        <w:rPr>
          <w:sz w:val="24"/>
        </w:rPr>
        <w:t>投标文件的具体内容。</w:t>
      </w:r>
    </w:p>
    <w:p w:rsidR="00E53FF8" w:rsidRPr="00E54434" w:rsidRDefault="00E53FF8" w:rsidP="00E53FF8">
      <w:pPr>
        <w:spacing w:line="360" w:lineRule="auto"/>
        <w:rPr>
          <w:sz w:val="24"/>
        </w:rPr>
      </w:pPr>
      <w:r w:rsidRPr="00E54434">
        <w:rPr>
          <w:sz w:val="24"/>
        </w:rPr>
        <w:t xml:space="preserve">3. </w:t>
      </w:r>
      <w:r w:rsidRPr="00E54434">
        <w:rPr>
          <w:sz w:val="24"/>
        </w:rPr>
        <w:t>偏离说明指招标要求与投标应答之间的不同之处。</w:t>
      </w:r>
    </w:p>
    <w:p w:rsidR="00E53FF8" w:rsidRPr="00E54434" w:rsidRDefault="00E53FF8" w:rsidP="00E53FF8">
      <w:pPr>
        <w:spacing w:line="360" w:lineRule="auto"/>
        <w:rPr>
          <w:sz w:val="24"/>
        </w:rPr>
      </w:pPr>
      <w:r w:rsidRPr="00E54434">
        <w:rPr>
          <w:sz w:val="24"/>
        </w:rPr>
        <w:t xml:space="preserve">4. </w:t>
      </w:r>
      <w:r w:rsidRPr="00E54434">
        <w:rPr>
          <w:sz w:val="24"/>
        </w:rPr>
        <w:t>投标人在上表</w:t>
      </w:r>
      <w:r w:rsidRPr="00E54434">
        <w:rPr>
          <w:sz w:val="24"/>
        </w:rPr>
        <w:t>“</w:t>
      </w:r>
      <w:r w:rsidRPr="00E54434">
        <w:rPr>
          <w:sz w:val="24"/>
        </w:rPr>
        <w:t>项目需求书要求</w:t>
      </w:r>
      <w:r w:rsidRPr="00E54434">
        <w:rPr>
          <w:sz w:val="24"/>
        </w:rPr>
        <w:t>”</w:t>
      </w:r>
      <w:r w:rsidRPr="00E54434">
        <w:rPr>
          <w:sz w:val="24"/>
        </w:rPr>
        <w:t>的投标应答中必须列出具体数值或内容。如投标人未应答或只注明</w:t>
      </w:r>
      <w:r w:rsidRPr="00E54434">
        <w:rPr>
          <w:sz w:val="24"/>
        </w:rPr>
        <w:t>“</w:t>
      </w:r>
      <w:r w:rsidRPr="00E54434">
        <w:rPr>
          <w:sz w:val="24"/>
        </w:rPr>
        <w:t>符合</w:t>
      </w:r>
      <w:r w:rsidRPr="00E54434">
        <w:rPr>
          <w:sz w:val="24"/>
        </w:rPr>
        <w:t>”</w:t>
      </w:r>
      <w:r w:rsidRPr="00E54434">
        <w:rPr>
          <w:sz w:val="24"/>
        </w:rPr>
        <w:t>、</w:t>
      </w:r>
      <w:r w:rsidRPr="00E54434">
        <w:rPr>
          <w:sz w:val="24"/>
        </w:rPr>
        <w:t>“</w:t>
      </w:r>
      <w:r w:rsidRPr="00E54434">
        <w:rPr>
          <w:sz w:val="24"/>
        </w:rPr>
        <w:t>满足</w:t>
      </w:r>
      <w:r w:rsidRPr="00E54434">
        <w:rPr>
          <w:sz w:val="24"/>
        </w:rPr>
        <w:t>”</w:t>
      </w:r>
      <w:r w:rsidRPr="00E54434">
        <w:rPr>
          <w:sz w:val="24"/>
        </w:rPr>
        <w:t>等类似无具体内容的表述，将被视为不符合招标文件要求。投标人自行承担由此造成的一切后果。</w:t>
      </w:r>
    </w:p>
    <w:p w:rsidR="00E53FF8" w:rsidRPr="00E54434" w:rsidRDefault="00E53FF8" w:rsidP="00E53FF8">
      <w:pPr>
        <w:spacing w:line="360" w:lineRule="auto"/>
        <w:rPr>
          <w:sz w:val="24"/>
        </w:rPr>
      </w:pPr>
    </w:p>
    <w:p w:rsidR="00E53FF8" w:rsidRPr="00E54434" w:rsidRDefault="00E53FF8" w:rsidP="00E53FF8">
      <w:pPr>
        <w:spacing w:line="360" w:lineRule="auto"/>
        <w:ind w:firstLineChars="1700" w:firstLine="3794"/>
        <w:rPr>
          <w:sz w:val="24"/>
        </w:rPr>
      </w:pPr>
      <w:r w:rsidRPr="00E54434">
        <w:rPr>
          <w:sz w:val="24"/>
        </w:rPr>
        <w:t>投标人名称：</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日期：</w:t>
      </w:r>
      <w:r w:rsidRPr="00E54434">
        <w:rPr>
          <w:sz w:val="24"/>
          <w:u w:val="single"/>
        </w:rPr>
        <w:t xml:space="preserve">     </w:t>
      </w:r>
      <w:r w:rsidRPr="00E54434">
        <w:rPr>
          <w:sz w:val="24"/>
        </w:rPr>
        <w:t>年</w:t>
      </w:r>
      <w:r w:rsidRPr="00E54434">
        <w:rPr>
          <w:sz w:val="24"/>
          <w:u w:val="single"/>
        </w:rPr>
        <w:t xml:space="preserve">    </w:t>
      </w:r>
      <w:r w:rsidRPr="00E54434">
        <w:rPr>
          <w:sz w:val="24"/>
        </w:rPr>
        <w:t>月</w:t>
      </w:r>
      <w:r w:rsidRPr="00E54434">
        <w:rPr>
          <w:sz w:val="24"/>
          <w:u w:val="single"/>
        </w:rPr>
        <w:t xml:space="preserve">    </w:t>
      </w:r>
      <w:r w:rsidRPr="00E54434">
        <w:rPr>
          <w:sz w:val="24"/>
        </w:rPr>
        <w:t>日</w:t>
      </w:r>
    </w:p>
    <w:p w:rsidR="00E53FF8" w:rsidRPr="00E54434" w:rsidRDefault="00E53FF8" w:rsidP="009D5669">
      <w:pPr>
        <w:tabs>
          <w:tab w:val="left" w:pos="360"/>
        </w:tabs>
        <w:spacing w:afterLines="100" w:after="285" w:line="360" w:lineRule="auto"/>
        <w:rPr>
          <w:b/>
          <w:sz w:val="24"/>
        </w:rPr>
      </w:pPr>
      <w:r w:rsidRPr="00E54434">
        <w:rPr>
          <w:sz w:val="24"/>
        </w:rPr>
        <w:br w:type="page"/>
      </w:r>
      <w:r w:rsidRPr="00E54434">
        <w:rPr>
          <w:b/>
          <w:sz w:val="24"/>
        </w:rPr>
        <w:lastRenderedPageBreak/>
        <w:t>附件</w:t>
      </w:r>
      <w:r w:rsidRPr="00E54434">
        <w:rPr>
          <w:b/>
          <w:sz w:val="24"/>
        </w:rPr>
        <w:t>6</w:t>
      </w:r>
    </w:p>
    <w:p w:rsidR="00E53FF8" w:rsidRPr="00E54434" w:rsidRDefault="00E53FF8" w:rsidP="00E53FF8">
      <w:pPr>
        <w:autoSpaceDN w:val="0"/>
        <w:spacing w:line="360" w:lineRule="auto"/>
        <w:jc w:val="center"/>
        <w:rPr>
          <w:b/>
          <w:bCs/>
          <w:sz w:val="24"/>
        </w:rPr>
      </w:pPr>
      <w:r w:rsidRPr="00E54434">
        <w:rPr>
          <w:b/>
          <w:sz w:val="24"/>
        </w:rPr>
        <w:t>主要相关项目业绩一览表</w:t>
      </w:r>
    </w:p>
    <w:p w:rsidR="00E53FF8" w:rsidRPr="00E54434" w:rsidRDefault="00E53FF8" w:rsidP="00E53FF8">
      <w:pPr>
        <w:spacing w:line="460" w:lineRule="exact"/>
        <w:ind w:left="192"/>
        <w:rPr>
          <w:sz w:val="24"/>
        </w:rPr>
      </w:pPr>
    </w:p>
    <w:p w:rsidR="00E53FF8" w:rsidRPr="00E54434" w:rsidRDefault="00E53FF8" w:rsidP="00E53FF8">
      <w:pPr>
        <w:spacing w:line="460" w:lineRule="exact"/>
        <w:rPr>
          <w:sz w:val="24"/>
        </w:rPr>
      </w:pPr>
      <w:r w:rsidRPr="00E54434">
        <w:rPr>
          <w:sz w:val="24"/>
        </w:rPr>
        <w:t>项目名称：</w:t>
      </w:r>
      <w:r w:rsidRPr="00E54434">
        <w:rPr>
          <w:sz w:val="24"/>
          <w:u w:val="single"/>
        </w:rPr>
        <w:t xml:space="preserve">                    </w:t>
      </w:r>
    </w:p>
    <w:p w:rsidR="00E53FF8" w:rsidRPr="00E54434" w:rsidRDefault="00E53FF8" w:rsidP="00E53FF8">
      <w:pPr>
        <w:spacing w:line="460" w:lineRule="exact"/>
        <w:rPr>
          <w:sz w:val="24"/>
        </w:rPr>
      </w:pPr>
      <w:r w:rsidRPr="00E54434">
        <w:rPr>
          <w:sz w:val="24"/>
        </w:rPr>
        <w:t>项目编号：</w:t>
      </w:r>
      <w:r w:rsidRPr="00E54434">
        <w:rPr>
          <w:sz w:val="24"/>
          <w:u w:val="single"/>
        </w:rPr>
        <w:t xml:space="preserve">                    </w:t>
      </w:r>
    </w:p>
    <w:p w:rsidR="00E53FF8" w:rsidRPr="00E54434" w:rsidRDefault="00E53FF8" w:rsidP="00E53FF8">
      <w:pPr>
        <w:spacing w:line="460" w:lineRule="exact"/>
        <w:rPr>
          <w:sz w:val="24"/>
          <w:u w:val="single"/>
        </w:rPr>
      </w:pPr>
      <w:r w:rsidRPr="00E54434">
        <w:rPr>
          <w:sz w:val="24"/>
        </w:rPr>
        <w:t>包号：</w:t>
      </w:r>
      <w:r w:rsidRPr="00E54434">
        <w:rPr>
          <w:sz w:val="24"/>
          <w:u w:val="single"/>
        </w:rPr>
        <w:t xml:space="preserve">                        </w:t>
      </w:r>
    </w:p>
    <w:p w:rsidR="00E53FF8" w:rsidRPr="00E54434" w:rsidRDefault="00E53FF8" w:rsidP="00E53FF8">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r w:rsidRPr="00E54434">
              <w:rPr>
                <w:sz w:val="24"/>
              </w:rPr>
              <w:t>合同金额</w:t>
            </w: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r w:rsidR="00E53FF8" w:rsidRPr="00E54434" w:rsidTr="00B1114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E53FF8" w:rsidRPr="00E54434" w:rsidRDefault="00E53FF8" w:rsidP="00B11142">
            <w:pPr>
              <w:snapToGrid w:val="0"/>
              <w:jc w:val="center"/>
              <w:rPr>
                <w:sz w:val="24"/>
              </w:rPr>
            </w:pPr>
          </w:p>
        </w:tc>
      </w:tr>
    </w:tbl>
    <w:p w:rsidR="00E53FF8" w:rsidRPr="00E54434" w:rsidRDefault="00E53FF8" w:rsidP="00E53FF8">
      <w:pPr>
        <w:spacing w:line="560" w:lineRule="exact"/>
        <w:rPr>
          <w:sz w:val="24"/>
        </w:rPr>
      </w:pPr>
      <w:r w:rsidRPr="00E54434">
        <w:rPr>
          <w:sz w:val="24"/>
        </w:rPr>
        <w:t>备注：若招标文件第二部分评分因素及评标标准中要求提供业绩的，投标人所列业绩应按其要求将证明材料按顺序附后。</w:t>
      </w:r>
    </w:p>
    <w:p w:rsidR="00E53FF8" w:rsidRPr="00E54434" w:rsidRDefault="00E53FF8" w:rsidP="00E53FF8">
      <w:pPr>
        <w:spacing w:line="560" w:lineRule="exact"/>
        <w:rPr>
          <w:sz w:val="24"/>
        </w:rPr>
      </w:pPr>
    </w:p>
    <w:p w:rsidR="00E53FF8" w:rsidRPr="00E54434" w:rsidRDefault="00E53FF8" w:rsidP="00E53FF8">
      <w:pPr>
        <w:spacing w:line="360" w:lineRule="auto"/>
        <w:ind w:firstLineChars="1700" w:firstLine="3794"/>
        <w:rPr>
          <w:sz w:val="24"/>
        </w:rPr>
      </w:pPr>
      <w:r w:rsidRPr="00E54434">
        <w:rPr>
          <w:sz w:val="24"/>
        </w:rPr>
        <w:t>投标人名称：</w:t>
      </w:r>
    </w:p>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firstLineChars="1700" w:firstLine="3794"/>
        <w:rPr>
          <w:sz w:val="24"/>
        </w:rPr>
      </w:pPr>
      <w:r w:rsidRPr="00E54434">
        <w:rPr>
          <w:sz w:val="24"/>
        </w:rPr>
        <w:t>日期：</w:t>
      </w:r>
      <w:r w:rsidRPr="00E54434">
        <w:rPr>
          <w:sz w:val="24"/>
          <w:u w:val="single"/>
        </w:rPr>
        <w:t xml:space="preserve">     </w:t>
      </w:r>
      <w:r w:rsidRPr="00E54434">
        <w:rPr>
          <w:sz w:val="24"/>
        </w:rPr>
        <w:t>年</w:t>
      </w:r>
      <w:r w:rsidRPr="00E54434">
        <w:rPr>
          <w:sz w:val="24"/>
          <w:u w:val="single"/>
        </w:rPr>
        <w:t xml:space="preserve">    </w:t>
      </w:r>
      <w:r w:rsidRPr="00E54434">
        <w:rPr>
          <w:sz w:val="24"/>
        </w:rPr>
        <w:t>月</w:t>
      </w:r>
      <w:r w:rsidRPr="00E54434">
        <w:rPr>
          <w:sz w:val="24"/>
          <w:u w:val="single"/>
        </w:rPr>
        <w:t xml:space="preserve">    </w:t>
      </w:r>
      <w:r w:rsidRPr="00E54434">
        <w:rPr>
          <w:sz w:val="24"/>
        </w:rPr>
        <w:t>日</w:t>
      </w:r>
    </w:p>
    <w:p w:rsidR="00E53FF8" w:rsidRPr="00E54434" w:rsidRDefault="00E53FF8" w:rsidP="00E53FF8">
      <w:pPr>
        <w:spacing w:line="460" w:lineRule="exact"/>
        <w:rPr>
          <w:sz w:val="24"/>
        </w:rPr>
      </w:pPr>
    </w:p>
    <w:p w:rsidR="00E53FF8" w:rsidRPr="00E54434" w:rsidRDefault="00E53FF8" w:rsidP="00E53FF8">
      <w:pPr>
        <w:widowControl/>
        <w:jc w:val="left"/>
        <w:rPr>
          <w:sz w:val="24"/>
        </w:rPr>
      </w:pPr>
      <w:r w:rsidRPr="00E54434">
        <w:rPr>
          <w:sz w:val="24"/>
        </w:rPr>
        <w:br w:type="page"/>
      </w:r>
    </w:p>
    <w:p w:rsidR="00E53FF8" w:rsidRPr="00E54434" w:rsidRDefault="00E53FF8" w:rsidP="00E53FF8">
      <w:pPr>
        <w:spacing w:line="540" w:lineRule="exact"/>
        <w:rPr>
          <w:b/>
          <w:sz w:val="24"/>
        </w:rPr>
      </w:pPr>
      <w:r w:rsidRPr="00E54434">
        <w:rPr>
          <w:rFonts w:hint="eastAsia"/>
          <w:b/>
          <w:sz w:val="24"/>
        </w:rPr>
        <w:lastRenderedPageBreak/>
        <w:t>附件</w:t>
      </w:r>
      <w:r w:rsidRPr="00E54434">
        <w:rPr>
          <w:rFonts w:hint="eastAsia"/>
          <w:b/>
          <w:sz w:val="24"/>
        </w:rPr>
        <w:t>7</w:t>
      </w:r>
    </w:p>
    <w:p w:rsidR="00E53FF8" w:rsidRPr="00E54434" w:rsidRDefault="00E53FF8" w:rsidP="00E53FF8">
      <w:pPr>
        <w:spacing w:line="540" w:lineRule="exact"/>
        <w:rPr>
          <w:b/>
          <w:sz w:val="24"/>
        </w:rPr>
      </w:pPr>
      <w:r w:rsidRPr="00E54434">
        <w:rPr>
          <w:rFonts w:hint="eastAsia"/>
          <w:b/>
          <w:sz w:val="24"/>
        </w:rPr>
        <w:t xml:space="preserve">                      </w:t>
      </w:r>
      <w:r w:rsidRPr="00E54434">
        <w:rPr>
          <w:rFonts w:hint="eastAsia"/>
          <w:b/>
          <w:sz w:val="24"/>
        </w:rPr>
        <w:t>软件部分技术文件投标格式要求</w:t>
      </w:r>
    </w:p>
    <w:p w:rsidR="00E53FF8" w:rsidRPr="00E54434" w:rsidRDefault="00E53FF8" w:rsidP="00E53FF8">
      <w:pPr>
        <w:spacing w:line="540" w:lineRule="exact"/>
        <w:ind w:firstLineChars="200" w:firstLine="448"/>
        <w:rPr>
          <w:rFonts w:ascii="宋体" w:hAnsi="宋体"/>
          <w:b/>
          <w:bCs/>
          <w:sz w:val="24"/>
        </w:rPr>
      </w:pPr>
      <w:r w:rsidRPr="00E54434">
        <w:rPr>
          <w:rFonts w:ascii="宋体" w:hAnsi="宋体" w:hint="eastAsia"/>
          <w:b/>
          <w:bCs/>
          <w:sz w:val="24"/>
        </w:rPr>
        <w:t>1．公司概况：</w:t>
      </w:r>
    </w:p>
    <w:p w:rsidR="00E53FF8" w:rsidRPr="00E54434" w:rsidRDefault="00E53FF8" w:rsidP="00E53FF8">
      <w:pPr>
        <w:spacing w:line="540" w:lineRule="exact"/>
        <w:ind w:firstLineChars="218" w:firstLine="486"/>
        <w:rPr>
          <w:rFonts w:ascii="宋体" w:hAnsi="宋体"/>
          <w:sz w:val="24"/>
        </w:rPr>
      </w:pPr>
      <w:r w:rsidRPr="00E54434">
        <w:rPr>
          <w:rFonts w:ascii="宋体" w:hAnsi="宋体" w:hint="eastAsia"/>
          <w:sz w:val="24"/>
        </w:rPr>
        <w:t>（1）业务范围、注册资本、资质认证情况</w:t>
      </w:r>
    </w:p>
    <w:p w:rsidR="00E53FF8" w:rsidRPr="00E54434" w:rsidRDefault="00E53FF8" w:rsidP="00E53FF8">
      <w:pPr>
        <w:spacing w:line="540" w:lineRule="exact"/>
        <w:ind w:firstLineChars="218" w:firstLine="486"/>
        <w:rPr>
          <w:rFonts w:ascii="宋体" w:hAnsi="宋体"/>
          <w:sz w:val="24"/>
        </w:rPr>
      </w:pPr>
      <w:r w:rsidRPr="00E54434">
        <w:rPr>
          <w:rFonts w:ascii="宋体" w:hAnsi="宋体" w:hint="eastAsia"/>
          <w:sz w:val="24"/>
        </w:rPr>
        <w:t>（2）人员构成、组织机构及职能</w:t>
      </w:r>
    </w:p>
    <w:p w:rsidR="00E53FF8" w:rsidRPr="00E54434" w:rsidRDefault="00E53FF8" w:rsidP="00E53FF8">
      <w:pPr>
        <w:spacing w:line="540" w:lineRule="exact"/>
        <w:ind w:firstLineChars="218" w:firstLine="486"/>
        <w:rPr>
          <w:rFonts w:ascii="宋体" w:hAnsi="宋体"/>
          <w:sz w:val="24"/>
        </w:rPr>
      </w:pPr>
      <w:r w:rsidRPr="00E54434">
        <w:rPr>
          <w:rFonts w:ascii="宋体" w:hAnsi="宋体" w:hint="eastAsia"/>
          <w:sz w:val="24"/>
        </w:rPr>
        <w:t>（3）近三年所承担的主要项目情况介绍</w:t>
      </w:r>
    </w:p>
    <w:p w:rsidR="00E53FF8" w:rsidRPr="00E54434" w:rsidRDefault="00E53FF8" w:rsidP="00E53FF8">
      <w:pPr>
        <w:spacing w:line="540" w:lineRule="exact"/>
        <w:ind w:firstLineChars="218" w:firstLine="486"/>
        <w:rPr>
          <w:rFonts w:ascii="宋体" w:hAnsi="宋体"/>
          <w:sz w:val="24"/>
        </w:rPr>
      </w:pPr>
      <w:r w:rsidRPr="00E54434">
        <w:rPr>
          <w:rFonts w:ascii="宋体" w:hAnsi="宋体" w:hint="eastAsia"/>
          <w:sz w:val="24"/>
        </w:rPr>
        <w:t>（4）公司具有的开发场地、开发环境及开发能力</w:t>
      </w:r>
    </w:p>
    <w:p w:rsidR="00E53FF8" w:rsidRPr="00E54434" w:rsidRDefault="00E53FF8" w:rsidP="00E53FF8">
      <w:pPr>
        <w:spacing w:line="540" w:lineRule="exact"/>
        <w:ind w:firstLineChars="218" w:firstLine="486"/>
        <w:rPr>
          <w:rFonts w:ascii="宋体" w:hAnsi="宋体"/>
          <w:sz w:val="24"/>
        </w:rPr>
      </w:pPr>
      <w:r w:rsidRPr="00E54434">
        <w:rPr>
          <w:rFonts w:ascii="宋体" w:hAnsi="宋体" w:hint="eastAsia"/>
          <w:sz w:val="24"/>
        </w:rPr>
        <w:t>（5）最能体现符合条件的相关任务（详见附件7－1）</w:t>
      </w:r>
    </w:p>
    <w:p w:rsidR="00E53FF8" w:rsidRPr="00E54434" w:rsidRDefault="00E53FF8" w:rsidP="00E53FF8">
      <w:pPr>
        <w:spacing w:line="540" w:lineRule="exact"/>
        <w:ind w:firstLineChars="200" w:firstLine="448"/>
        <w:rPr>
          <w:rFonts w:ascii="宋体" w:hAnsi="宋体"/>
          <w:b/>
          <w:bCs/>
          <w:sz w:val="24"/>
        </w:rPr>
      </w:pPr>
      <w:r w:rsidRPr="00E54434">
        <w:rPr>
          <w:rFonts w:ascii="宋体" w:hAnsi="宋体" w:hint="eastAsia"/>
          <w:b/>
          <w:bCs/>
          <w:sz w:val="24"/>
        </w:rPr>
        <w:t>2．技术方案：</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（1）需求分析的结果、系统整体结构、重点技术问题的解决方案</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（2）开发方法、开发环境、开发技术</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（3）系统运行的硬件、软件和网络环境</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（4）质量保障措施</w:t>
      </w:r>
    </w:p>
    <w:p w:rsidR="00E53FF8" w:rsidRPr="00E54434" w:rsidRDefault="00E53FF8" w:rsidP="00E53FF8">
      <w:pPr>
        <w:spacing w:line="540" w:lineRule="exact"/>
        <w:ind w:firstLineChars="200" w:firstLine="448"/>
        <w:rPr>
          <w:rFonts w:ascii="宋体" w:hAnsi="宋体"/>
          <w:b/>
          <w:bCs/>
          <w:sz w:val="24"/>
        </w:rPr>
      </w:pPr>
      <w:r w:rsidRPr="00E54434">
        <w:rPr>
          <w:rFonts w:ascii="宋体" w:hAnsi="宋体" w:hint="eastAsia"/>
          <w:b/>
          <w:bCs/>
          <w:sz w:val="24"/>
        </w:rPr>
        <w:t>3．开展本项任务具体方法的描述</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（1）项目小组组成及总人数</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（2）项目组织计划</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（3）工作计划及各阶段成果（详见附件7－2）</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（4）工作组的组成和人员任务分配（详见附件7－3）</w:t>
      </w:r>
    </w:p>
    <w:p w:rsidR="00E53FF8" w:rsidRPr="00E54434" w:rsidRDefault="00E53FF8" w:rsidP="00E53FF8">
      <w:pPr>
        <w:spacing w:line="540" w:lineRule="exact"/>
        <w:ind w:firstLineChars="200" w:firstLine="446"/>
        <w:rPr>
          <w:rFonts w:ascii="宋体" w:hAnsi="宋体"/>
          <w:sz w:val="24"/>
        </w:rPr>
      </w:pPr>
      <w:r w:rsidRPr="00E54434">
        <w:rPr>
          <w:rFonts w:ascii="宋体" w:hAnsi="宋体" w:hint="eastAsia"/>
          <w:sz w:val="24"/>
        </w:rPr>
        <w:t>（5）专业人员简历（详见附件7－4）</w:t>
      </w:r>
    </w:p>
    <w:p w:rsidR="00E53FF8" w:rsidRPr="00E54434" w:rsidRDefault="00E53FF8" w:rsidP="00E53FF8">
      <w:pPr>
        <w:spacing w:line="540" w:lineRule="exact"/>
        <w:ind w:firstLineChars="200" w:firstLine="446"/>
        <w:rPr>
          <w:rFonts w:ascii="宋体" w:hAnsi="宋体"/>
          <w:sz w:val="24"/>
        </w:rPr>
      </w:pPr>
    </w:p>
    <w:p w:rsidR="00E53FF8" w:rsidRPr="00E54434" w:rsidRDefault="00E53FF8" w:rsidP="00E53FF8">
      <w:pPr>
        <w:spacing w:line="480" w:lineRule="auto"/>
        <w:rPr>
          <w:b/>
          <w:sz w:val="24"/>
        </w:rPr>
      </w:pPr>
    </w:p>
    <w:p w:rsidR="00E53FF8" w:rsidRPr="00E54434" w:rsidRDefault="00E53FF8" w:rsidP="00E53FF8">
      <w:pPr>
        <w:spacing w:line="480" w:lineRule="auto"/>
        <w:rPr>
          <w:b/>
          <w:sz w:val="24"/>
        </w:rPr>
      </w:pPr>
      <w:r w:rsidRPr="00E54434">
        <w:rPr>
          <w:b/>
          <w:sz w:val="24"/>
        </w:rPr>
        <w:br w:type="page"/>
      </w:r>
      <w:r w:rsidRPr="00E54434">
        <w:rPr>
          <w:rFonts w:hint="eastAsia"/>
          <w:b/>
          <w:sz w:val="24"/>
        </w:rPr>
        <w:lastRenderedPageBreak/>
        <w:t>附件</w:t>
      </w:r>
      <w:r w:rsidRPr="00E54434">
        <w:rPr>
          <w:rFonts w:hint="eastAsia"/>
          <w:b/>
          <w:sz w:val="24"/>
        </w:rPr>
        <w:t>7-1</w:t>
      </w:r>
    </w:p>
    <w:p w:rsidR="00E53FF8" w:rsidRPr="00E54434" w:rsidRDefault="00E53FF8" w:rsidP="00E53FF8">
      <w:pPr>
        <w:spacing w:line="480" w:lineRule="auto"/>
        <w:ind w:firstLineChars="1000" w:firstLine="2241"/>
        <w:rPr>
          <w:rFonts w:ascii="宋体" w:hAnsi="宋体"/>
          <w:b/>
          <w:bCs/>
          <w:sz w:val="30"/>
        </w:rPr>
      </w:pPr>
      <w:r w:rsidRPr="00E54434">
        <w:rPr>
          <w:rFonts w:hint="eastAsia"/>
          <w:b/>
          <w:sz w:val="24"/>
        </w:rPr>
        <w:t>最能体现符合条件的相关任务</w:t>
      </w:r>
    </w:p>
    <w:p w:rsidR="00E53FF8" w:rsidRPr="00E54434" w:rsidRDefault="00E53FF8" w:rsidP="00E53FF8">
      <w:pPr>
        <w:spacing w:after="120" w:line="440" w:lineRule="exact"/>
        <w:jc w:val="center"/>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项目名称：</w:t>
            </w: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用户名称：</w:t>
            </w: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项目简介：</w:t>
            </w: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开始日期（年/月）：</w:t>
            </w: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完成日期（年/月）：</w:t>
            </w: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简述你公司所提供的具体服务，所投入的专业人员数量和完成任务的总人月数：</w:t>
            </w: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合同大约金额：</w:t>
            </w: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你公司参加本项目的高层人员姓名（项目经理/技术主管）：</w:t>
            </w: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tc>
      </w:tr>
      <w:tr w:rsidR="00E53FF8" w:rsidRPr="00E54434" w:rsidTr="00B11142">
        <w:trPr>
          <w:cantSplit/>
        </w:trPr>
        <w:tc>
          <w:tcPr>
            <w:tcW w:w="8520" w:type="dxa"/>
          </w:tcPr>
          <w:p w:rsidR="00E53FF8" w:rsidRPr="00E54434" w:rsidRDefault="00E53FF8" w:rsidP="00B11142">
            <w:pPr>
              <w:spacing w:line="440" w:lineRule="exact"/>
              <w:rPr>
                <w:rFonts w:ascii="宋体" w:hAnsi="宋体"/>
                <w:sz w:val="24"/>
              </w:rPr>
            </w:pPr>
            <w:r w:rsidRPr="00E54434">
              <w:rPr>
                <w:rFonts w:ascii="宋体" w:hAnsi="宋体" w:hint="eastAsia"/>
                <w:sz w:val="24"/>
              </w:rPr>
              <w:t>目前该项目的进展情况或使用情况：</w:t>
            </w: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p w:rsidR="00E53FF8" w:rsidRPr="00E54434" w:rsidRDefault="00E53FF8" w:rsidP="00B11142">
            <w:pPr>
              <w:spacing w:line="440" w:lineRule="exact"/>
              <w:rPr>
                <w:rFonts w:ascii="宋体" w:hAnsi="宋体"/>
                <w:sz w:val="24"/>
              </w:rPr>
            </w:pPr>
          </w:p>
        </w:tc>
      </w:tr>
    </w:tbl>
    <w:p w:rsidR="00E53FF8" w:rsidRPr="00E54434" w:rsidRDefault="00E53FF8" w:rsidP="00E53FF8">
      <w:pPr>
        <w:spacing w:line="480" w:lineRule="auto"/>
        <w:rPr>
          <w:rFonts w:ascii="宋体" w:hAnsi="宋体"/>
          <w:b/>
          <w:bCs/>
          <w:sz w:val="24"/>
        </w:rPr>
      </w:pPr>
      <w:r w:rsidRPr="00E54434">
        <w:rPr>
          <w:rFonts w:ascii="宋体" w:hAnsi="宋体" w:hint="eastAsia"/>
          <w:b/>
          <w:bCs/>
          <w:sz w:val="24"/>
        </w:rPr>
        <w:t>用此表格填写有关你公司近3年承担类似项目的情况，每个不同任务分别填写。</w:t>
      </w:r>
    </w:p>
    <w:p w:rsidR="00E53FF8" w:rsidRPr="00E54434" w:rsidRDefault="00E53FF8" w:rsidP="00E53FF8">
      <w:pPr>
        <w:spacing w:line="480" w:lineRule="auto"/>
        <w:rPr>
          <w:rFonts w:ascii="宋体" w:hAnsi="宋体"/>
          <w:b/>
          <w:bCs/>
          <w:sz w:val="24"/>
        </w:rPr>
      </w:pPr>
      <w:r w:rsidRPr="00E54434">
        <w:rPr>
          <w:rFonts w:ascii="宋体" w:hAnsi="宋体"/>
          <w:b/>
          <w:bCs/>
          <w:sz w:val="24"/>
        </w:rPr>
        <w:br w:type="page"/>
      </w:r>
      <w:r w:rsidRPr="00E54434">
        <w:rPr>
          <w:rFonts w:ascii="宋体" w:hAnsi="宋体" w:hint="eastAsia"/>
          <w:b/>
          <w:bCs/>
          <w:sz w:val="24"/>
        </w:rPr>
        <w:lastRenderedPageBreak/>
        <w:t>附件7-2</w:t>
      </w:r>
    </w:p>
    <w:p w:rsidR="00E53FF8" w:rsidRPr="00E54434" w:rsidRDefault="00E53FF8" w:rsidP="00E53FF8">
      <w:pPr>
        <w:spacing w:line="440" w:lineRule="exact"/>
        <w:jc w:val="center"/>
        <w:rPr>
          <w:rFonts w:ascii="宋体" w:hAnsi="宋体"/>
          <w:b/>
          <w:bCs/>
          <w:sz w:val="30"/>
        </w:rPr>
      </w:pPr>
      <w:r w:rsidRPr="00E54434">
        <w:rPr>
          <w:rFonts w:ascii="宋体" w:hAnsi="宋体" w:hint="eastAsia"/>
          <w:b/>
          <w:bCs/>
          <w:sz w:val="24"/>
        </w:rPr>
        <w:t>工作计划及各阶段成果</w:t>
      </w:r>
    </w:p>
    <w:p w:rsidR="00E53FF8" w:rsidRPr="00E54434" w:rsidRDefault="00E53FF8" w:rsidP="00E53FF8">
      <w:pPr>
        <w:spacing w:line="440" w:lineRule="exact"/>
        <w:jc w:val="center"/>
        <w:rPr>
          <w:rFonts w:ascii="宋体" w:hAnsi="宋体"/>
          <w:b/>
          <w:bCs/>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2259"/>
        <w:gridCol w:w="2351"/>
        <w:gridCol w:w="1806"/>
      </w:tblGrid>
      <w:tr w:rsidR="00E53FF8" w:rsidRPr="00E54434" w:rsidTr="00B11142">
        <w:tc>
          <w:tcPr>
            <w:tcW w:w="2113" w:type="dxa"/>
          </w:tcPr>
          <w:p w:rsidR="00E53FF8" w:rsidRPr="00E54434" w:rsidRDefault="00E53FF8" w:rsidP="00B11142">
            <w:pPr>
              <w:spacing w:line="500" w:lineRule="atLeast"/>
              <w:jc w:val="center"/>
              <w:rPr>
                <w:rFonts w:ascii="宋体" w:hAnsi="宋体"/>
                <w:b/>
                <w:bCs/>
                <w:sz w:val="24"/>
              </w:rPr>
            </w:pPr>
            <w:r w:rsidRPr="00E54434">
              <w:rPr>
                <w:rFonts w:ascii="宋体" w:hAnsi="宋体" w:hint="eastAsia"/>
                <w:b/>
                <w:bCs/>
                <w:sz w:val="24"/>
              </w:rPr>
              <w:t>工作内容</w:t>
            </w:r>
          </w:p>
        </w:tc>
        <w:tc>
          <w:tcPr>
            <w:tcW w:w="2259" w:type="dxa"/>
          </w:tcPr>
          <w:p w:rsidR="00E53FF8" w:rsidRPr="00E54434" w:rsidRDefault="00E53FF8" w:rsidP="00B11142">
            <w:pPr>
              <w:spacing w:line="500" w:lineRule="atLeast"/>
              <w:jc w:val="center"/>
              <w:rPr>
                <w:rFonts w:ascii="宋体" w:hAnsi="宋体"/>
                <w:b/>
                <w:bCs/>
                <w:sz w:val="24"/>
              </w:rPr>
            </w:pPr>
            <w:r w:rsidRPr="00E54434">
              <w:rPr>
                <w:rFonts w:ascii="宋体" w:hAnsi="宋体" w:hint="eastAsia"/>
                <w:b/>
                <w:bCs/>
                <w:sz w:val="24"/>
              </w:rPr>
              <w:t>计划完成时间（天）</w:t>
            </w:r>
          </w:p>
        </w:tc>
        <w:tc>
          <w:tcPr>
            <w:tcW w:w="2351" w:type="dxa"/>
          </w:tcPr>
          <w:p w:rsidR="00E53FF8" w:rsidRPr="00E54434" w:rsidRDefault="00E53FF8" w:rsidP="00B11142">
            <w:pPr>
              <w:spacing w:line="500" w:lineRule="atLeast"/>
              <w:jc w:val="center"/>
              <w:rPr>
                <w:rFonts w:ascii="宋体" w:hAnsi="宋体"/>
                <w:b/>
                <w:bCs/>
                <w:sz w:val="24"/>
              </w:rPr>
            </w:pPr>
            <w:r w:rsidRPr="00E54434">
              <w:rPr>
                <w:rFonts w:ascii="宋体" w:hAnsi="宋体" w:hint="eastAsia"/>
                <w:b/>
                <w:bCs/>
                <w:sz w:val="24"/>
              </w:rPr>
              <w:t>人工投入（人月数）</w:t>
            </w:r>
          </w:p>
        </w:tc>
        <w:tc>
          <w:tcPr>
            <w:tcW w:w="1806" w:type="dxa"/>
          </w:tcPr>
          <w:p w:rsidR="00E53FF8" w:rsidRPr="00E54434" w:rsidRDefault="00E53FF8" w:rsidP="00B11142">
            <w:pPr>
              <w:spacing w:line="500" w:lineRule="atLeast"/>
              <w:jc w:val="center"/>
              <w:rPr>
                <w:rFonts w:ascii="宋体" w:hAnsi="宋体"/>
                <w:b/>
                <w:bCs/>
                <w:sz w:val="24"/>
              </w:rPr>
            </w:pPr>
            <w:r w:rsidRPr="00E54434">
              <w:rPr>
                <w:rFonts w:ascii="宋体" w:hAnsi="宋体" w:hint="eastAsia"/>
                <w:b/>
                <w:bCs/>
                <w:sz w:val="24"/>
              </w:rPr>
              <w:t>产出成果</w:t>
            </w: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c>
          <w:tcPr>
            <w:tcW w:w="2113" w:type="dxa"/>
          </w:tcPr>
          <w:p w:rsidR="00E53FF8" w:rsidRPr="00E54434" w:rsidRDefault="00E53FF8" w:rsidP="00B11142">
            <w:pPr>
              <w:spacing w:line="500" w:lineRule="atLeast"/>
              <w:rPr>
                <w:rFonts w:ascii="宋体" w:hAnsi="宋体"/>
                <w:sz w:val="32"/>
              </w:rPr>
            </w:pPr>
          </w:p>
        </w:tc>
        <w:tc>
          <w:tcPr>
            <w:tcW w:w="2259" w:type="dxa"/>
          </w:tcPr>
          <w:p w:rsidR="00E53FF8" w:rsidRPr="00E54434" w:rsidRDefault="00E53FF8" w:rsidP="00B11142">
            <w:pPr>
              <w:spacing w:line="500" w:lineRule="atLeast"/>
              <w:rPr>
                <w:rFonts w:ascii="宋体" w:hAnsi="宋体"/>
                <w:sz w:val="32"/>
              </w:rPr>
            </w:pPr>
          </w:p>
        </w:tc>
        <w:tc>
          <w:tcPr>
            <w:tcW w:w="2351" w:type="dxa"/>
          </w:tcPr>
          <w:p w:rsidR="00E53FF8" w:rsidRPr="00E54434" w:rsidRDefault="00E53FF8" w:rsidP="00B11142">
            <w:pPr>
              <w:spacing w:line="500" w:lineRule="atLeast"/>
              <w:rPr>
                <w:rFonts w:ascii="宋体" w:hAnsi="宋体"/>
                <w:sz w:val="32"/>
              </w:rPr>
            </w:pPr>
          </w:p>
        </w:tc>
        <w:tc>
          <w:tcPr>
            <w:tcW w:w="1806" w:type="dxa"/>
          </w:tcPr>
          <w:p w:rsidR="00E53FF8" w:rsidRPr="00E54434" w:rsidRDefault="00E53FF8" w:rsidP="00B11142">
            <w:pPr>
              <w:spacing w:line="500" w:lineRule="atLeast"/>
              <w:rPr>
                <w:rFonts w:ascii="宋体" w:hAnsi="宋体"/>
                <w:sz w:val="32"/>
              </w:rPr>
            </w:pPr>
          </w:p>
        </w:tc>
      </w:tr>
      <w:tr w:rsidR="00E53FF8" w:rsidRPr="00E54434" w:rsidTr="00B11142">
        <w:trPr>
          <w:cantSplit/>
        </w:trPr>
        <w:tc>
          <w:tcPr>
            <w:tcW w:w="8529" w:type="dxa"/>
            <w:gridSpan w:val="4"/>
            <w:vAlign w:val="center"/>
          </w:tcPr>
          <w:p w:rsidR="00E53FF8" w:rsidRPr="00E54434" w:rsidRDefault="00E53FF8" w:rsidP="00B11142">
            <w:pPr>
              <w:spacing w:line="480" w:lineRule="auto"/>
              <w:rPr>
                <w:rFonts w:ascii="宋体" w:hAnsi="宋体"/>
                <w:sz w:val="32"/>
              </w:rPr>
            </w:pPr>
            <w:r w:rsidRPr="00E54434">
              <w:rPr>
                <w:rFonts w:ascii="宋体" w:hAnsi="宋体" w:hint="eastAsia"/>
                <w:b/>
                <w:bCs/>
                <w:sz w:val="24"/>
              </w:rPr>
              <w:t>项目交付期：</w:t>
            </w:r>
          </w:p>
        </w:tc>
      </w:tr>
    </w:tbl>
    <w:p w:rsidR="00E53FF8" w:rsidRPr="00E54434" w:rsidRDefault="00E53FF8" w:rsidP="00E53FF8">
      <w:pPr>
        <w:spacing w:line="480" w:lineRule="auto"/>
        <w:rPr>
          <w:b/>
          <w:sz w:val="24"/>
        </w:rPr>
      </w:pPr>
      <w:r w:rsidRPr="00E54434">
        <w:rPr>
          <w:rFonts w:ascii="宋体" w:hAnsi="宋体" w:hint="eastAsia"/>
          <w:b/>
          <w:bCs/>
          <w:sz w:val="24"/>
        </w:rPr>
        <w:t>注：列出项目阶段划分、完成时间、人工投入及产出成果。</w:t>
      </w:r>
      <w:r w:rsidRPr="00E54434">
        <w:rPr>
          <w:b/>
          <w:sz w:val="24"/>
        </w:rPr>
        <w:br w:type="page"/>
      </w:r>
      <w:r w:rsidRPr="00E54434">
        <w:rPr>
          <w:rFonts w:hint="eastAsia"/>
          <w:b/>
          <w:sz w:val="24"/>
        </w:rPr>
        <w:lastRenderedPageBreak/>
        <w:t>附件</w:t>
      </w:r>
      <w:r w:rsidRPr="00E54434">
        <w:rPr>
          <w:rFonts w:hint="eastAsia"/>
          <w:b/>
          <w:sz w:val="24"/>
        </w:rPr>
        <w:t>7-3</w:t>
      </w:r>
    </w:p>
    <w:p w:rsidR="00E53FF8" w:rsidRPr="00E54434" w:rsidRDefault="00E53FF8" w:rsidP="00E53FF8">
      <w:pPr>
        <w:spacing w:line="480" w:lineRule="auto"/>
        <w:jc w:val="center"/>
        <w:rPr>
          <w:rFonts w:ascii="宋体" w:hAnsi="宋体"/>
          <w:b/>
          <w:sz w:val="28"/>
        </w:rPr>
      </w:pPr>
      <w:r w:rsidRPr="00E54434">
        <w:rPr>
          <w:rFonts w:hint="eastAsia"/>
          <w:b/>
          <w:sz w:val="24"/>
        </w:rPr>
        <w:t>专业人员组成及任务分配</w:t>
      </w:r>
    </w:p>
    <w:p w:rsidR="00E53FF8" w:rsidRPr="00E54434" w:rsidRDefault="00E53FF8" w:rsidP="00E53FF8">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53FF8" w:rsidRPr="00E54434" w:rsidTr="00B11142">
        <w:trPr>
          <w:trHeight w:val="428"/>
          <w:jc w:val="center"/>
        </w:trPr>
        <w:tc>
          <w:tcPr>
            <w:tcW w:w="1525" w:type="dxa"/>
            <w:tcBorders>
              <w:top w:val="single" w:sz="4" w:space="0" w:color="auto"/>
              <w:left w:val="single" w:sz="4" w:space="0" w:color="auto"/>
              <w:bottom w:val="single" w:sz="4" w:space="0" w:color="auto"/>
            </w:tcBorders>
          </w:tcPr>
          <w:p w:rsidR="00E53FF8" w:rsidRPr="00E54434" w:rsidRDefault="00E53FF8" w:rsidP="00B11142">
            <w:pPr>
              <w:spacing w:line="440" w:lineRule="exact"/>
              <w:jc w:val="center"/>
              <w:rPr>
                <w:rFonts w:ascii="宋体" w:hAnsi="宋体"/>
                <w:b/>
                <w:bCs/>
                <w:sz w:val="24"/>
              </w:rPr>
            </w:pPr>
            <w:r w:rsidRPr="00E54434">
              <w:rPr>
                <w:rFonts w:ascii="宋体" w:hAnsi="宋体" w:hint="eastAsia"/>
                <w:b/>
                <w:bCs/>
                <w:sz w:val="24"/>
              </w:rPr>
              <w:t>姓名</w:t>
            </w:r>
          </w:p>
        </w:tc>
        <w:tc>
          <w:tcPr>
            <w:tcW w:w="2669" w:type="dxa"/>
            <w:tcBorders>
              <w:top w:val="single" w:sz="4" w:space="0" w:color="auto"/>
              <w:bottom w:val="single" w:sz="4" w:space="0" w:color="auto"/>
            </w:tcBorders>
          </w:tcPr>
          <w:p w:rsidR="00E53FF8" w:rsidRPr="00E54434" w:rsidRDefault="00E53FF8" w:rsidP="00B11142">
            <w:pPr>
              <w:spacing w:line="440" w:lineRule="exact"/>
              <w:jc w:val="center"/>
              <w:rPr>
                <w:rFonts w:ascii="宋体" w:hAnsi="宋体"/>
                <w:b/>
                <w:bCs/>
                <w:sz w:val="24"/>
              </w:rPr>
            </w:pPr>
            <w:r w:rsidRPr="00E54434">
              <w:rPr>
                <w:rFonts w:ascii="宋体" w:hAnsi="宋体" w:hint="eastAsia"/>
                <w:b/>
                <w:bCs/>
                <w:sz w:val="24"/>
              </w:rPr>
              <w:t>岗位</w:t>
            </w:r>
          </w:p>
        </w:tc>
        <w:tc>
          <w:tcPr>
            <w:tcW w:w="1620" w:type="dxa"/>
            <w:tcBorders>
              <w:top w:val="single" w:sz="4" w:space="0" w:color="auto"/>
              <w:bottom w:val="single" w:sz="4" w:space="0" w:color="auto"/>
            </w:tcBorders>
            <w:vAlign w:val="center"/>
          </w:tcPr>
          <w:p w:rsidR="00E53FF8" w:rsidRPr="00E54434" w:rsidRDefault="00E53FF8" w:rsidP="00B11142">
            <w:pPr>
              <w:spacing w:line="440" w:lineRule="exact"/>
              <w:jc w:val="center"/>
              <w:rPr>
                <w:rFonts w:ascii="宋体" w:hAnsi="宋体"/>
                <w:b/>
                <w:bCs/>
                <w:sz w:val="24"/>
              </w:rPr>
            </w:pPr>
            <w:r w:rsidRPr="00E54434">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E53FF8" w:rsidRPr="00E54434" w:rsidRDefault="00E53FF8" w:rsidP="00B11142">
            <w:pPr>
              <w:spacing w:line="440" w:lineRule="exact"/>
              <w:jc w:val="center"/>
              <w:rPr>
                <w:rFonts w:ascii="宋体" w:hAnsi="宋体"/>
                <w:b/>
                <w:bCs/>
                <w:sz w:val="24"/>
              </w:rPr>
            </w:pPr>
            <w:r w:rsidRPr="00E54434">
              <w:rPr>
                <w:rFonts w:ascii="宋体" w:hAnsi="宋体" w:hint="eastAsia"/>
                <w:b/>
                <w:bCs/>
                <w:sz w:val="24"/>
              </w:rPr>
              <w:t>任务</w:t>
            </w:r>
          </w:p>
        </w:tc>
      </w:tr>
      <w:tr w:rsidR="00E53FF8" w:rsidRPr="00E54434" w:rsidTr="00B11142">
        <w:trPr>
          <w:jc w:val="center"/>
        </w:trPr>
        <w:tc>
          <w:tcPr>
            <w:tcW w:w="1525" w:type="dxa"/>
            <w:tcBorders>
              <w:top w:val="nil"/>
            </w:tcBorders>
          </w:tcPr>
          <w:p w:rsidR="00E53FF8" w:rsidRPr="00E54434" w:rsidRDefault="00E53FF8" w:rsidP="00B11142">
            <w:pPr>
              <w:spacing w:line="440" w:lineRule="exact"/>
              <w:rPr>
                <w:rFonts w:ascii="宋体" w:hAnsi="宋体"/>
                <w:sz w:val="24"/>
              </w:rPr>
            </w:pPr>
          </w:p>
        </w:tc>
        <w:tc>
          <w:tcPr>
            <w:tcW w:w="2669" w:type="dxa"/>
            <w:tcBorders>
              <w:top w:val="nil"/>
            </w:tcBorders>
          </w:tcPr>
          <w:p w:rsidR="00E53FF8" w:rsidRPr="00E54434" w:rsidRDefault="00E53FF8" w:rsidP="00B11142">
            <w:pPr>
              <w:spacing w:line="440" w:lineRule="exact"/>
              <w:rPr>
                <w:rFonts w:ascii="宋体" w:hAnsi="宋体"/>
                <w:sz w:val="24"/>
              </w:rPr>
            </w:pPr>
          </w:p>
        </w:tc>
        <w:tc>
          <w:tcPr>
            <w:tcW w:w="1620" w:type="dxa"/>
            <w:tcBorders>
              <w:top w:val="nil"/>
            </w:tcBorders>
            <w:vAlign w:val="center"/>
          </w:tcPr>
          <w:p w:rsidR="00E53FF8" w:rsidRPr="00E54434" w:rsidRDefault="00E53FF8" w:rsidP="00B11142">
            <w:pPr>
              <w:spacing w:line="440" w:lineRule="exact"/>
              <w:jc w:val="center"/>
              <w:rPr>
                <w:rFonts w:ascii="宋体" w:hAnsi="宋体"/>
                <w:sz w:val="24"/>
              </w:rPr>
            </w:pPr>
          </w:p>
        </w:tc>
        <w:tc>
          <w:tcPr>
            <w:tcW w:w="2967" w:type="dxa"/>
            <w:tcBorders>
              <w:top w:val="nil"/>
            </w:tcBorders>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r w:rsidR="00E53FF8" w:rsidRPr="00E54434" w:rsidTr="00B11142">
        <w:trPr>
          <w:jc w:val="center"/>
        </w:trPr>
        <w:tc>
          <w:tcPr>
            <w:tcW w:w="1525" w:type="dxa"/>
          </w:tcPr>
          <w:p w:rsidR="00E53FF8" w:rsidRPr="00E54434" w:rsidRDefault="00E53FF8" w:rsidP="00B11142">
            <w:pPr>
              <w:spacing w:line="440" w:lineRule="exact"/>
              <w:rPr>
                <w:rFonts w:ascii="宋体" w:hAnsi="宋体"/>
                <w:sz w:val="24"/>
              </w:rPr>
            </w:pPr>
          </w:p>
        </w:tc>
        <w:tc>
          <w:tcPr>
            <w:tcW w:w="2669" w:type="dxa"/>
          </w:tcPr>
          <w:p w:rsidR="00E53FF8" w:rsidRPr="00E54434" w:rsidRDefault="00E53FF8" w:rsidP="00B11142">
            <w:pPr>
              <w:spacing w:line="440" w:lineRule="exact"/>
              <w:rPr>
                <w:rFonts w:ascii="宋体" w:hAnsi="宋体"/>
                <w:sz w:val="24"/>
              </w:rPr>
            </w:pPr>
          </w:p>
        </w:tc>
        <w:tc>
          <w:tcPr>
            <w:tcW w:w="1620" w:type="dxa"/>
            <w:vAlign w:val="center"/>
          </w:tcPr>
          <w:p w:rsidR="00E53FF8" w:rsidRPr="00E54434" w:rsidRDefault="00E53FF8" w:rsidP="00B11142">
            <w:pPr>
              <w:spacing w:line="440" w:lineRule="exact"/>
              <w:jc w:val="center"/>
              <w:rPr>
                <w:rFonts w:ascii="宋体" w:hAnsi="宋体"/>
                <w:sz w:val="24"/>
              </w:rPr>
            </w:pPr>
          </w:p>
        </w:tc>
        <w:tc>
          <w:tcPr>
            <w:tcW w:w="2967" w:type="dxa"/>
          </w:tcPr>
          <w:p w:rsidR="00E53FF8" w:rsidRPr="00E54434" w:rsidRDefault="00E53FF8" w:rsidP="00B11142">
            <w:pPr>
              <w:spacing w:line="440" w:lineRule="exact"/>
              <w:rPr>
                <w:rFonts w:ascii="宋体" w:hAnsi="宋体"/>
                <w:sz w:val="24"/>
              </w:rPr>
            </w:pPr>
          </w:p>
        </w:tc>
      </w:tr>
    </w:tbl>
    <w:p w:rsidR="00E53FF8" w:rsidRPr="00E54434" w:rsidRDefault="00E53FF8" w:rsidP="00E53FF8">
      <w:pPr>
        <w:spacing w:after="120" w:line="440" w:lineRule="exact"/>
        <w:rPr>
          <w:rFonts w:ascii="宋体" w:hAnsi="宋体"/>
          <w:b/>
          <w:bCs/>
          <w:sz w:val="24"/>
        </w:rPr>
      </w:pPr>
      <w:r w:rsidRPr="00E54434">
        <w:rPr>
          <w:rFonts w:ascii="宋体" w:hAnsi="宋体" w:hint="eastAsia"/>
          <w:b/>
          <w:bCs/>
          <w:sz w:val="24"/>
        </w:rPr>
        <w:t>注：列出所有参加本项目专业人员名单及在本项目中所承担岗位和工作。</w:t>
      </w:r>
    </w:p>
    <w:p w:rsidR="00E53FF8" w:rsidRPr="00E54434" w:rsidRDefault="00E53FF8" w:rsidP="00E53FF8">
      <w:pPr>
        <w:widowControl/>
        <w:jc w:val="left"/>
        <w:rPr>
          <w:rFonts w:ascii="宋体" w:hAnsi="宋体"/>
          <w:b/>
          <w:bCs/>
          <w:sz w:val="24"/>
        </w:rPr>
      </w:pPr>
      <w:r w:rsidRPr="00E54434">
        <w:rPr>
          <w:rFonts w:ascii="宋体" w:hAnsi="宋体"/>
          <w:b/>
          <w:bCs/>
          <w:sz w:val="24"/>
        </w:rPr>
        <w:br w:type="page"/>
      </w:r>
    </w:p>
    <w:p w:rsidR="00E53FF8" w:rsidRPr="00E54434" w:rsidRDefault="00E53FF8" w:rsidP="00E53FF8">
      <w:pPr>
        <w:spacing w:after="120" w:line="440" w:lineRule="exact"/>
        <w:rPr>
          <w:b/>
          <w:sz w:val="24"/>
        </w:rPr>
      </w:pPr>
      <w:r w:rsidRPr="00E54434">
        <w:rPr>
          <w:rFonts w:hint="eastAsia"/>
          <w:b/>
          <w:sz w:val="24"/>
        </w:rPr>
        <w:lastRenderedPageBreak/>
        <w:t>附件</w:t>
      </w:r>
      <w:r w:rsidRPr="00E54434">
        <w:rPr>
          <w:rFonts w:hint="eastAsia"/>
          <w:b/>
          <w:sz w:val="24"/>
        </w:rPr>
        <w:t>7-4</w:t>
      </w:r>
    </w:p>
    <w:p w:rsidR="00E53FF8" w:rsidRPr="00E54434" w:rsidRDefault="00E53FF8" w:rsidP="00E53FF8">
      <w:pPr>
        <w:spacing w:line="480" w:lineRule="auto"/>
        <w:jc w:val="center"/>
        <w:rPr>
          <w:rFonts w:ascii="宋体" w:hAnsi="宋体"/>
          <w:b/>
          <w:sz w:val="30"/>
        </w:rPr>
      </w:pPr>
      <w:r w:rsidRPr="00E54434">
        <w:rPr>
          <w:rFonts w:hint="eastAsia"/>
          <w:b/>
          <w:sz w:val="24"/>
        </w:rPr>
        <w:t>专业人员简历格式</w:t>
      </w:r>
    </w:p>
    <w:p w:rsidR="00E53FF8" w:rsidRPr="00E54434" w:rsidRDefault="00E53FF8" w:rsidP="00E53FF8">
      <w:pPr>
        <w:spacing w:after="120" w:line="440" w:lineRule="exact"/>
        <w:rPr>
          <w:rFonts w:ascii="宋体" w:hAnsi="宋体"/>
          <w:sz w:val="24"/>
        </w:rPr>
      </w:pPr>
      <w:r w:rsidRPr="00E54434">
        <w:rPr>
          <w:rFonts w:ascii="宋体" w:hAnsi="宋体" w:hint="eastAsia"/>
          <w:sz w:val="24"/>
        </w:rPr>
        <w:t>本项目岗位：</w:t>
      </w:r>
      <w:r w:rsidRPr="00E54434">
        <w:rPr>
          <w:rFonts w:ascii="宋体" w:hAnsi="宋体" w:hint="eastAsia"/>
          <w:sz w:val="24"/>
          <w:u w:val="single"/>
        </w:rPr>
        <w:t xml:space="preserve">                                         </w:t>
      </w:r>
    </w:p>
    <w:p w:rsidR="00E53FF8" w:rsidRPr="00E54434" w:rsidRDefault="00E53FF8" w:rsidP="00E53FF8">
      <w:pPr>
        <w:spacing w:after="120" w:line="440" w:lineRule="exact"/>
        <w:rPr>
          <w:rFonts w:ascii="宋体" w:hAnsi="宋体"/>
          <w:sz w:val="24"/>
          <w:u w:val="single"/>
        </w:rPr>
      </w:pPr>
      <w:r w:rsidRPr="00E54434">
        <w:rPr>
          <w:rFonts w:ascii="宋体" w:hAnsi="宋体" w:hint="eastAsia"/>
          <w:sz w:val="24"/>
        </w:rPr>
        <w:t>人员姓名：</w:t>
      </w:r>
      <w:r w:rsidRPr="00E54434">
        <w:rPr>
          <w:rFonts w:ascii="宋体" w:hAnsi="宋体" w:hint="eastAsia"/>
          <w:sz w:val="24"/>
          <w:u w:val="single"/>
        </w:rPr>
        <w:t xml:space="preserve">                                          </w:t>
      </w:r>
    </w:p>
    <w:p w:rsidR="00E53FF8" w:rsidRPr="00E54434" w:rsidRDefault="00E53FF8" w:rsidP="00E53FF8">
      <w:pPr>
        <w:spacing w:after="120" w:line="440" w:lineRule="exact"/>
        <w:rPr>
          <w:rFonts w:ascii="宋体" w:hAnsi="宋体"/>
          <w:sz w:val="24"/>
          <w:u w:val="single"/>
        </w:rPr>
      </w:pPr>
      <w:r w:rsidRPr="00E54434">
        <w:rPr>
          <w:rFonts w:ascii="宋体" w:hAnsi="宋体" w:hint="eastAsia"/>
          <w:sz w:val="24"/>
        </w:rPr>
        <w:t>学历、专业：</w:t>
      </w:r>
      <w:r w:rsidRPr="00E54434">
        <w:rPr>
          <w:rFonts w:ascii="宋体" w:hAnsi="宋体" w:hint="eastAsia"/>
          <w:sz w:val="24"/>
          <w:u w:val="single"/>
        </w:rPr>
        <w:t xml:space="preserve">                               　        </w:t>
      </w:r>
    </w:p>
    <w:p w:rsidR="00E53FF8" w:rsidRPr="00E54434" w:rsidRDefault="00E53FF8" w:rsidP="00E53FF8">
      <w:pPr>
        <w:spacing w:after="120" w:line="440" w:lineRule="exact"/>
        <w:rPr>
          <w:rFonts w:ascii="宋体" w:hAnsi="宋体"/>
          <w:sz w:val="24"/>
        </w:rPr>
      </w:pPr>
      <w:r w:rsidRPr="00E54434">
        <w:rPr>
          <w:rFonts w:ascii="宋体" w:hAnsi="宋体" w:hint="eastAsia"/>
          <w:sz w:val="24"/>
        </w:rPr>
        <w:t xml:space="preserve">所获证书： </w:t>
      </w:r>
      <w:r w:rsidRPr="00E54434">
        <w:rPr>
          <w:rFonts w:ascii="宋体" w:hAnsi="宋体" w:hint="eastAsia"/>
          <w:sz w:val="24"/>
          <w:u w:val="single"/>
        </w:rPr>
        <w:t xml:space="preserve">                                           </w:t>
      </w:r>
    </w:p>
    <w:p w:rsidR="00E53FF8" w:rsidRPr="00E54434" w:rsidRDefault="00E53FF8" w:rsidP="00E53FF8">
      <w:pPr>
        <w:spacing w:after="120" w:line="440" w:lineRule="exact"/>
        <w:rPr>
          <w:rFonts w:ascii="宋体" w:hAnsi="宋体"/>
          <w:sz w:val="24"/>
        </w:rPr>
      </w:pPr>
      <w:r w:rsidRPr="00E54434">
        <w:rPr>
          <w:rFonts w:ascii="宋体" w:hAnsi="宋体" w:hint="eastAsia"/>
          <w:sz w:val="24"/>
        </w:rPr>
        <w:t>出生日期：</w:t>
      </w:r>
      <w:r w:rsidRPr="00E54434">
        <w:rPr>
          <w:rFonts w:ascii="宋体" w:hAnsi="宋体" w:hint="eastAsia"/>
          <w:sz w:val="24"/>
          <w:u w:val="single"/>
        </w:rPr>
        <w:t xml:space="preserve">                                   　      </w:t>
      </w:r>
    </w:p>
    <w:p w:rsidR="00E53FF8" w:rsidRPr="00E54434" w:rsidRDefault="00E53FF8" w:rsidP="00E53FF8">
      <w:pPr>
        <w:spacing w:after="120" w:line="440" w:lineRule="exact"/>
        <w:rPr>
          <w:rFonts w:ascii="宋体" w:hAnsi="宋体"/>
          <w:sz w:val="24"/>
        </w:rPr>
      </w:pPr>
      <w:r w:rsidRPr="00E54434">
        <w:rPr>
          <w:rFonts w:ascii="宋体" w:hAnsi="宋体" w:hint="eastAsia"/>
          <w:sz w:val="24"/>
        </w:rPr>
        <w:t>在此公司工作年限：</w:t>
      </w:r>
      <w:r w:rsidRPr="00E54434">
        <w:rPr>
          <w:rFonts w:ascii="宋体" w:hAnsi="宋体" w:hint="eastAsia"/>
          <w:sz w:val="24"/>
          <w:u w:val="single"/>
        </w:rPr>
        <w:t xml:space="preserve">         　　 　　　　　　　　　　</w:t>
      </w:r>
    </w:p>
    <w:p w:rsidR="00E53FF8" w:rsidRPr="00E54434" w:rsidRDefault="00E53FF8" w:rsidP="00E53FF8">
      <w:pPr>
        <w:spacing w:after="120" w:line="440" w:lineRule="exact"/>
        <w:rPr>
          <w:rFonts w:ascii="宋体" w:hAnsi="宋体"/>
          <w:b/>
          <w:sz w:val="24"/>
        </w:rPr>
      </w:pPr>
      <w:r w:rsidRPr="00E54434">
        <w:rPr>
          <w:rFonts w:ascii="宋体" w:hAnsi="宋体" w:hint="eastAsia"/>
          <w:b/>
          <w:sz w:val="24"/>
        </w:rPr>
        <w:t>关键资格条件：</w:t>
      </w:r>
    </w:p>
    <w:p w:rsidR="00E53FF8" w:rsidRPr="00E54434" w:rsidRDefault="00E53FF8" w:rsidP="00E53FF8">
      <w:pPr>
        <w:pStyle w:val="af0"/>
        <w:pBdr>
          <w:bottom w:val="single" w:sz="6" w:space="1" w:color="auto"/>
        </w:pBdr>
        <w:rPr>
          <w:rFonts w:ascii="宋体" w:hAnsi="宋体"/>
          <w:b/>
          <w:i/>
          <w:sz w:val="24"/>
        </w:rPr>
      </w:pPr>
      <w:r w:rsidRPr="00E54434">
        <w:rPr>
          <w:rFonts w:ascii="宋体" w:hAnsi="宋体" w:hint="eastAsia"/>
          <w:b/>
          <w:i/>
          <w:sz w:val="24"/>
        </w:rPr>
        <w:t>（概述</w:t>
      </w:r>
      <w:proofErr w:type="gramStart"/>
      <w:r w:rsidRPr="00E54434">
        <w:rPr>
          <w:rFonts w:ascii="宋体" w:hAnsi="宋体" w:hint="eastAsia"/>
          <w:b/>
          <w:i/>
          <w:sz w:val="24"/>
        </w:rPr>
        <w:t>此人员与本任务</w:t>
      </w:r>
      <w:proofErr w:type="gramEnd"/>
      <w:r w:rsidRPr="00E54434">
        <w:rPr>
          <w:rFonts w:ascii="宋体" w:hAnsi="宋体" w:hint="eastAsia"/>
          <w:b/>
          <w:i/>
          <w:sz w:val="24"/>
        </w:rPr>
        <w:t>最相关的经验，描述其在以前的有关任务中承担的责任，给出日期和地点。）</w:t>
      </w:r>
    </w:p>
    <w:p w:rsidR="00E53FF8" w:rsidRPr="00E54434" w:rsidRDefault="00E53FF8" w:rsidP="00E53FF8">
      <w:pPr>
        <w:spacing w:after="120" w:line="440" w:lineRule="exact"/>
        <w:rPr>
          <w:rFonts w:ascii="宋体" w:hAnsi="宋体"/>
          <w:b/>
          <w:sz w:val="24"/>
        </w:rPr>
      </w:pPr>
      <w:r w:rsidRPr="00E54434">
        <w:rPr>
          <w:rFonts w:ascii="宋体" w:hAnsi="宋体" w:hint="eastAsia"/>
          <w:b/>
          <w:sz w:val="24"/>
        </w:rPr>
        <w:t>教育：</w:t>
      </w:r>
    </w:p>
    <w:p w:rsidR="00E53FF8" w:rsidRPr="00E54434" w:rsidRDefault="00E53FF8" w:rsidP="00E53FF8">
      <w:pPr>
        <w:spacing w:after="120" w:line="440" w:lineRule="exact"/>
        <w:rPr>
          <w:rFonts w:ascii="宋体" w:hAnsi="宋体"/>
          <w:i/>
          <w:sz w:val="24"/>
        </w:rPr>
      </w:pPr>
      <w:r w:rsidRPr="00E54434">
        <w:rPr>
          <w:rFonts w:ascii="宋体" w:hAnsi="宋体" w:hint="eastAsia"/>
          <w:i/>
          <w:sz w:val="24"/>
        </w:rPr>
        <w:t>（概述</w:t>
      </w:r>
      <w:proofErr w:type="gramStart"/>
      <w:r w:rsidRPr="00E54434">
        <w:rPr>
          <w:rFonts w:ascii="宋体" w:hAnsi="宋体" w:hint="eastAsia"/>
          <w:i/>
          <w:sz w:val="24"/>
        </w:rPr>
        <w:t>此人员</w:t>
      </w:r>
      <w:proofErr w:type="gramEnd"/>
      <w:r w:rsidRPr="00E54434">
        <w:rPr>
          <w:rFonts w:ascii="宋体" w:hAnsi="宋体" w:hint="eastAsia"/>
          <w:i/>
          <w:sz w:val="24"/>
        </w:rPr>
        <w:t>的大学和其他专业化教育和培训情况，给出学校的名称、入学日期、所获学位。）</w:t>
      </w:r>
    </w:p>
    <w:p w:rsidR="00E53FF8" w:rsidRPr="00E54434" w:rsidRDefault="00E53FF8" w:rsidP="00E53FF8">
      <w:pPr>
        <w:spacing w:line="440" w:lineRule="exact"/>
        <w:rPr>
          <w:rFonts w:ascii="宋体" w:hAnsi="宋体"/>
          <w:i/>
          <w:sz w:val="24"/>
          <w:u w:val="single"/>
        </w:rPr>
      </w:pPr>
      <w:r w:rsidRPr="00E54434">
        <w:rPr>
          <w:rFonts w:ascii="宋体" w:hAnsi="宋体" w:hint="eastAsia"/>
          <w:i/>
          <w:sz w:val="24"/>
          <w:u w:val="single"/>
        </w:rPr>
        <w:t xml:space="preserve">                                                                            </w:t>
      </w:r>
    </w:p>
    <w:p w:rsidR="00E53FF8" w:rsidRPr="00E54434" w:rsidRDefault="00E53FF8" w:rsidP="00E53FF8">
      <w:pPr>
        <w:spacing w:after="120" w:line="440" w:lineRule="exact"/>
        <w:rPr>
          <w:rFonts w:ascii="宋体" w:hAnsi="宋体"/>
          <w:b/>
          <w:sz w:val="24"/>
        </w:rPr>
      </w:pPr>
      <w:r w:rsidRPr="00E54434">
        <w:rPr>
          <w:rFonts w:ascii="宋体" w:hAnsi="宋体" w:hint="eastAsia"/>
          <w:b/>
          <w:sz w:val="24"/>
        </w:rPr>
        <w:t>所获证书：</w:t>
      </w:r>
    </w:p>
    <w:p w:rsidR="00E53FF8" w:rsidRPr="00E54434" w:rsidRDefault="00E53FF8" w:rsidP="00E53FF8">
      <w:pPr>
        <w:spacing w:after="120" w:line="440" w:lineRule="exact"/>
        <w:rPr>
          <w:rFonts w:ascii="宋体" w:hAnsi="宋体"/>
          <w:i/>
          <w:sz w:val="24"/>
        </w:rPr>
      </w:pPr>
      <w:r w:rsidRPr="00E54434">
        <w:rPr>
          <w:rFonts w:ascii="宋体" w:hAnsi="宋体" w:hint="eastAsia"/>
          <w:i/>
          <w:sz w:val="24"/>
        </w:rPr>
        <w:t>（提供此人与本项目相关的证书扫描件）</w:t>
      </w:r>
    </w:p>
    <w:p w:rsidR="00E53FF8" w:rsidRPr="00E54434" w:rsidRDefault="00E53FF8" w:rsidP="00E53FF8">
      <w:pPr>
        <w:pBdr>
          <w:bottom w:val="single" w:sz="6" w:space="1" w:color="auto"/>
        </w:pBdr>
        <w:spacing w:after="120" w:line="440" w:lineRule="exact"/>
        <w:rPr>
          <w:rFonts w:ascii="宋体" w:hAnsi="宋体"/>
          <w:sz w:val="18"/>
          <w:szCs w:val="18"/>
        </w:rPr>
      </w:pPr>
    </w:p>
    <w:p w:rsidR="00E53FF8" w:rsidRPr="00E54434" w:rsidRDefault="00E53FF8" w:rsidP="00E53FF8">
      <w:pPr>
        <w:spacing w:after="120" w:line="440" w:lineRule="exact"/>
        <w:rPr>
          <w:rFonts w:ascii="宋体" w:hAnsi="宋体"/>
          <w:b/>
          <w:sz w:val="24"/>
        </w:rPr>
      </w:pPr>
      <w:r w:rsidRPr="00E54434">
        <w:rPr>
          <w:rFonts w:ascii="宋体" w:hAnsi="宋体" w:hint="eastAsia"/>
          <w:b/>
          <w:sz w:val="24"/>
        </w:rPr>
        <w:t>工作简历：</w:t>
      </w:r>
    </w:p>
    <w:p w:rsidR="00E53FF8" w:rsidRPr="00E54434" w:rsidRDefault="00E53FF8" w:rsidP="00E53FF8">
      <w:pPr>
        <w:pStyle w:val="21"/>
        <w:ind w:firstLine="446"/>
        <w:rPr>
          <w:rFonts w:ascii="宋体" w:hAnsi="宋体"/>
          <w:sz w:val="24"/>
        </w:rPr>
      </w:pPr>
      <w:r w:rsidRPr="00E54434">
        <w:rPr>
          <w:rFonts w:ascii="宋体" w:hAnsi="宋体" w:hint="eastAsia"/>
          <w:sz w:val="24"/>
        </w:rPr>
        <w:t>（从现任职位开始，倒叙列出自毕业后所任所有职务、日期、受雇单位名称、职位头衔、任务地点。近十年的经验应给出从事活动的类型和适当的用户信息。）</w:t>
      </w:r>
    </w:p>
    <w:p w:rsidR="00E53FF8" w:rsidRPr="00E54434" w:rsidRDefault="00E53FF8" w:rsidP="00E53FF8">
      <w:pPr>
        <w:pBdr>
          <w:bottom w:val="single" w:sz="6" w:space="1" w:color="auto"/>
        </w:pBdr>
        <w:spacing w:after="120" w:line="440" w:lineRule="exact"/>
        <w:rPr>
          <w:rFonts w:ascii="宋体" w:hAnsi="宋体"/>
          <w:sz w:val="24"/>
        </w:rPr>
      </w:pPr>
    </w:p>
    <w:p w:rsidR="00E53FF8" w:rsidRPr="00E54434" w:rsidRDefault="00E53FF8" w:rsidP="00E53FF8">
      <w:pPr>
        <w:spacing w:after="120" w:line="440" w:lineRule="exact"/>
        <w:rPr>
          <w:rFonts w:ascii="宋体" w:hAnsi="宋体"/>
          <w:sz w:val="24"/>
        </w:rPr>
      </w:pPr>
    </w:p>
    <w:p w:rsidR="00E53FF8" w:rsidRPr="00E54434" w:rsidRDefault="00E53FF8" w:rsidP="00E53FF8">
      <w:pPr>
        <w:tabs>
          <w:tab w:val="left" w:pos="360"/>
        </w:tabs>
        <w:spacing w:afterLines="100" w:after="285" w:line="360" w:lineRule="auto"/>
        <w:rPr>
          <w:b/>
          <w:sz w:val="24"/>
        </w:rPr>
      </w:pPr>
      <w:r w:rsidRPr="00E54434">
        <w:rPr>
          <w:rFonts w:ascii="宋体" w:hAnsi="宋体" w:hint="eastAsia"/>
          <w:b/>
          <w:bCs/>
          <w:sz w:val="24"/>
        </w:rPr>
        <w:t>注：关键岗位人员均需填写此表。</w:t>
      </w:r>
      <w:r w:rsidRPr="00E54434">
        <w:br w:type="page"/>
      </w:r>
      <w:r w:rsidRPr="00E54434">
        <w:rPr>
          <w:b/>
          <w:sz w:val="24"/>
        </w:rPr>
        <w:lastRenderedPageBreak/>
        <w:t>附件</w:t>
      </w:r>
      <w:r w:rsidRPr="00E54434">
        <w:rPr>
          <w:rFonts w:hint="eastAsia"/>
          <w:b/>
          <w:sz w:val="24"/>
        </w:rPr>
        <w:t>8</w:t>
      </w:r>
    </w:p>
    <w:p w:rsidR="006F5637" w:rsidRPr="00E54434" w:rsidRDefault="006F5637" w:rsidP="006F5637">
      <w:pPr>
        <w:autoSpaceDN w:val="0"/>
        <w:spacing w:line="360" w:lineRule="auto"/>
        <w:jc w:val="center"/>
        <w:rPr>
          <w:b/>
          <w:bCs/>
          <w:sz w:val="24"/>
        </w:rPr>
      </w:pPr>
      <w:r w:rsidRPr="00E54434">
        <w:rPr>
          <w:rFonts w:hint="eastAsia"/>
          <w:b/>
          <w:bCs/>
          <w:sz w:val="24"/>
        </w:rPr>
        <w:t>投标</w:t>
      </w:r>
      <w:r w:rsidRPr="00E54434">
        <w:rPr>
          <w:b/>
          <w:bCs/>
          <w:sz w:val="24"/>
        </w:rPr>
        <w:t>代表人授权书</w:t>
      </w:r>
    </w:p>
    <w:p w:rsidR="006F5637" w:rsidRPr="00E54434" w:rsidRDefault="006F5637" w:rsidP="006F5637">
      <w:pPr>
        <w:spacing w:line="360" w:lineRule="auto"/>
        <w:rPr>
          <w:sz w:val="24"/>
          <w:szCs w:val="21"/>
        </w:rPr>
      </w:pPr>
    </w:p>
    <w:p w:rsidR="006F5637" w:rsidRPr="00E54434" w:rsidRDefault="006F5637" w:rsidP="006F5637">
      <w:pPr>
        <w:spacing w:line="360" w:lineRule="auto"/>
        <w:rPr>
          <w:sz w:val="24"/>
          <w:szCs w:val="21"/>
        </w:rPr>
      </w:pPr>
      <w:r w:rsidRPr="00E54434">
        <w:rPr>
          <w:sz w:val="24"/>
          <w:szCs w:val="21"/>
        </w:rPr>
        <w:t>致：天津市政府采购中心</w:t>
      </w:r>
    </w:p>
    <w:p w:rsidR="006F5637" w:rsidRPr="00E54434" w:rsidRDefault="006F5637" w:rsidP="006F5637">
      <w:pPr>
        <w:snapToGrid w:val="0"/>
        <w:spacing w:line="360" w:lineRule="auto"/>
        <w:ind w:firstLineChars="200" w:firstLine="446"/>
        <w:rPr>
          <w:sz w:val="24"/>
          <w:szCs w:val="21"/>
        </w:rPr>
      </w:pPr>
      <w:r w:rsidRPr="00E54434">
        <w:rPr>
          <w:rFonts w:hint="eastAsia"/>
          <w:sz w:val="24"/>
          <w:szCs w:val="21"/>
        </w:rPr>
        <w:t>我单位</w:t>
      </w:r>
      <w:r w:rsidRPr="00E54434">
        <w:rPr>
          <w:sz w:val="24"/>
          <w:szCs w:val="21"/>
        </w:rPr>
        <w:t>授权委托在职职工</w:t>
      </w:r>
      <w:r w:rsidRPr="00E54434">
        <w:rPr>
          <w:sz w:val="24"/>
          <w:szCs w:val="21"/>
        </w:rPr>
        <w:t>_______________</w:t>
      </w:r>
      <w:r w:rsidRPr="00E54434">
        <w:rPr>
          <w:sz w:val="24"/>
          <w:szCs w:val="21"/>
        </w:rPr>
        <w:t>（姓名，职务）（身份证号码：</w:t>
      </w:r>
      <w:r w:rsidRPr="00E54434">
        <w:rPr>
          <w:sz w:val="24"/>
          <w:szCs w:val="21"/>
        </w:rPr>
        <w:t>____________________</w:t>
      </w:r>
      <w:r w:rsidRPr="00E54434">
        <w:rPr>
          <w:sz w:val="24"/>
          <w:szCs w:val="21"/>
        </w:rPr>
        <w:t>、联系电话：</w:t>
      </w:r>
      <w:r w:rsidRPr="00E54434">
        <w:rPr>
          <w:sz w:val="24"/>
          <w:szCs w:val="21"/>
        </w:rPr>
        <w:t>_______________</w:t>
      </w:r>
      <w:r w:rsidRPr="00E54434">
        <w:rPr>
          <w:sz w:val="24"/>
          <w:szCs w:val="21"/>
        </w:rPr>
        <w:t>）作为投标代表人以我方的名义参加贵中心</w:t>
      </w:r>
      <w:r w:rsidRPr="00E54434">
        <w:rPr>
          <w:sz w:val="24"/>
          <w:szCs w:val="21"/>
        </w:rPr>
        <w:t>______________________</w:t>
      </w:r>
      <w:r w:rsidRPr="00E54434">
        <w:rPr>
          <w:sz w:val="24"/>
          <w:szCs w:val="21"/>
        </w:rPr>
        <w:t>项目（项目编号：</w:t>
      </w:r>
      <w:r w:rsidRPr="00E54434">
        <w:rPr>
          <w:sz w:val="24"/>
          <w:szCs w:val="21"/>
        </w:rPr>
        <w:t>_______________</w:t>
      </w:r>
      <w:r w:rsidRPr="00E54434">
        <w:rPr>
          <w:sz w:val="24"/>
          <w:szCs w:val="21"/>
        </w:rPr>
        <w:t>）的投标活动，并代表我方全权办理针对上述项目的投标、开标、投标文件澄清、签约等一切具体事务和签署相关文件。</w:t>
      </w:r>
    </w:p>
    <w:p w:rsidR="006F5637" w:rsidRPr="00E54434" w:rsidRDefault="006F5637" w:rsidP="006F5637">
      <w:pPr>
        <w:snapToGrid w:val="0"/>
        <w:spacing w:line="360" w:lineRule="auto"/>
        <w:ind w:firstLineChars="200" w:firstLine="446"/>
        <w:rPr>
          <w:sz w:val="24"/>
          <w:szCs w:val="21"/>
        </w:rPr>
      </w:pPr>
      <w:r w:rsidRPr="00E54434">
        <w:rPr>
          <w:sz w:val="24"/>
          <w:szCs w:val="21"/>
        </w:rPr>
        <w:t>我方对</w:t>
      </w:r>
      <w:r w:rsidRPr="00E54434">
        <w:rPr>
          <w:rFonts w:hint="eastAsia"/>
          <w:sz w:val="24"/>
          <w:szCs w:val="21"/>
        </w:rPr>
        <w:t>投标代表人</w:t>
      </w:r>
      <w:r w:rsidRPr="00E54434">
        <w:rPr>
          <w:sz w:val="24"/>
          <w:szCs w:val="21"/>
        </w:rPr>
        <w:t>的签名事项负全部责任。</w:t>
      </w:r>
    </w:p>
    <w:p w:rsidR="006F5637" w:rsidRPr="00E54434" w:rsidRDefault="006F5637" w:rsidP="006F5637">
      <w:pPr>
        <w:snapToGrid w:val="0"/>
        <w:spacing w:line="360" w:lineRule="auto"/>
        <w:ind w:firstLineChars="200" w:firstLine="446"/>
        <w:rPr>
          <w:sz w:val="24"/>
          <w:szCs w:val="21"/>
        </w:rPr>
      </w:pPr>
      <w:r w:rsidRPr="00E54434">
        <w:rPr>
          <w:sz w:val="24"/>
          <w:szCs w:val="21"/>
        </w:rPr>
        <w:t>本授权书至投标有效期结束前始终有效。</w:t>
      </w:r>
    </w:p>
    <w:p w:rsidR="006F5637" w:rsidRPr="00E54434" w:rsidRDefault="006F5637" w:rsidP="006F5637">
      <w:pPr>
        <w:snapToGrid w:val="0"/>
        <w:spacing w:line="360" w:lineRule="auto"/>
        <w:ind w:firstLineChars="200" w:firstLine="446"/>
        <w:rPr>
          <w:sz w:val="24"/>
          <w:szCs w:val="21"/>
        </w:rPr>
      </w:pPr>
      <w:r w:rsidRPr="00E54434">
        <w:rPr>
          <w:sz w:val="24"/>
          <w:szCs w:val="21"/>
        </w:rPr>
        <w:t>投标代表人无转委托权，特此委托。</w:t>
      </w:r>
    </w:p>
    <w:p w:rsidR="006F5637" w:rsidRPr="00E54434" w:rsidRDefault="006F5637" w:rsidP="006F5637">
      <w:pPr>
        <w:spacing w:line="360" w:lineRule="auto"/>
        <w:ind w:firstLineChars="200" w:firstLine="446"/>
        <w:rPr>
          <w:sz w:val="24"/>
        </w:rPr>
      </w:pPr>
    </w:p>
    <w:p w:rsidR="006F5637" w:rsidRPr="00E54434" w:rsidRDefault="006F5637" w:rsidP="006F5637">
      <w:pPr>
        <w:spacing w:line="360" w:lineRule="auto"/>
        <w:ind w:firstLineChars="200" w:firstLine="446"/>
        <w:rPr>
          <w:sz w:val="24"/>
        </w:rPr>
      </w:pPr>
    </w:p>
    <w:p w:rsidR="006F5637" w:rsidRPr="00E54434" w:rsidRDefault="006F5637" w:rsidP="006F5637">
      <w:pPr>
        <w:spacing w:line="360" w:lineRule="auto"/>
        <w:ind w:firstLineChars="200" w:firstLine="446"/>
        <w:rPr>
          <w:sz w:val="24"/>
        </w:rPr>
      </w:pPr>
    </w:p>
    <w:p w:rsidR="00E53FF8" w:rsidRPr="00E54434" w:rsidRDefault="006F5637" w:rsidP="006F5637">
      <w:pPr>
        <w:spacing w:line="480" w:lineRule="auto"/>
        <w:jc w:val="center"/>
        <w:rPr>
          <w:sz w:val="24"/>
        </w:rPr>
      </w:pPr>
      <w:r w:rsidRPr="00E54434">
        <w:rPr>
          <w:sz w:val="24"/>
        </w:rPr>
        <w:t xml:space="preserve">     </w:t>
      </w:r>
      <w:r w:rsidRPr="00E54434">
        <w:rPr>
          <w:sz w:val="24"/>
        </w:rPr>
        <w:t>年</w:t>
      </w:r>
      <w:r w:rsidRPr="00E54434">
        <w:rPr>
          <w:sz w:val="24"/>
        </w:rPr>
        <w:t xml:space="preserve">   </w:t>
      </w:r>
      <w:r w:rsidRPr="00E54434">
        <w:rPr>
          <w:sz w:val="24"/>
        </w:rPr>
        <w:t>月</w:t>
      </w:r>
      <w:r w:rsidRPr="00E54434">
        <w:rPr>
          <w:sz w:val="24"/>
        </w:rPr>
        <w:t xml:space="preserve">   </w:t>
      </w:r>
      <w:r w:rsidRPr="00E54434">
        <w:rPr>
          <w:sz w:val="24"/>
        </w:rPr>
        <w:t>日</w:t>
      </w:r>
    </w:p>
    <w:p w:rsidR="00E53FF8" w:rsidRPr="00E54434" w:rsidRDefault="00E53FF8" w:rsidP="00E53FF8">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E53FF8" w:rsidRPr="00E54434" w:rsidTr="00B11142">
        <w:tc>
          <w:tcPr>
            <w:tcW w:w="4264" w:type="dxa"/>
          </w:tcPr>
          <w:p w:rsidR="00E53FF8" w:rsidRPr="00E54434" w:rsidRDefault="00E53FF8" w:rsidP="00B11142">
            <w:pPr>
              <w:spacing w:line="360" w:lineRule="auto"/>
              <w:jc w:val="left"/>
              <w:rPr>
                <w:sz w:val="24"/>
              </w:rPr>
            </w:pPr>
            <w:r w:rsidRPr="00E54434">
              <w:rPr>
                <w:sz w:val="24"/>
              </w:rPr>
              <w:t>投标代表人身份证正面</w:t>
            </w:r>
          </w:p>
          <w:p w:rsidR="00E53FF8" w:rsidRPr="00E54434" w:rsidRDefault="00E53FF8" w:rsidP="00B11142">
            <w:pPr>
              <w:spacing w:line="360" w:lineRule="auto"/>
              <w:jc w:val="left"/>
              <w:rPr>
                <w:sz w:val="24"/>
              </w:rPr>
            </w:pPr>
          </w:p>
          <w:p w:rsidR="00E53FF8" w:rsidRPr="00E54434" w:rsidRDefault="00E53FF8" w:rsidP="00B11142">
            <w:pPr>
              <w:spacing w:line="360" w:lineRule="auto"/>
              <w:jc w:val="left"/>
              <w:rPr>
                <w:sz w:val="24"/>
              </w:rPr>
            </w:pPr>
          </w:p>
          <w:p w:rsidR="00E53FF8" w:rsidRPr="00E54434" w:rsidRDefault="00E53FF8" w:rsidP="00B11142">
            <w:pPr>
              <w:spacing w:line="360" w:lineRule="auto"/>
              <w:jc w:val="left"/>
              <w:rPr>
                <w:sz w:val="24"/>
              </w:rPr>
            </w:pPr>
          </w:p>
          <w:p w:rsidR="00E53FF8" w:rsidRPr="00E54434" w:rsidRDefault="00E53FF8" w:rsidP="00B11142">
            <w:pPr>
              <w:spacing w:line="360" w:lineRule="auto"/>
              <w:jc w:val="left"/>
              <w:rPr>
                <w:sz w:val="24"/>
              </w:rPr>
            </w:pPr>
          </w:p>
          <w:p w:rsidR="00E53FF8" w:rsidRPr="00E54434" w:rsidRDefault="00E53FF8" w:rsidP="00B11142">
            <w:pPr>
              <w:spacing w:line="360" w:lineRule="auto"/>
              <w:jc w:val="left"/>
              <w:rPr>
                <w:sz w:val="24"/>
              </w:rPr>
            </w:pPr>
          </w:p>
        </w:tc>
        <w:tc>
          <w:tcPr>
            <w:tcW w:w="4264" w:type="dxa"/>
          </w:tcPr>
          <w:p w:rsidR="00E53FF8" w:rsidRPr="00E54434" w:rsidRDefault="00E53FF8" w:rsidP="00B11142">
            <w:pPr>
              <w:spacing w:line="360" w:lineRule="auto"/>
              <w:jc w:val="left"/>
              <w:rPr>
                <w:sz w:val="24"/>
              </w:rPr>
            </w:pPr>
            <w:r w:rsidRPr="00E54434">
              <w:rPr>
                <w:sz w:val="24"/>
              </w:rPr>
              <w:t>投标代表人身份证背面</w:t>
            </w:r>
          </w:p>
        </w:tc>
      </w:tr>
    </w:tbl>
    <w:p w:rsidR="00E53FF8" w:rsidRPr="00E54434" w:rsidRDefault="00E53FF8" w:rsidP="00E53FF8">
      <w:pPr>
        <w:widowControl/>
        <w:jc w:val="left"/>
        <w:rPr>
          <w:sz w:val="24"/>
        </w:rPr>
      </w:pPr>
      <w:r w:rsidRPr="00E54434">
        <w:rPr>
          <w:sz w:val="24"/>
        </w:rPr>
        <w:br w:type="page"/>
      </w:r>
    </w:p>
    <w:p w:rsidR="00E53FF8" w:rsidRPr="00E54434" w:rsidRDefault="00E53FF8" w:rsidP="00E53FF8">
      <w:pPr>
        <w:autoSpaceDN w:val="0"/>
        <w:spacing w:line="360" w:lineRule="auto"/>
        <w:jc w:val="left"/>
        <w:rPr>
          <w:b/>
          <w:bCs/>
          <w:sz w:val="24"/>
        </w:rPr>
      </w:pPr>
      <w:r w:rsidRPr="00E54434">
        <w:rPr>
          <w:rFonts w:hint="eastAsia"/>
          <w:b/>
          <w:bCs/>
          <w:sz w:val="24"/>
        </w:rPr>
        <w:lastRenderedPageBreak/>
        <w:t>附件</w:t>
      </w:r>
      <w:r w:rsidRPr="00E54434">
        <w:rPr>
          <w:rFonts w:hint="eastAsia"/>
          <w:b/>
          <w:bCs/>
          <w:sz w:val="24"/>
        </w:rPr>
        <w:t>9</w:t>
      </w:r>
    </w:p>
    <w:p w:rsidR="00E53FF8" w:rsidRPr="00E54434" w:rsidRDefault="00E53FF8" w:rsidP="00E53FF8">
      <w:pPr>
        <w:spacing w:line="460" w:lineRule="exact"/>
        <w:jc w:val="center"/>
        <w:rPr>
          <w:rFonts w:ascii="宋体" w:hAnsi="宋体"/>
          <w:b/>
          <w:sz w:val="24"/>
        </w:rPr>
      </w:pPr>
      <w:r w:rsidRPr="00E54434">
        <w:rPr>
          <w:rFonts w:ascii="宋体" w:hAnsi="宋体" w:hint="eastAsia"/>
          <w:b/>
          <w:sz w:val="24"/>
        </w:rPr>
        <w:t>售后服务承诺及培训内容</w:t>
      </w:r>
    </w:p>
    <w:p w:rsidR="00E53FF8" w:rsidRPr="00E54434" w:rsidRDefault="00E53FF8" w:rsidP="00E53FF8">
      <w:pPr>
        <w:widowControl/>
        <w:jc w:val="left"/>
        <w:rPr>
          <w:bCs/>
          <w:sz w:val="24"/>
        </w:rPr>
      </w:pPr>
      <w:r w:rsidRPr="00E54434">
        <w:rPr>
          <w:bCs/>
          <w:sz w:val="24"/>
        </w:rPr>
        <w:br w:type="page"/>
      </w:r>
    </w:p>
    <w:p w:rsidR="00E53FF8" w:rsidRPr="00E54434" w:rsidRDefault="00E53FF8" w:rsidP="00E53FF8">
      <w:pPr>
        <w:autoSpaceDN w:val="0"/>
        <w:spacing w:line="360" w:lineRule="auto"/>
        <w:jc w:val="left"/>
        <w:rPr>
          <w:b/>
          <w:bCs/>
          <w:sz w:val="24"/>
        </w:rPr>
      </w:pPr>
      <w:r w:rsidRPr="00E54434">
        <w:rPr>
          <w:b/>
          <w:bCs/>
          <w:sz w:val="24"/>
        </w:rPr>
        <w:lastRenderedPageBreak/>
        <w:t>附件</w:t>
      </w:r>
      <w:r w:rsidRPr="00E54434">
        <w:rPr>
          <w:rFonts w:hint="eastAsia"/>
          <w:b/>
          <w:bCs/>
          <w:sz w:val="24"/>
        </w:rPr>
        <w:t>10-1</w:t>
      </w:r>
    </w:p>
    <w:p w:rsidR="003A4A20" w:rsidRPr="00E54434" w:rsidRDefault="003A4A20" w:rsidP="003A4A20">
      <w:pPr>
        <w:autoSpaceDE w:val="0"/>
        <w:autoSpaceDN w:val="0"/>
        <w:spacing w:line="480" w:lineRule="auto"/>
        <w:jc w:val="center"/>
        <w:rPr>
          <w:sz w:val="24"/>
          <w:szCs w:val="24"/>
        </w:rPr>
      </w:pPr>
      <w:r w:rsidRPr="00E54434">
        <w:rPr>
          <w:b/>
          <w:sz w:val="24"/>
          <w:szCs w:val="24"/>
        </w:rPr>
        <w:t>中小企业声明函（服务）</w:t>
      </w:r>
    </w:p>
    <w:p w:rsidR="003A4A20" w:rsidRPr="00E54434" w:rsidRDefault="003A4A20" w:rsidP="003A4A20">
      <w:pPr>
        <w:widowControl/>
        <w:spacing w:line="500" w:lineRule="exact"/>
        <w:ind w:firstLineChars="200" w:firstLine="446"/>
        <w:jc w:val="left"/>
        <w:rPr>
          <w:sz w:val="24"/>
          <w:szCs w:val="24"/>
        </w:rPr>
      </w:pPr>
      <w:r w:rsidRPr="00E54434">
        <w:rPr>
          <w:sz w:val="24"/>
          <w:szCs w:val="24"/>
        </w:rPr>
        <w:t>本公司（联合体）郑重声明，根据《政府采购促进中小企业发展管理办法》（财库﹝</w:t>
      </w:r>
      <w:r w:rsidRPr="00E54434">
        <w:rPr>
          <w:sz w:val="24"/>
          <w:szCs w:val="24"/>
        </w:rPr>
        <w:t>2020</w:t>
      </w:r>
      <w:r w:rsidRPr="00E54434">
        <w:rPr>
          <w:sz w:val="24"/>
          <w:szCs w:val="24"/>
        </w:rPr>
        <w:t>﹞</w:t>
      </w:r>
      <w:r w:rsidRPr="00E54434">
        <w:rPr>
          <w:sz w:val="24"/>
          <w:szCs w:val="24"/>
        </w:rPr>
        <w:t>46</w:t>
      </w:r>
      <w:r w:rsidRPr="00E54434">
        <w:rPr>
          <w:sz w:val="24"/>
          <w:szCs w:val="24"/>
        </w:rPr>
        <w:t>号）的规定，本公司（联合体）参加</w:t>
      </w:r>
      <w:r w:rsidRPr="00E54434">
        <w:rPr>
          <w:sz w:val="24"/>
          <w:szCs w:val="24"/>
          <w:u w:val="single"/>
        </w:rPr>
        <w:t xml:space="preserve">           </w:t>
      </w:r>
      <w:r w:rsidRPr="00E54434">
        <w:rPr>
          <w:b/>
          <w:sz w:val="24"/>
          <w:szCs w:val="24"/>
          <w:u w:val="single"/>
        </w:rPr>
        <w:t>（请填写项目名称）</w:t>
      </w:r>
      <w:r w:rsidRPr="00E54434">
        <w:rPr>
          <w:sz w:val="24"/>
          <w:szCs w:val="24"/>
        </w:rPr>
        <w:t>采购活动，服务全部由符合政策要求的中小企业承接。相关企业（含联合体中的中小企业、签订分包意向协议的中小企业）的具体情况如下：</w:t>
      </w:r>
    </w:p>
    <w:p w:rsidR="003A4A20" w:rsidRPr="00E54434" w:rsidRDefault="003A4A20" w:rsidP="003A4A20">
      <w:pPr>
        <w:autoSpaceDE w:val="0"/>
        <w:autoSpaceDN w:val="0"/>
        <w:spacing w:line="500" w:lineRule="exact"/>
        <w:ind w:firstLineChars="200" w:firstLine="446"/>
        <w:jc w:val="left"/>
        <w:rPr>
          <w:sz w:val="24"/>
          <w:szCs w:val="24"/>
        </w:rPr>
      </w:pPr>
      <w:r w:rsidRPr="00E54434">
        <w:rPr>
          <w:sz w:val="24"/>
          <w:szCs w:val="24"/>
        </w:rPr>
        <w:t>1.</w:t>
      </w:r>
      <w:r w:rsidRPr="00E54434">
        <w:rPr>
          <w:sz w:val="24"/>
          <w:szCs w:val="24"/>
          <w:u w:val="single"/>
        </w:rPr>
        <w:t xml:space="preserve">            </w:t>
      </w:r>
      <w:r w:rsidRPr="00E54434">
        <w:rPr>
          <w:sz w:val="24"/>
          <w:szCs w:val="24"/>
          <w:u w:val="single"/>
        </w:rPr>
        <w:t>（</w:t>
      </w:r>
      <w:r w:rsidRPr="00E54434">
        <w:rPr>
          <w:b/>
          <w:sz w:val="24"/>
          <w:szCs w:val="24"/>
        </w:rPr>
        <w:t>请填写标的名称</w:t>
      </w:r>
      <w:r w:rsidRPr="00E54434">
        <w:rPr>
          <w:sz w:val="24"/>
          <w:szCs w:val="24"/>
        </w:rPr>
        <w:t>），属于</w:t>
      </w:r>
      <w:r w:rsidRPr="00E54434">
        <w:rPr>
          <w:sz w:val="24"/>
          <w:szCs w:val="24"/>
          <w:u w:val="single"/>
        </w:rPr>
        <w:t xml:space="preserve"> </w:t>
      </w:r>
      <w:r w:rsidR="004A1FB2" w:rsidRPr="00E54434">
        <w:rPr>
          <w:rFonts w:hint="eastAsia"/>
          <w:sz w:val="24"/>
          <w:u w:val="single"/>
        </w:rPr>
        <w:t>软件和信息技术服务业</w:t>
      </w:r>
      <w:r w:rsidRPr="00E54434">
        <w:rPr>
          <w:sz w:val="24"/>
          <w:szCs w:val="24"/>
          <w:u w:val="single"/>
        </w:rPr>
        <w:t xml:space="preserve"> </w:t>
      </w:r>
      <w:r w:rsidRPr="00E54434">
        <w:rPr>
          <w:b/>
          <w:sz w:val="24"/>
          <w:szCs w:val="24"/>
        </w:rPr>
        <w:t>（请填写本项目采购文件中明确的所属行业）</w:t>
      </w:r>
      <w:r w:rsidRPr="00E54434">
        <w:rPr>
          <w:sz w:val="24"/>
          <w:szCs w:val="24"/>
        </w:rPr>
        <w:t>行业；承接企业为</w:t>
      </w:r>
      <w:r w:rsidRPr="00E54434">
        <w:rPr>
          <w:sz w:val="24"/>
          <w:szCs w:val="24"/>
          <w:u w:val="single"/>
        </w:rPr>
        <w:t xml:space="preserve">         </w:t>
      </w:r>
      <w:r w:rsidRPr="00E54434">
        <w:rPr>
          <w:sz w:val="24"/>
          <w:szCs w:val="24"/>
          <w:u w:val="single"/>
        </w:rPr>
        <w:t>（</w:t>
      </w:r>
      <w:r w:rsidRPr="00E54434">
        <w:rPr>
          <w:b/>
          <w:sz w:val="24"/>
          <w:szCs w:val="24"/>
        </w:rPr>
        <w:t>请填写承接该标的企业名称</w:t>
      </w:r>
      <w:r w:rsidRPr="00E54434">
        <w:rPr>
          <w:sz w:val="24"/>
          <w:szCs w:val="24"/>
        </w:rPr>
        <w:t>），从业人员</w:t>
      </w:r>
      <w:r w:rsidRPr="00E54434">
        <w:rPr>
          <w:sz w:val="24"/>
          <w:szCs w:val="24"/>
          <w:u w:val="single"/>
        </w:rPr>
        <w:t xml:space="preserve">       </w:t>
      </w:r>
      <w:r w:rsidRPr="00E54434">
        <w:rPr>
          <w:sz w:val="24"/>
          <w:szCs w:val="24"/>
        </w:rPr>
        <w:t>人，营业收入为</w:t>
      </w:r>
      <w:r w:rsidRPr="00E54434">
        <w:rPr>
          <w:sz w:val="24"/>
          <w:szCs w:val="24"/>
          <w:u w:val="single"/>
        </w:rPr>
        <w:t xml:space="preserve">       </w:t>
      </w:r>
      <w:r w:rsidRPr="00E54434">
        <w:rPr>
          <w:sz w:val="24"/>
          <w:szCs w:val="24"/>
        </w:rPr>
        <w:t>万元，资产总额为</w:t>
      </w:r>
      <w:r w:rsidRPr="00E54434">
        <w:rPr>
          <w:sz w:val="24"/>
          <w:szCs w:val="24"/>
          <w:u w:val="single"/>
        </w:rPr>
        <w:t xml:space="preserve">        </w:t>
      </w:r>
      <w:r w:rsidRPr="00E54434">
        <w:rPr>
          <w:sz w:val="24"/>
          <w:szCs w:val="24"/>
        </w:rPr>
        <w:t>万元，属于</w:t>
      </w:r>
      <w:r w:rsidRPr="00E54434">
        <w:rPr>
          <w:sz w:val="24"/>
          <w:szCs w:val="24"/>
          <w:u w:val="single"/>
        </w:rPr>
        <w:t xml:space="preserve">        </w:t>
      </w:r>
      <w:r w:rsidRPr="00E54434">
        <w:rPr>
          <w:sz w:val="24"/>
          <w:szCs w:val="24"/>
          <w:u w:val="single"/>
        </w:rPr>
        <w:t>（</w:t>
      </w:r>
      <w:r w:rsidRPr="00E54434">
        <w:rPr>
          <w:b/>
          <w:sz w:val="24"/>
          <w:szCs w:val="24"/>
        </w:rPr>
        <w:t>请根据中小企业划分标准填写中型企业</w:t>
      </w:r>
      <w:r w:rsidRPr="00E54434">
        <w:rPr>
          <w:b/>
          <w:sz w:val="24"/>
          <w:szCs w:val="24"/>
        </w:rPr>
        <w:t>/</w:t>
      </w:r>
      <w:r w:rsidRPr="00E54434">
        <w:rPr>
          <w:b/>
          <w:sz w:val="24"/>
          <w:szCs w:val="24"/>
        </w:rPr>
        <w:t>小型企业</w:t>
      </w:r>
      <w:r w:rsidRPr="00E54434">
        <w:rPr>
          <w:b/>
          <w:sz w:val="24"/>
          <w:szCs w:val="24"/>
        </w:rPr>
        <w:t>/</w:t>
      </w:r>
      <w:r w:rsidRPr="00E54434">
        <w:rPr>
          <w:b/>
          <w:sz w:val="24"/>
          <w:szCs w:val="24"/>
        </w:rPr>
        <w:t>微型企业</w:t>
      </w:r>
      <w:r w:rsidRPr="00E54434">
        <w:rPr>
          <w:sz w:val="24"/>
          <w:szCs w:val="24"/>
        </w:rPr>
        <w:t>）；</w:t>
      </w:r>
    </w:p>
    <w:p w:rsidR="003A4A20" w:rsidRPr="00E54434" w:rsidRDefault="003A4A20" w:rsidP="003A4A20">
      <w:pPr>
        <w:autoSpaceDE w:val="0"/>
        <w:autoSpaceDN w:val="0"/>
        <w:spacing w:line="500" w:lineRule="exact"/>
        <w:ind w:firstLineChars="200" w:firstLine="446"/>
        <w:jc w:val="left"/>
        <w:rPr>
          <w:sz w:val="24"/>
          <w:szCs w:val="24"/>
        </w:rPr>
      </w:pPr>
      <w:r w:rsidRPr="00E54434">
        <w:rPr>
          <w:sz w:val="24"/>
          <w:szCs w:val="24"/>
        </w:rPr>
        <w:t>2.</w:t>
      </w:r>
      <w:r w:rsidRPr="00E54434">
        <w:rPr>
          <w:sz w:val="24"/>
          <w:szCs w:val="24"/>
          <w:u w:val="single"/>
        </w:rPr>
        <w:t xml:space="preserve">            </w:t>
      </w:r>
      <w:r w:rsidRPr="00E54434">
        <w:rPr>
          <w:sz w:val="24"/>
          <w:szCs w:val="24"/>
          <w:u w:val="single"/>
        </w:rPr>
        <w:t>（</w:t>
      </w:r>
      <w:r w:rsidRPr="00E54434">
        <w:rPr>
          <w:b/>
          <w:sz w:val="24"/>
          <w:szCs w:val="24"/>
        </w:rPr>
        <w:t>请填写标的名称</w:t>
      </w:r>
      <w:r w:rsidRPr="00E54434">
        <w:rPr>
          <w:sz w:val="24"/>
          <w:szCs w:val="24"/>
        </w:rPr>
        <w:t>），属于</w:t>
      </w:r>
      <w:r w:rsidRPr="00E54434">
        <w:rPr>
          <w:sz w:val="24"/>
          <w:szCs w:val="24"/>
          <w:u w:val="single"/>
        </w:rPr>
        <w:t xml:space="preserve">           </w:t>
      </w:r>
      <w:r w:rsidRPr="00E54434">
        <w:rPr>
          <w:b/>
          <w:sz w:val="24"/>
          <w:szCs w:val="24"/>
        </w:rPr>
        <w:t>（请填写本项目采购文件中明确的所属行业）</w:t>
      </w:r>
      <w:r w:rsidRPr="00E54434">
        <w:rPr>
          <w:sz w:val="24"/>
          <w:szCs w:val="24"/>
        </w:rPr>
        <w:t>行业；承接企业为</w:t>
      </w:r>
      <w:r w:rsidRPr="00E54434">
        <w:rPr>
          <w:sz w:val="24"/>
          <w:szCs w:val="24"/>
          <w:u w:val="single"/>
        </w:rPr>
        <w:t xml:space="preserve">         </w:t>
      </w:r>
      <w:r w:rsidRPr="00E54434">
        <w:rPr>
          <w:sz w:val="24"/>
          <w:szCs w:val="24"/>
          <w:u w:val="single"/>
        </w:rPr>
        <w:t>（</w:t>
      </w:r>
      <w:r w:rsidRPr="00E54434">
        <w:rPr>
          <w:b/>
          <w:sz w:val="24"/>
          <w:szCs w:val="24"/>
        </w:rPr>
        <w:t>请填写承接该标的企业名称</w:t>
      </w:r>
      <w:r w:rsidRPr="00E54434">
        <w:rPr>
          <w:sz w:val="24"/>
          <w:szCs w:val="24"/>
        </w:rPr>
        <w:t>），从业人员</w:t>
      </w:r>
      <w:r w:rsidRPr="00E54434">
        <w:rPr>
          <w:sz w:val="24"/>
          <w:szCs w:val="24"/>
          <w:u w:val="single"/>
        </w:rPr>
        <w:t xml:space="preserve">       </w:t>
      </w:r>
      <w:r w:rsidRPr="00E54434">
        <w:rPr>
          <w:sz w:val="24"/>
          <w:szCs w:val="24"/>
        </w:rPr>
        <w:t>人，营业收入为</w:t>
      </w:r>
      <w:r w:rsidRPr="00E54434">
        <w:rPr>
          <w:sz w:val="24"/>
          <w:szCs w:val="24"/>
          <w:u w:val="single"/>
        </w:rPr>
        <w:t xml:space="preserve">       </w:t>
      </w:r>
      <w:r w:rsidRPr="00E54434">
        <w:rPr>
          <w:sz w:val="24"/>
          <w:szCs w:val="24"/>
        </w:rPr>
        <w:t>万元，资产总额为</w:t>
      </w:r>
      <w:r w:rsidRPr="00E54434">
        <w:rPr>
          <w:sz w:val="24"/>
          <w:szCs w:val="24"/>
          <w:u w:val="single"/>
        </w:rPr>
        <w:t xml:space="preserve">        </w:t>
      </w:r>
      <w:r w:rsidRPr="00E54434">
        <w:rPr>
          <w:sz w:val="24"/>
          <w:szCs w:val="24"/>
        </w:rPr>
        <w:t>万元，属于</w:t>
      </w:r>
      <w:r w:rsidRPr="00E54434">
        <w:rPr>
          <w:sz w:val="24"/>
          <w:szCs w:val="24"/>
          <w:u w:val="single"/>
        </w:rPr>
        <w:t xml:space="preserve">        </w:t>
      </w:r>
      <w:r w:rsidRPr="00E54434">
        <w:rPr>
          <w:sz w:val="24"/>
          <w:szCs w:val="24"/>
          <w:u w:val="single"/>
        </w:rPr>
        <w:t>（</w:t>
      </w:r>
      <w:r w:rsidRPr="00E54434">
        <w:rPr>
          <w:b/>
          <w:sz w:val="24"/>
          <w:szCs w:val="24"/>
        </w:rPr>
        <w:t>请根据中小企业划分标准填写中型企业</w:t>
      </w:r>
      <w:r w:rsidRPr="00E54434">
        <w:rPr>
          <w:b/>
          <w:sz w:val="24"/>
          <w:szCs w:val="24"/>
        </w:rPr>
        <w:t>/</w:t>
      </w:r>
      <w:r w:rsidRPr="00E54434">
        <w:rPr>
          <w:b/>
          <w:sz w:val="24"/>
          <w:szCs w:val="24"/>
        </w:rPr>
        <w:t>小型企业</w:t>
      </w:r>
      <w:r w:rsidRPr="00E54434">
        <w:rPr>
          <w:b/>
          <w:sz w:val="24"/>
          <w:szCs w:val="24"/>
        </w:rPr>
        <w:t>/</w:t>
      </w:r>
      <w:r w:rsidRPr="00E54434">
        <w:rPr>
          <w:b/>
          <w:sz w:val="24"/>
          <w:szCs w:val="24"/>
        </w:rPr>
        <w:t>微型企业</w:t>
      </w:r>
      <w:r w:rsidRPr="00E54434">
        <w:rPr>
          <w:sz w:val="24"/>
          <w:szCs w:val="24"/>
        </w:rPr>
        <w:t>）；</w:t>
      </w:r>
    </w:p>
    <w:p w:rsidR="003A4A20" w:rsidRPr="00E54434" w:rsidRDefault="003A4A20" w:rsidP="003A4A20">
      <w:pPr>
        <w:autoSpaceDE w:val="0"/>
        <w:autoSpaceDN w:val="0"/>
        <w:spacing w:line="500" w:lineRule="exact"/>
        <w:ind w:left="641"/>
        <w:jc w:val="left"/>
        <w:rPr>
          <w:sz w:val="24"/>
          <w:szCs w:val="24"/>
        </w:rPr>
      </w:pPr>
      <w:r w:rsidRPr="00E54434">
        <w:rPr>
          <w:sz w:val="24"/>
          <w:szCs w:val="24"/>
        </w:rPr>
        <w:t>……</w:t>
      </w:r>
    </w:p>
    <w:p w:rsidR="003A4A20" w:rsidRPr="00E54434" w:rsidRDefault="003A4A20" w:rsidP="003A4A20">
      <w:pPr>
        <w:autoSpaceDE w:val="0"/>
        <w:autoSpaceDN w:val="0"/>
        <w:spacing w:line="500" w:lineRule="exact"/>
        <w:ind w:firstLineChars="200" w:firstLine="446"/>
        <w:jc w:val="left"/>
        <w:rPr>
          <w:sz w:val="24"/>
          <w:szCs w:val="24"/>
        </w:rPr>
      </w:pPr>
      <w:r w:rsidRPr="00E54434">
        <w:rPr>
          <w:sz w:val="24"/>
          <w:szCs w:val="24"/>
        </w:rPr>
        <w:t>以上企业，不属于大型企业的分支机构，不存在控股股东为大型企业的情形，也不存在与大型企业的负责人为同一人的情形。</w:t>
      </w:r>
    </w:p>
    <w:p w:rsidR="003A4A20" w:rsidRPr="00E54434" w:rsidRDefault="003A4A20" w:rsidP="003A4A20">
      <w:pPr>
        <w:autoSpaceDE w:val="0"/>
        <w:autoSpaceDN w:val="0"/>
        <w:spacing w:line="500" w:lineRule="exact"/>
        <w:ind w:firstLineChars="200" w:firstLine="446"/>
        <w:jc w:val="left"/>
        <w:rPr>
          <w:sz w:val="24"/>
          <w:szCs w:val="24"/>
        </w:rPr>
      </w:pPr>
      <w:r w:rsidRPr="00E54434">
        <w:rPr>
          <w:sz w:val="24"/>
          <w:szCs w:val="24"/>
        </w:rPr>
        <w:t>本企业对上述声明内容的真实性负责。如有虚假，将依法承担相应责任。</w:t>
      </w:r>
    </w:p>
    <w:p w:rsidR="003A4A20" w:rsidRPr="00E54434" w:rsidRDefault="003A4A20" w:rsidP="003A4A20">
      <w:pPr>
        <w:autoSpaceDE w:val="0"/>
        <w:autoSpaceDN w:val="0"/>
        <w:spacing w:line="500" w:lineRule="exact"/>
        <w:ind w:left="3840"/>
        <w:jc w:val="left"/>
        <w:rPr>
          <w:sz w:val="24"/>
          <w:szCs w:val="24"/>
        </w:rPr>
      </w:pPr>
      <w:r w:rsidRPr="00E54434">
        <w:rPr>
          <w:sz w:val="24"/>
          <w:szCs w:val="24"/>
        </w:rPr>
        <w:t>投标人名称：</w:t>
      </w:r>
    </w:p>
    <w:p w:rsidR="003A4A20" w:rsidRPr="00E54434" w:rsidRDefault="003A4A20" w:rsidP="003A4A20">
      <w:pPr>
        <w:autoSpaceDE w:val="0"/>
        <w:autoSpaceDN w:val="0"/>
        <w:spacing w:line="500" w:lineRule="exact"/>
        <w:ind w:left="3840"/>
        <w:jc w:val="left"/>
        <w:rPr>
          <w:sz w:val="32"/>
        </w:rPr>
      </w:pPr>
      <w:r w:rsidRPr="00E54434">
        <w:rPr>
          <w:sz w:val="24"/>
          <w:szCs w:val="24"/>
        </w:rPr>
        <w:t>日期：</w:t>
      </w:r>
    </w:p>
    <w:p w:rsidR="003A4A20" w:rsidRPr="00E54434" w:rsidRDefault="003A4A20" w:rsidP="003A4A20">
      <w:pPr>
        <w:spacing w:line="360" w:lineRule="auto"/>
        <w:ind w:right="84" w:firstLineChars="100" w:firstLine="224"/>
        <w:rPr>
          <w:b/>
          <w:sz w:val="24"/>
          <w:szCs w:val="24"/>
        </w:rPr>
      </w:pPr>
      <w:r w:rsidRPr="00E54434">
        <w:rPr>
          <w:b/>
          <w:sz w:val="24"/>
          <w:szCs w:val="24"/>
        </w:rPr>
        <w:t>注：</w:t>
      </w:r>
    </w:p>
    <w:p w:rsidR="003A4A20" w:rsidRPr="00E54434" w:rsidRDefault="003A4A20" w:rsidP="003A4A20">
      <w:pPr>
        <w:spacing w:line="360" w:lineRule="auto"/>
        <w:ind w:right="84" w:firstLineChars="100" w:firstLine="224"/>
        <w:rPr>
          <w:b/>
          <w:sz w:val="24"/>
          <w:szCs w:val="24"/>
        </w:rPr>
      </w:pPr>
      <w:r w:rsidRPr="00E54434">
        <w:rPr>
          <w:b/>
          <w:sz w:val="24"/>
          <w:szCs w:val="24"/>
        </w:rPr>
        <w:t>1.</w:t>
      </w:r>
      <w:r w:rsidRPr="00E54434">
        <w:rPr>
          <w:b/>
          <w:sz w:val="24"/>
          <w:szCs w:val="24"/>
        </w:rPr>
        <w:t>标的名称须按照采购文件中明确的标的名称进行填写；所属行业须按照采购文件中明确的所属行业进行填写，否则不享受中小企业扶持政策。</w:t>
      </w:r>
    </w:p>
    <w:p w:rsidR="003A4A20" w:rsidRPr="00E54434" w:rsidRDefault="003A4A20" w:rsidP="003A4A20">
      <w:pPr>
        <w:spacing w:line="360" w:lineRule="auto"/>
        <w:ind w:right="84" w:firstLineChars="100" w:firstLine="224"/>
        <w:rPr>
          <w:b/>
          <w:sz w:val="24"/>
          <w:szCs w:val="24"/>
        </w:rPr>
      </w:pPr>
      <w:r w:rsidRPr="00E54434">
        <w:rPr>
          <w:b/>
          <w:sz w:val="24"/>
          <w:szCs w:val="24"/>
        </w:rPr>
        <w:t>2.</w:t>
      </w:r>
      <w:r w:rsidRPr="00E54434">
        <w:rPr>
          <w:b/>
          <w:sz w:val="24"/>
          <w:szCs w:val="24"/>
        </w:rPr>
        <w:t>从业人员、营业收入、资产总额填报上一年度数据，无上</w:t>
      </w:r>
      <w:proofErr w:type="gramStart"/>
      <w:r w:rsidRPr="00E54434">
        <w:rPr>
          <w:b/>
          <w:sz w:val="24"/>
          <w:szCs w:val="24"/>
        </w:rPr>
        <w:t>一</w:t>
      </w:r>
      <w:proofErr w:type="gramEnd"/>
      <w:r w:rsidRPr="00E54434">
        <w:rPr>
          <w:b/>
          <w:sz w:val="24"/>
          <w:szCs w:val="24"/>
        </w:rPr>
        <w:t>年度数据的新成立企业可不填报。除新成立企业外，上表填写不全的，不享受中小企业扶持政策。</w:t>
      </w:r>
    </w:p>
    <w:p w:rsidR="003A4A20" w:rsidRPr="00E54434" w:rsidRDefault="003A4A20" w:rsidP="003A4A20">
      <w:pPr>
        <w:spacing w:line="360" w:lineRule="auto"/>
        <w:ind w:right="84" w:firstLineChars="100" w:firstLine="224"/>
        <w:rPr>
          <w:b/>
          <w:sz w:val="24"/>
          <w:szCs w:val="24"/>
        </w:rPr>
      </w:pPr>
      <w:r w:rsidRPr="00E54434">
        <w:rPr>
          <w:b/>
          <w:sz w:val="24"/>
          <w:szCs w:val="24"/>
        </w:rPr>
        <w:t>3.</w:t>
      </w:r>
      <w:r w:rsidRPr="00E54434">
        <w:rPr>
          <w:b/>
          <w:sz w:val="24"/>
          <w:szCs w:val="24"/>
        </w:rPr>
        <w:t>中标（成交）供应</w:t>
      </w:r>
      <w:proofErr w:type="gramStart"/>
      <w:r w:rsidRPr="00E54434">
        <w:rPr>
          <w:b/>
          <w:sz w:val="24"/>
          <w:szCs w:val="24"/>
        </w:rPr>
        <w:t>商享受</w:t>
      </w:r>
      <w:proofErr w:type="gramEnd"/>
      <w:r w:rsidRPr="00E54434">
        <w:rPr>
          <w:b/>
          <w:sz w:val="24"/>
          <w:szCs w:val="24"/>
        </w:rPr>
        <w:t>中小企业扶持政策的，将随中标（成交）结果同时公告</w:t>
      </w:r>
      <w:r w:rsidRPr="00E54434">
        <w:rPr>
          <w:b/>
          <w:sz w:val="24"/>
          <w:szCs w:val="24"/>
        </w:rPr>
        <w:lastRenderedPageBreak/>
        <w:t>其《中小企业声明函》，接受社会监督。</w:t>
      </w:r>
    </w:p>
    <w:p w:rsidR="00E53FF8" w:rsidRPr="00E54434" w:rsidRDefault="00E53FF8" w:rsidP="00E53FF8">
      <w:pPr>
        <w:autoSpaceDN w:val="0"/>
        <w:spacing w:line="360" w:lineRule="auto"/>
        <w:rPr>
          <w:b/>
          <w:sz w:val="24"/>
        </w:rPr>
      </w:pPr>
      <w:r w:rsidRPr="00E54434">
        <w:rPr>
          <w:sz w:val="24"/>
        </w:rPr>
        <w:br w:type="page"/>
      </w:r>
      <w:r w:rsidRPr="00E54434">
        <w:rPr>
          <w:rFonts w:hint="eastAsia"/>
          <w:b/>
          <w:sz w:val="24"/>
        </w:rPr>
        <w:lastRenderedPageBreak/>
        <w:t>附件</w:t>
      </w:r>
      <w:r w:rsidRPr="00E54434">
        <w:rPr>
          <w:rFonts w:hint="eastAsia"/>
          <w:b/>
          <w:sz w:val="24"/>
        </w:rPr>
        <w:t>10-2</w:t>
      </w:r>
    </w:p>
    <w:p w:rsidR="00573A27" w:rsidRPr="00E54434" w:rsidRDefault="00573A27" w:rsidP="00573A27">
      <w:pPr>
        <w:autoSpaceDN w:val="0"/>
        <w:spacing w:line="360" w:lineRule="auto"/>
        <w:jc w:val="left"/>
        <w:rPr>
          <w:b/>
          <w:bCs/>
          <w:sz w:val="24"/>
        </w:rPr>
      </w:pPr>
      <w:r w:rsidRPr="00E54434">
        <w:rPr>
          <w:rFonts w:hint="eastAsia"/>
          <w:b/>
          <w:kern w:val="0"/>
          <w:sz w:val="24"/>
          <w:szCs w:val="21"/>
        </w:rPr>
        <w:t>若不是残疾人福利性单位，投标文件中可不提供此声明函</w:t>
      </w:r>
    </w:p>
    <w:p w:rsidR="00573A27" w:rsidRPr="00E54434" w:rsidRDefault="00573A27" w:rsidP="00573A27">
      <w:pPr>
        <w:autoSpaceDN w:val="0"/>
        <w:spacing w:line="360" w:lineRule="auto"/>
        <w:jc w:val="center"/>
        <w:rPr>
          <w:b/>
          <w:bCs/>
          <w:sz w:val="24"/>
        </w:rPr>
      </w:pPr>
    </w:p>
    <w:p w:rsidR="00573A27" w:rsidRPr="00E54434" w:rsidRDefault="00573A27" w:rsidP="00573A27">
      <w:pPr>
        <w:snapToGrid w:val="0"/>
        <w:spacing w:line="360" w:lineRule="auto"/>
        <w:jc w:val="center"/>
        <w:rPr>
          <w:b/>
          <w:bCs/>
          <w:sz w:val="24"/>
        </w:rPr>
      </w:pPr>
      <w:r w:rsidRPr="00E54434">
        <w:rPr>
          <w:rFonts w:hint="eastAsia"/>
          <w:b/>
          <w:bCs/>
          <w:sz w:val="24"/>
        </w:rPr>
        <w:t>残疾人福利性单位声明函</w:t>
      </w:r>
    </w:p>
    <w:p w:rsidR="00573A27" w:rsidRPr="00E54434" w:rsidRDefault="00573A27" w:rsidP="00573A27">
      <w:pPr>
        <w:snapToGrid w:val="0"/>
        <w:spacing w:line="360" w:lineRule="auto"/>
        <w:ind w:firstLineChars="200" w:firstLine="448"/>
        <w:jc w:val="left"/>
        <w:rPr>
          <w:b/>
          <w:bCs/>
          <w:sz w:val="24"/>
        </w:rPr>
      </w:pPr>
    </w:p>
    <w:p w:rsidR="00573A27" w:rsidRPr="00E54434" w:rsidRDefault="00573A27" w:rsidP="00573A27">
      <w:pPr>
        <w:snapToGrid w:val="0"/>
        <w:spacing w:line="360" w:lineRule="auto"/>
        <w:ind w:firstLineChars="200" w:firstLine="446"/>
        <w:jc w:val="left"/>
        <w:rPr>
          <w:bCs/>
          <w:sz w:val="24"/>
        </w:rPr>
      </w:pPr>
      <w:r w:rsidRPr="00E54434">
        <w:rPr>
          <w:rFonts w:hint="eastAsia"/>
          <w:bCs/>
          <w:sz w:val="24"/>
        </w:rPr>
        <w:t>本单位郑重声明，根据《财政部</w:t>
      </w:r>
      <w:r w:rsidRPr="00E54434">
        <w:rPr>
          <w:rFonts w:hint="eastAsia"/>
          <w:bCs/>
          <w:sz w:val="24"/>
        </w:rPr>
        <w:t xml:space="preserve"> </w:t>
      </w:r>
      <w:r w:rsidRPr="00E54434">
        <w:rPr>
          <w:rFonts w:hint="eastAsia"/>
          <w:bCs/>
          <w:sz w:val="24"/>
        </w:rPr>
        <w:t>民政部</w:t>
      </w:r>
      <w:r w:rsidRPr="00E54434">
        <w:rPr>
          <w:rFonts w:hint="eastAsia"/>
          <w:bCs/>
          <w:sz w:val="24"/>
        </w:rPr>
        <w:t xml:space="preserve"> </w:t>
      </w:r>
      <w:r w:rsidRPr="00E54434">
        <w:rPr>
          <w:rFonts w:hint="eastAsia"/>
          <w:bCs/>
          <w:sz w:val="24"/>
        </w:rPr>
        <w:t>中国残疾人联合会关于促进残疾人就业政府采购政策的通知》（财库〔</w:t>
      </w:r>
      <w:r w:rsidRPr="00E54434">
        <w:rPr>
          <w:rFonts w:hint="eastAsia"/>
          <w:bCs/>
          <w:sz w:val="24"/>
        </w:rPr>
        <w:t>2017</w:t>
      </w:r>
      <w:r w:rsidRPr="00E54434">
        <w:rPr>
          <w:rFonts w:hint="eastAsia"/>
          <w:bCs/>
          <w:sz w:val="24"/>
        </w:rPr>
        <w:t>〕</w:t>
      </w:r>
      <w:r w:rsidRPr="00E54434">
        <w:rPr>
          <w:rFonts w:hint="eastAsia"/>
          <w:bCs/>
          <w:sz w:val="24"/>
        </w:rPr>
        <w:t>141</w:t>
      </w:r>
      <w:r w:rsidRPr="00E54434">
        <w:rPr>
          <w:rFonts w:hint="eastAsia"/>
          <w:bCs/>
          <w:sz w:val="24"/>
        </w:rPr>
        <w:t>号）的规定，本单位为符合条件的残疾人福利性单位，且本单位参加</w:t>
      </w:r>
      <w:r w:rsidRPr="00E54434">
        <w:rPr>
          <w:rFonts w:hint="eastAsia"/>
          <w:bCs/>
          <w:sz w:val="24"/>
        </w:rPr>
        <w:t>______</w:t>
      </w:r>
      <w:r w:rsidRPr="00E54434">
        <w:rPr>
          <w:rFonts w:hint="eastAsia"/>
          <w:bCs/>
          <w:sz w:val="24"/>
        </w:rPr>
        <w:t>单位的</w:t>
      </w:r>
      <w:r w:rsidRPr="00E54434">
        <w:rPr>
          <w:rFonts w:hint="eastAsia"/>
          <w:bCs/>
          <w:sz w:val="24"/>
        </w:rPr>
        <w:t>______</w:t>
      </w:r>
      <w:r w:rsidRPr="00E54434">
        <w:rPr>
          <w:rFonts w:hint="eastAsia"/>
          <w:bCs/>
          <w:sz w:val="24"/>
        </w:rPr>
        <w:t>项目采购活动提供本单位制造的货物（由本单位承担工程</w:t>
      </w:r>
      <w:r w:rsidRPr="00E54434">
        <w:rPr>
          <w:rFonts w:hint="eastAsia"/>
          <w:bCs/>
          <w:sz w:val="24"/>
        </w:rPr>
        <w:t>/</w:t>
      </w:r>
      <w:r w:rsidRPr="00E54434">
        <w:rPr>
          <w:rFonts w:hint="eastAsia"/>
          <w:bCs/>
          <w:sz w:val="24"/>
        </w:rPr>
        <w:t>提供服务），或者提供其他残疾人福利性单位制造的货物（不包括使用非残疾人福利性单位注册商标的货物）。</w:t>
      </w:r>
    </w:p>
    <w:p w:rsidR="00573A27" w:rsidRPr="00E54434" w:rsidRDefault="00573A27" w:rsidP="00573A27">
      <w:pPr>
        <w:snapToGrid w:val="0"/>
        <w:spacing w:line="360" w:lineRule="auto"/>
        <w:ind w:firstLineChars="200" w:firstLine="446"/>
        <w:jc w:val="left"/>
        <w:rPr>
          <w:bCs/>
          <w:sz w:val="24"/>
        </w:rPr>
      </w:pPr>
      <w:r w:rsidRPr="00E54434">
        <w:rPr>
          <w:rFonts w:hint="eastAsia"/>
          <w:bCs/>
          <w:sz w:val="24"/>
        </w:rPr>
        <w:t>本单位对上述声明的真实性负责。如有虚假，将依法承担相应责任。</w:t>
      </w:r>
    </w:p>
    <w:p w:rsidR="00573A27" w:rsidRPr="00E54434" w:rsidRDefault="00573A27" w:rsidP="00573A27">
      <w:pPr>
        <w:snapToGrid w:val="0"/>
        <w:spacing w:line="360" w:lineRule="auto"/>
        <w:ind w:firstLineChars="200" w:firstLine="446"/>
        <w:jc w:val="left"/>
        <w:rPr>
          <w:bCs/>
          <w:sz w:val="24"/>
        </w:rPr>
      </w:pPr>
    </w:p>
    <w:p w:rsidR="00573A27" w:rsidRPr="00E54434" w:rsidRDefault="00573A27" w:rsidP="00573A27">
      <w:pPr>
        <w:snapToGrid w:val="0"/>
        <w:spacing w:line="360" w:lineRule="auto"/>
        <w:ind w:firstLineChars="200" w:firstLine="446"/>
        <w:jc w:val="left"/>
        <w:rPr>
          <w:bCs/>
          <w:sz w:val="24"/>
        </w:rPr>
      </w:pPr>
    </w:p>
    <w:p w:rsidR="00573A27" w:rsidRPr="00E54434" w:rsidRDefault="00573A27" w:rsidP="00573A27">
      <w:pPr>
        <w:snapToGrid w:val="0"/>
        <w:spacing w:line="360" w:lineRule="auto"/>
        <w:ind w:firstLineChars="200" w:firstLine="446"/>
        <w:jc w:val="left"/>
        <w:rPr>
          <w:bCs/>
          <w:sz w:val="24"/>
        </w:rPr>
      </w:pPr>
      <w:r w:rsidRPr="00E54434">
        <w:rPr>
          <w:rFonts w:hint="eastAsia"/>
          <w:bCs/>
          <w:sz w:val="24"/>
        </w:rPr>
        <w:t xml:space="preserve">               </w:t>
      </w:r>
      <w:r w:rsidRPr="00E54434">
        <w:rPr>
          <w:sz w:val="24"/>
          <w:szCs w:val="24"/>
        </w:rPr>
        <w:t>投标人名称：</w:t>
      </w:r>
    </w:p>
    <w:p w:rsidR="00573A27" w:rsidRPr="00E54434" w:rsidRDefault="00573A27" w:rsidP="00573A27">
      <w:pPr>
        <w:snapToGrid w:val="0"/>
        <w:spacing w:line="360" w:lineRule="auto"/>
        <w:ind w:firstLineChars="200" w:firstLine="446"/>
        <w:jc w:val="left"/>
        <w:rPr>
          <w:bCs/>
          <w:sz w:val="24"/>
        </w:rPr>
      </w:pPr>
    </w:p>
    <w:p w:rsidR="00573A27" w:rsidRPr="00E54434" w:rsidRDefault="00573A27" w:rsidP="00573A27">
      <w:pPr>
        <w:snapToGrid w:val="0"/>
        <w:spacing w:line="360" w:lineRule="auto"/>
        <w:ind w:firstLineChars="200" w:firstLine="446"/>
        <w:jc w:val="left"/>
        <w:rPr>
          <w:sz w:val="24"/>
          <w:szCs w:val="21"/>
        </w:rPr>
      </w:pPr>
      <w:r w:rsidRPr="00E54434">
        <w:rPr>
          <w:rFonts w:hint="eastAsia"/>
          <w:bCs/>
          <w:sz w:val="24"/>
        </w:rPr>
        <w:t xml:space="preserve">               </w:t>
      </w:r>
      <w:r w:rsidRPr="00E54434">
        <w:rPr>
          <w:rFonts w:hint="eastAsia"/>
          <w:bCs/>
          <w:sz w:val="24"/>
        </w:rPr>
        <w:t>日</w:t>
      </w:r>
      <w:r w:rsidRPr="00E54434">
        <w:rPr>
          <w:rFonts w:hint="eastAsia"/>
          <w:bCs/>
          <w:sz w:val="24"/>
        </w:rPr>
        <w:t xml:space="preserve">  </w:t>
      </w:r>
      <w:r w:rsidRPr="00E54434">
        <w:rPr>
          <w:rFonts w:hint="eastAsia"/>
          <w:bCs/>
          <w:sz w:val="24"/>
        </w:rPr>
        <w:t>期：</w:t>
      </w:r>
    </w:p>
    <w:p w:rsidR="00573A27" w:rsidRPr="00E54434" w:rsidRDefault="00573A27" w:rsidP="00573A27">
      <w:pPr>
        <w:snapToGrid w:val="0"/>
        <w:spacing w:line="360" w:lineRule="auto"/>
        <w:ind w:firstLineChars="200" w:firstLine="446"/>
        <w:jc w:val="left"/>
        <w:rPr>
          <w:sz w:val="24"/>
          <w:szCs w:val="21"/>
        </w:rPr>
      </w:pPr>
    </w:p>
    <w:p w:rsidR="00573A27" w:rsidRPr="00E54434" w:rsidRDefault="00573A27" w:rsidP="00573A27">
      <w:pPr>
        <w:snapToGrid w:val="0"/>
        <w:spacing w:line="360" w:lineRule="auto"/>
        <w:ind w:firstLineChars="200" w:firstLine="446"/>
        <w:rPr>
          <w:sz w:val="24"/>
          <w:szCs w:val="21"/>
        </w:rPr>
      </w:pPr>
      <w:r w:rsidRPr="00E54434">
        <w:rPr>
          <w:sz w:val="24"/>
          <w:szCs w:val="21"/>
        </w:rPr>
        <w:t>注：</w:t>
      </w:r>
    </w:p>
    <w:p w:rsidR="00573A27" w:rsidRPr="00E54434" w:rsidRDefault="00573A27" w:rsidP="00573A27">
      <w:pPr>
        <w:snapToGrid w:val="0"/>
        <w:spacing w:line="360" w:lineRule="auto"/>
        <w:ind w:firstLineChars="200" w:firstLine="448"/>
        <w:rPr>
          <w:b/>
          <w:sz w:val="24"/>
          <w:szCs w:val="21"/>
        </w:rPr>
      </w:pPr>
      <w:r w:rsidRPr="00E54434">
        <w:rPr>
          <w:b/>
          <w:sz w:val="24"/>
          <w:szCs w:val="21"/>
        </w:rPr>
        <w:t>中标供应商为残疾人福利性单位的，将随中标结果同时公告其《残疾人福利性单位声明函》，接受社会监督。</w:t>
      </w:r>
    </w:p>
    <w:p w:rsidR="00573A27" w:rsidRPr="00E54434" w:rsidRDefault="00573A27" w:rsidP="00573A27">
      <w:pPr>
        <w:snapToGrid w:val="0"/>
        <w:spacing w:line="360" w:lineRule="auto"/>
        <w:ind w:firstLineChars="200" w:firstLine="448"/>
        <w:rPr>
          <w:b/>
          <w:sz w:val="24"/>
          <w:szCs w:val="21"/>
        </w:rPr>
      </w:pPr>
      <w:r w:rsidRPr="00E54434">
        <w:rPr>
          <w:b/>
          <w:kern w:val="0"/>
          <w:sz w:val="24"/>
          <w:szCs w:val="21"/>
        </w:rPr>
        <w:t>若不是残疾人福利性单位，投标文件中可不提供此声明函。</w:t>
      </w:r>
    </w:p>
    <w:p w:rsidR="00E53FF8" w:rsidRPr="00E54434" w:rsidRDefault="00E53FF8" w:rsidP="00E53FF8">
      <w:pPr>
        <w:widowControl/>
        <w:jc w:val="left"/>
        <w:rPr>
          <w:sz w:val="24"/>
        </w:rPr>
      </w:pPr>
      <w:r w:rsidRPr="00E54434">
        <w:rPr>
          <w:sz w:val="24"/>
        </w:rPr>
        <w:br w:type="page"/>
      </w:r>
    </w:p>
    <w:p w:rsidR="00E53FF8" w:rsidRPr="00E54434" w:rsidRDefault="00E53FF8" w:rsidP="009D5669">
      <w:pPr>
        <w:tabs>
          <w:tab w:val="left" w:pos="360"/>
        </w:tabs>
        <w:spacing w:line="360" w:lineRule="auto"/>
        <w:rPr>
          <w:b/>
          <w:sz w:val="24"/>
        </w:rPr>
      </w:pPr>
      <w:r w:rsidRPr="00E54434">
        <w:rPr>
          <w:b/>
          <w:sz w:val="24"/>
        </w:rPr>
        <w:lastRenderedPageBreak/>
        <w:t>附件</w:t>
      </w:r>
      <w:r w:rsidRPr="00E54434">
        <w:rPr>
          <w:rFonts w:hint="eastAsia"/>
          <w:b/>
          <w:sz w:val="24"/>
        </w:rPr>
        <w:t>11</w:t>
      </w:r>
    </w:p>
    <w:p w:rsidR="00E53FF8" w:rsidRPr="00E54434" w:rsidRDefault="00E53FF8" w:rsidP="00E53FF8">
      <w:pPr>
        <w:autoSpaceDN w:val="0"/>
        <w:spacing w:line="360" w:lineRule="auto"/>
        <w:jc w:val="center"/>
        <w:rPr>
          <w:b/>
          <w:bCs/>
          <w:sz w:val="24"/>
        </w:rPr>
      </w:pPr>
      <w:r w:rsidRPr="00E54434">
        <w:rPr>
          <w:b/>
          <w:bCs/>
          <w:sz w:val="24"/>
        </w:rPr>
        <w:t>政府采购政策情况表</w:t>
      </w:r>
    </w:p>
    <w:p w:rsidR="00E53FF8" w:rsidRPr="00E54434" w:rsidRDefault="00E53FF8" w:rsidP="00E53FF8">
      <w:pPr>
        <w:spacing w:line="460" w:lineRule="exact"/>
        <w:rPr>
          <w:sz w:val="24"/>
        </w:rPr>
      </w:pPr>
      <w:r w:rsidRPr="00E54434">
        <w:rPr>
          <w:sz w:val="24"/>
        </w:rPr>
        <w:t>项目名称：</w:t>
      </w:r>
      <w:r w:rsidRPr="00E54434">
        <w:rPr>
          <w:sz w:val="24"/>
          <w:u w:val="single"/>
        </w:rPr>
        <w:t xml:space="preserve">                    </w:t>
      </w:r>
    </w:p>
    <w:p w:rsidR="00E53FF8" w:rsidRPr="00E54434" w:rsidRDefault="00E53FF8" w:rsidP="00E53FF8">
      <w:pPr>
        <w:spacing w:line="460" w:lineRule="exact"/>
        <w:rPr>
          <w:sz w:val="24"/>
        </w:rPr>
      </w:pPr>
      <w:r w:rsidRPr="00E54434">
        <w:rPr>
          <w:sz w:val="24"/>
        </w:rPr>
        <w:t>项目编号：</w:t>
      </w:r>
      <w:r w:rsidRPr="00E54434">
        <w:rPr>
          <w:sz w:val="24"/>
          <w:u w:val="single"/>
        </w:rPr>
        <w:t xml:space="preserve">                    </w:t>
      </w:r>
    </w:p>
    <w:p w:rsidR="00E53FF8" w:rsidRPr="00E54434" w:rsidRDefault="00E53FF8" w:rsidP="00E53FF8">
      <w:pPr>
        <w:spacing w:line="460" w:lineRule="exact"/>
        <w:rPr>
          <w:sz w:val="24"/>
          <w:u w:val="single"/>
        </w:rPr>
      </w:pPr>
      <w:r w:rsidRPr="00E54434">
        <w:rPr>
          <w:sz w:val="24"/>
        </w:rPr>
        <w:t>包号：</w:t>
      </w:r>
      <w:r w:rsidRPr="00E54434">
        <w:rPr>
          <w:sz w:val="24"/>
          <w:u w:val="single"/>
        </w:rPr>
        <w:t xml:space="preserve">                        </w:t>
      </w:r>
    </w:p>
    <w:p w:rsidR="003A4A20" w:rsidRPr="00E54434" w:rsidRDefault="003A4A20" w:rsidP="003A4A20">
      <w:pPr>
        <w:spacing w:line="460" w:lineRule="exact"/>
        <w:rPr>
          <w:sz w:val="24"/>
          <w:szCs w:val="24"/>
        </w:rPr>
      </w:pPr>
      <w:r w:rsidRPr="00E54434">
        <w:rPr>
          <w:sz w:val="24"/>
          <w:szCs w:val="24"/>
        </w:rPr>
        <w:t>填报要求：</w:t>
      </w:r>
    </w:p>
    <w:p w:rsidR="003A4A20" w:rsidRPr="00E54434" w:rsidRDefault="003A4A20" w:rsidP="003A4A20">
      <w:pPr>
        <w:spacing w:line="460" w:lineRule="exact"/>
        <w:rPr>
          <w:sz w:val="24"/>
          <w:szCs w:val="24"/>
        </w:rPr>
      </w:pPr>
      <w:r w:rsidRPr="00E54434">
        <w:rPr>
          <w:sz w:val="24"/>
          <w:szCs w:val="24"/>
        </w:rPr>
        <w:t>1.</w:t>
      </w:r>
      <w:r w:rsidRPr="00E54434">
        <w:rPr>
          <w:sz w:val="24"/>
          <w:szCs w:val="24"/>
        </w:rPr>
        <w:t>本表的产品名称、品牌型号、金额应与《开标分项一览表》一致。</w:t>
      </w:r>
    </w:p>
    <w:p w:rsidR="003A4A20" w:rsidRPr="00E54434" w:rsidRDefault="003A4A20" w:rsidP="003A4A20">
      <w:pPr>
        <w:spacing w:line="460" w:lineRule="exact"/>
        <w:rPr>
          <w:sz w:val="24"/>
          <w:szCs w:val="24"/>
        </w:rPr>
      </w:pPr>
      <w:r w:rsidRPr="00E54434">
        <w:rPr>
          <w:rFonts w:hint="eastAsia"/>
          <w:sz w:val="24"/>
          <w:szCs w:val="24"/>
        </w:rPr>
        <w:t>2</w:t>
      </w:r>
      <w:r w:rsidRPr="00E54434">
        <w:rPr>
          <w:sz w:val="24"/>
          <w:szCs w:val="24"/>
        </w:rPr>
        <w:t xml:space="preserve">. </w:t>
      </w:r>
      <w:r w:rsidRPr="00E5443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A4A20" w:rsidRPr="00E54434" w:rsidRDefault="003A4A20" w:rsidP="003A4A20">
      <w:pPr>
        <w:spacing w:line="460" w:lineRule="exact"/>
        <w:rPr>
          <w:sz w:val="24"/>
          <w:szCs w:val="24"/>
        </w:rPr>
      </w:pPr>
      <w:r w:rsidRPr="00E54434">
        <w:rPr>
          <w:rFonts w:hint="eastAsia"/>
          <w:sz w:val="24"/>
          <w:szCs w:val="24"/>
        </w:rPr>
        <w:t>3</w:t>
      </w:r>
      <w:r w:rsidRPr="00E54434">
        <w:rPr>
          <w:sz w:val="24"/>
          <w:szCs w:val="24"/>
        </w:rPr>
        <w:t xml:space="preserve">. </w:t>
      </w:r>
      <w:r w:rsidRPr="00E54434">
        <w:rPr>
          <w:sz w:val="24"/>
          <w:szCs w:val="24"/>
        </w:rPr>
        <w:t>请投标人正确填写本表，所填内容将作为评审的依据。其内容或数据应与对应的证明资料相符，如果填写不完整或有误，不再享受上述政策优惠。</w:t>
      </w:r>
    </w:p>
    <w:p w:rsidR="003A4A20" w:rsidRPr="00E54434" w:rsidRDefault="003A4A20" w:rsidP="003A4A20">
      <w:pPr>
        <w:spacing w:line="460" w:lineRule="exact"/>
        <w:ind w:firstLineChars="3000" w:firstLine="6695"/>
        <w:rPr>
          <w:sz w:val="24"/>
          <w:szCs w:val="24"/>
        </w:rPr>
      </w:pPr>
      <w:r w:rsidRPr="00E5443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A4A20" w:rsidRPr="00E54434" w:rsidTr="00B11142">
        <w:trPr>
          <w:trHeight w:val="490"/>
          <w:jc w:val="center"/>
        </w:trPr>
        <w:tc>
          <w:tcPr>
            <w:tcW w:w="556" w:type="pct"/>
            <w:vMerge w:val="restar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环境标志产品</w:t>
            </w:r>
          </w:p>
        </w:tc>
        <w:tc>
          <w:tcPr>
            <w:tcW w:w="886"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产品名称</w:t>
            </w:r>
          </w:p>
        </w:tc>
        <w:tc>
          <w:tcPr>
            <w:tcW w:w="929"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品牌型号</w:t>
            </w:r>
          </w:p>
        </w:tc>
        <w:tc>
          <w:tcPr>
            <w:tcW w:w="80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制造商</w:t>
            </w:r>
          </w:p>
        </w:tc>
        <w:tc>
          <w:tcPr>
            <w:tcW w:w="9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环境标志认证证书编号</w:t>
            </w: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金额</w:t>
            </w:r>
          </w:p>
        </w:tc>
      </w:tr>
      <w:tr w:rsidR="003A4A20" w:rsidRPr="00E54434" w:rsidTr="00B11142">
        <w:trPr>
          <w:trHeight w:val="567"/>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r>
      <w:tr w:rsidR="003A4A20" w:rsidRPr="00E54434" w:rsidTr="00B11142">
        <w:trPr>
          <w:trHeight w:val="567"/>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r>
      <w:tr w:rsidR="003A4A20" w:rsidRPr="00E54434" w:rsidTr="00B11142">
        <w:trPr>
          <w:trHeight w:val="567"/>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环境标志产品金额合计</w:t>
            </w: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b/>
                <w:szCs w:val="21"/>
                <w:lang w:val="en-GB"/>
              </w:rPr>
            </w:pPr>
            <w:r w:rsidRPr="00E54434">
              <w:rPr>
                <w:b/>
                <w:szCs w:val="21"/>
                <w:u w:val="single"/>
                <w:lang w:val="en-GB"/>
              </w:rPr>
              <w:t xml:space="preserve">     </w:t>
            </w:r>
            <w:r w:rsidRPr="00E54434">
              <w:rPr>
                <w:b/>
                <w:szCs w:val="21"/>
                <w:lang w:val="en-GB"/>
              </w:rPr>
              <w:t>元</w:t>
            </w:r>
          </w:p>
        </w:tc>
      </w:tr>
      <w:tr w:rsidR="003A4A20" w:rsidRPr="00E54434" w:rsidTr="00B11142">
        <w:trPr>
          <w:trHeight w:val="567"/>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比重（环境标志产品金额</w:t>
            </w:r>
            <w:r w:rsidRPr="00E54434">
              <w:rPr>
                <w:szCs w:val="21"/>
                <w:lang w:val="en-GB"/>
              </w:rPr>
              <w:t>/</w:t>
            </w:r>
            <w:r w:rsidRPr="00E54434">
              <w:rPr>
                <w:szCs w:val="21"/>
                <w:lang w:val="en-GB"/>
              </w:rPr>
              <w:t>所投包投标总价）</w:t>
            </w:r>
            <w:r w:rsidRPr="00E54434">
              <w:rPr>
                <w:szCs w:val="21"/>
                <w:lang w:val="en-GB"/>
              </w:rPr>
              <w:t>*100%</w:t>
            </w: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b/>
                <w:szCs w:val="21"/>
                <w:lang w:val="en-GB"/>
              </w:rPr>
            </w:pPr>
            <w:r w:rsidRPr="00E54434">
              <w:rPr>
                <w:b/>
                <w:szCs w:val="21"/>
                <w:u w:val="single"/>
                <w:lang w:val="en-GB"/>
              </w:rPr>
              <w:t xml:space="preserve">     </w:t>
            </w:r>
            <w:r w:rsidRPr="00E54434">
              <w:rPr>
                <w:b/>
                <w:szCs w:val="21"/>
                <w:lang w:val="en-GB"/>
              </w:rPr>
              <w:t>%</w:t>
            </w:r>
          </w:p>
        </w:tc>
      </w:tr>
      <w:tr w:rsidR="003A4A20" w:rsidRPr="00E54434" w:rsidTr="00B11142">
        <w:trPr>
          <w:trHeight w:val="567"/>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E54434" w:rsidRDefault="003A4A20" w:rsidP="00B11142">
            <w:pPr>
              <w:pStyle w:val="13"/>
              <w:tabs>
                <w:tab w:val="num" w:pos="1260"/>
              </w:tabs>
              <w:adjustRightInd w:val="0"/>
              <w:snapToGrid w:val="0"/>
              <w:jc w:val="center"/>
              <w:rPr>
                <w:b/>
                <w:szCs w:val="21"/>
                <w:lang w:val="en-GB"/>
              </w:rPr>
            </w:pPr>
            <w:r w:rsidRPr="00E54434">
              <w:rPr>
                <w:szCs w:val="21"/>
                <w:lang w:val="en-GB"/>
              </w:rPr>
              <w:t>环境标志产品</w:t>
            </w:r>
            <w:r w:rsidRPr="00E54434">
              <w:rPr>
                <w:szCs w:val="21"/>
              </w:rPr>
              <w:t>证明材料见投标文件第</w:t>
            </w:r>
            <w:r w:rsidRPr="00E54434">
              <w:rPr>
                <w:szCs w:val="21"/>
                <w:u w:val="single"/>
              </w:rPr>
              <w:t xml:space="preserve">   </w:t>
            </w:r>
            <w:r w:rsidRPr="00E54434">
              <w:rPr>
                <w:szCs w:val="21"/>
              </w:rPr>
              <w:t>至</w:t>
            </w:r>
            <w:r w:rsidRPr="00E54434">
              <w:rPr>
                <w:szCs w:val="21"/>
                <w:u w:val="single"/>
              </w:rPr>
              <w:t xml:space="preserve">   </w:t>
            </w:r>
            <w:r w:rsidRPr="00E54434">
              <w:rPr>
                <w:szCs w:val="21"/>
              </w:rPr>
              <w:t>页。</w:t>
            </w:r>
          </w:p>
        </w:tc>
      </w:tr>
      <w:tr w:rsidR="003A4A20" w:rsidRPr="00E54434" w:rsidTr="00B11142">
        <w:trPr>
          <w:trHeight w:val="729"/>
          <w:jc w:val="center"/>
        </w:trPr>
        <w:tc>
          <w:tcPr>
            <w:tcW w:w="556" w:type="pct"/>
            <w:vMerge w:val="restar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节能产品（非强制节能产品）</w:t>
            </w:r>
          </w:p>
        </w:tc>
        <w:tc>
          <w:tcPr>
            <w:tcW w:w="886"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产品名称</w:t>
            </w:r>
          </w:p>
        </w:tc>
        <w:tc>
          <w:tcPr>
            <w:tcW w:w="929"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品牌型号</w:t>
            </w:r>
          </w:p>
        </w:tc>
        <w:tc>
          <w:tcPr>
            <w:tcW w:w="80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制造商</w:t>
            </w:r>
          </w:p>
        </w:tc>
        <w:tc>
          <w:tcPr>
            <w:tcW w:w="9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节能认证证书编号</w:t>
            </w: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金额</w:t>
            </w:r>
          </w:p>
        </w:tc>
      </w:tr>
      <w:tr w:rsidR="003A4A20" w:rsidRPr="00E54434" w:rsidTr="00B11142">
        <w:trPr>
          <w:trHeight w:val="186"/>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r>
      <w:tr w:rsidR="003A4A20" w:rsidRPr="00E54434" w:rsidTr="00B11142">
        <w:trPr>
          <w:trHeight w:val="224"/>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86"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29"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0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9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r>
      <w:tr w:rsidR="003A4A20" w:rsidRPr="00E54434" w:rsidTr="00B11142">
        <w:trPr>
          <w:trHeight w:val="298"/>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节能产品（不包括强制节能产品）金额合计</w:t>
            </w: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b/>
                <w:szCs w:val="21"/>
                <w:lang w:val="en-GB"/>
              </w:rPr>
            </w:pPr>
            <w:r w:rsidRPr="00E54434">
              <w:rPr>
                <w:b/>
                <w:szCs w:val="21"/>
                <w:u w:val="single"/>
                <w:lang w:val="en-GB"/>
              </w:rPr>
              <w:t xml:space="preserve">     </w:t>
            </w:r>
            <w:r w:rsidRPr="00E54434">
              <w:rPr>
                <w:b/>
                <w:szCs w:val="21"/>
                <w:lang w:val="en-GB"/>
              </w:rPr>
              <w:t>元</w:t>
            </w:r>
          </w:p>
        </w:tc>
      </w:tr>
      <w:tr w:rsidR="003A4A20" w:rsidRPr="00E54434" w:rsidTr="00B11142">
        <w:trPr>
          <w:trHeight w:val="240"/>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r w:rsidRPr="00E54434">
              <w:rPr>
                <w:szCs w:val="21"/>
                <w:lang w:val="en-GB"/>
              </w:rPr>
              <w:t>比重（节能产品金额</w:t>
            </w:r>
            <w:r w:rsidRPr="00E54434">
              <w:rPr>
                <w:szCs w:val="21"/>
                <w:lang w:val="en-GB"/>
              </w:rPr>
              <w:t>/</w:t>
            </w:r>
            <w:r w:rsidRPr="00E54434">
              <w:rPr>
                <w:szCs w:val="21"/>
                <w:lang w:val="en-GB"/>
              </w:rPr>
              <w:t>投标所投包总价）</w:t>
            </w:r>
            <w:r w:rsidRPr="00E54434">
              <w:rPr>
                <w:szCs w:val="21"/>
                <w:lang w:val="en-GB"/>
              </w:rPr>
              <w:t>*100%</w:t>
            </w:r>
          </w:p>
        </w:tc>
        <w:tc>
          <w:tcPr>
            <w:tcW w:w="863" w:type="pct"/>
            <w:shd w:val="clear" w:color="auto" w:fill="auto"/>
            <w:vAlign w:val="center"/>
          </w:tcPr>
          <w:p w:rsidR="003A4A20" w:rsidRPr="00E54434" w:rsidRDefault="003A4A20" w:rsidP="00B11142">
            <w:pPr>
              <w:pStyle w:val="13"/>
              <w:tabs>
                <w:tab w:val="num" w:pos="1260"/>
              </w:tabs>
              <w:adjustRightInd w:val="0"/>
              <w:snapToGrid w:val="0"/>
              <w:jc w:val="center"/>
              <w:rPr>
                <w:b/>
                <w:szCs w:val="21"/>
                <w:lang w:val="en-GB"/>
              </w:rPr>
            </w:pPr>
            <w:r w:rsidRPr="00E54434">
              <w:rPr>
                <w:b/>
                <w:szCs w:val="21"/>
                <w:u w:val="single"/>
                <w:lang w:val="en-GB"/>
              </w:rPr>
              <w:t xml:space="preserve">     </w:t>
            </w:r>
            <w:r w:rsidRPr="00E54434">
              <w:rPr>
                <w:b/>
                <w:szCs w:val="21"/>
                <w:lang w:val="en-GB"/>
              </w:rPr>
              <w:t>%</w:t>
            </w:r>
          </w:p>
        </w:tc>
      </w:tr>
      <w:tr w:rsidR="003A4A20" w:rsidRPr="00E54434" w:rsidTr="00B11142">
        <w:trPr>
          <w:trHeight w:val="311"/>
          <w:jc w:val="center"/>
        </w:trPr>
        <w:tc>
          <w:tcPr>
            <w:tcW w:w="556" w:type="pct"/>
            <w:vMerge/>
            <w:shd w:val="clear" w:color="auto" w:fill="auto"/>
            <w:vAlign w:val="center"/>
          </w:tcPr>
          <w:p w:rsidR="003A4A20" w:rsidRPr="00E54434" w:rsidRDefault="003A4A20" w:rsidP="00B11142">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A4A20" w:rsidRPr="00E54434" w:rsidRDefault="003A4A20" w:rsidP="00B11142">
            <w:pPr>
              <w:pStyle w:val="13"/>
              <w:tabs>
                <w:tab w:val="num" w:pos="1260"/>
              </w:tabs>
              <w:adjustRightInd w:val="0"/>
              <w:snapToGrid w:val="0"/>
              <w:jc w:val="center"/>
              <w:rPr>
                <w:b/>
                <w:szCs w:val="21"/>
                <w:lang w:val="en-GB"/>
              </w:rPr>
            </w:pPr>
            <w:r w:rsidRPr="00E54434">
              <w:rPr>
                <w:szCs w:val="21"/>
                <w:lang w:val="en-GB"/>
              </w:rPr>
              <w:t>节能产品</w:t>
            </w:r>
            <w:r w:rsidRPr="00E54434">
              <w:rPr>
                <w:szCs w:val="21"/>
              </w:rPr>
              <w:t>证明材料见投标文件第</w:t>
            </w:r>
            <w:r w:rsidRPr="00E54434">
              <w:rPr>
                <w:szCs w:val="21"/>
                <w:u w:val="single"/>
              </w:rPr>
              <w:t xml:space="preserve">   </w:t>
            </w:r>
            <w:r w:rsidRPr="00E54434">
              <w:rPr>
                <w:szCs w:val="21"/>
              </w:rPr>
              <w:t>至</w:t>
            </w:r>
            <w:r w:rsidRPr="00E54434">
              <w:rPr>
                <w:szCs w:val="21"/>
                <w:u w:val="single"/>
              </w:rPr>
              <w:t xml:space="preserve">   </w:t>
            </w:r>
            <w:r w:rsidRPr="00E54434">
              <w:rPr>
                <w:szCs w:val="21"/>
              </w:rPr>
              <w:t>页。</w:t>
            </w:r>
          </w:p>
        </w:tc>
      </w:tr>
    </w:tbl>
    <w:p w:rsidR="00E53FF8" w:rsidRPr="00E54434" w:rsidRDefault="00E53FF8" w:rsidP="00E53FF8">
      <w:pPr>
        <w:spacing w:line="360" w:lineRule="auto"/>
        <w:ind w:firstLineChars="1700" w:firstLine="3794"/>
        <w:rPr>
          <w:sz w:val="24"/>
        </w:rPr>
      </w:pPr>
    </w:p>
    <w:p w:rsidR="00E53FF8" w:rsidRPr="00E54434" w:rsidRDefault="00E53FF8" w:rsidP="00E53FF8">
      <w:pPr>
        <w:spacing w:line="360" w:lineRule="auto"/>
        <w:ind w:right="84" w:firstLineChars="100" w:firstLine="223"/>
        <w:rPr>
          <w:sz w:val="24"/>
        </w:rPr>
      </w:pPr>
      <w:r w:rsidRPr="00E54434">
        <w:rPr>
          <w:sz w:val="24"/>
        </w:rPr>
        <w:t>投标人名称：</w:t>
      </w:r>
    </w:p>
    <w:p w:rsidR="00E53FF8" w:rsidRPr="00E54434" w:rsidRDefault="00E53FF8" w:rsidP="00E53FF8">
      <w:pPr>
        <w:spacing w:line="360" w:lineRule="auto"/>
        <w:ind w:right="84" w:firstLineChars="100" w:firstLine="223"/>
        <w:rPr>
          <w:sz w:val="24"/>
        </w:rPr>
      </w:pPr>
    </w:p>
    <w:p w:rsidR="00E53FF8" w:rsidRPr="00E54434" w:rsidRDefault="00E53FF8" w:rsidP="00E53FF8">
      <w:pPr>
        <w:spacing w:line="360" w:lineRule="auto"/>
        <w:ind w:right="84" w:firstLineChars="100" w:firstLine="223"/>
        <w:rPr>
          <w:position w:val="-40"/>
          <w:sz w:val="24"/>
        </w:rPr>
      </w:pPr>
      <w:r w:rsidRPr="00E54434">
        <w:rPr>
          <w:sz w:val="24"/>
        </w:rPr>
        <w:t>日期：</w:t>
      </w:r>
      <w:r w:rsidRPr="00E54434">
        <w:rPr>
          <w:sz w:val="24"/>
        </w:rPr>
        <w:t xml:space="preserve">  </w:t>
      </w:r>
    </w:p>
    <w:p w:rsidR="00E53FF8" w:rsidRPr="00E54434" w:rsidRDefault="00E53FF8" w:rsidP="00E53FF8">
      <w:pPr>
        <w:spacing w:line="560" w:lineRule="exact"/>
        <w:jc w:val="center"/>
        <w:rPr>
          <w:sz w:val="24"/>
        </w:rPr>
      </w:pPr>
      <w:r w:rsidRPr="00E54434">
        <w:rPr>
          <w:sz w:val="24"/>
        </w:rPr>
        <w:lastRenderedPageBreak/>
        <w:br w:type="page"/>
      </w:r>
    </w:p>
    <w:p w:rsidR="00E53FF8" w:rsidRPr="00E54434" w:rsidRDefault="00E53FF8" w:rsidP="00E53FF8">
      <w:pPr>
        <w:snapToGrid w:val="0"/>
        <w:spacing w:line="360" w:lineRule="auto"/>
        <w:rPr>
          <w:b/>
          <w:sz w:val="24"/>
        </w:rPr>
      </w:pPr>
      <w:r w:rsidRPr="00E54434">
        <w:rPr>
          <w:b/>
          <w:sz w:val="24"/>
          <w:szCs w:val="21"/>
        </w:rPr>
        <w:lastRenderedPageBreak/>
        <w:t>附件</w:t>
      </w:r>
      <w:r w:rsidRPr="00E54434">
        <w:rPr>
          <w:b/>
          <w:sz w:val="24"/>
          <w:szCs w:val="21"/>
        </w:rPr>
        <w:t>1</w:t>
      </w:r>
      <w:r w:rsidRPr="00E54434">
        <w:rPr>
          <w:rFonts w:hint="eastAsia"/>
          <w:b/>
          <w:sz w:val="24"/>
          <w:szCs w:val="21"/>
        </w:rPr>
        <w:t>2</w:t>
      </w:r>
      <w:r w:rsidRPr="00E54434">
        <w:rPr>
          <w:b/>
          <w:sz w:val="24"/>
          <w:szCs w:val="21"/>
        </w:rPr>
        <w:t>：</w:t>
      </w:r>
      <w:r w:rsidRPr="00E54434">
        <w:rPr>
          <w:b/>
          <w:sz w:val="24"/>
        </w:rPr>
        <w:t>招标文件第一部分供应商资格要求的证件</w:t>
      </w:r>
    </w:p>
    <w:p w:rsidR="00E53FF8" w:rsidRPr="00E54434" w:rsidRDefault="00E53FF8" w:rsidP="00E53FF8">
      <w:pPr>
        <w:widowControl/>
        <w:jc w:val="left"/>
        <w:rPr>
          <w:sz w:val="24"/>
        </w:rPr>
      </w:pPr>
      <w:r w:rsidRPr="00E54434">
        <w:rPr>
          <w:sz w:val="24"/>
        </w:rPr>
        <w:br w:type="page"/>
      </w:r>
    </w:p>
    <w:p w:rsidR="00E979C8" w:rsidRPr="00E54434" w:rsidRDefault="00E53FF8" w:rsidP="009D5669">
      <w:pPr>
        <w:tabs>
          <w:tab w:val="left" w:pos="360"/>
        </w:tabs>
        <w:spacing w:line="360" w:lineRule="auto"/>
        <w:rPr>
          <w:b/>
          <w:sz w:val="24"/>
        </w:rPr>
      </w:pPr>
      <w:r w:rsidRPr="00E54434">
        <w:rPr>
          <w:b/>
          <w:sz w:val="24"/>
        </w:rPr>
        <w:lastRenderedPageBreak/>
        <w:t>附件</w:t>
      </w:r>
      <w:r w:rsidRPr="00E54434">
        <w:rPr>
          <w:b/>
          <w:sz w:val="24"/>
        </w:rPr>
        <w:t>1</w:t>
      </w:r>
      <w:r w:rsidRPr="00E54434">
        <w:rPr>
          <w:rFonts w:hint="eastAsia"/>
          <w:b/>
          <w:sz w:val="24"/>
        </w:rPr>
        <w:t>3</w:t>
      </w:r>
    </w:p>
    <w:p w:rsidR="00E53FF8" w:rsidRPr="00E54434" w:rsidRDefault="00E979C8" w:rsidP="00E53FF8">
      <w:pPr>
        <w:tabs>
          <w:tab w:val="left" w:pos="360"/>
        </w:tabs>
        <w:spacing w:line="360" w:lineRule="auto"/>
        <w:ind w:firstLineChars="200" w:firstLine="446"/>
        <w:rPr>
          <w:bCs/>
          <w:sz w:val="24"/>
        </w:rPr>
      </w:pPr>
      <w:r w:rsidRPr="00E54434">
        <w:rPr>
          <w:bCs/>
          <w:sz w:val="24"/>
        </w:rPr>
        <w:t xml:space="preserve"> </w:t>
      </w:r>
    </w:p>
    <w:p w:rsidR="00E979C8" w:rsidRPr="00E54434" w:rsidRDefault="00E979C8" w:rsidP="00E979C8">
      <w:pPr>
        <w:tabs>
          <w:tab w:val="left" w:pos="360"/>
        </w:tabs>
        <w:spacing w:line="360" w:lineRule="auto"/>
        <w:jc w:val="center"/>
        <w:rPr>
          <w:b/>
          <w:bCs/>
          <w:sz w:val="24"/>
        </w:rPr>
      </w:pPr>
      <w:r w:rsidRPr="00E54434">
        <w:rPr>
          <w:rFonts w:hint="eastAsia"/>
          <w:b/>
          <w:bCs/>
          <w:sz w:val="24"/>
        </w:rPr>
        <w:t>书面</w:t>
      </w:r>
      <w:r w:rsidRPr="00E54434">
        <w:rPr>
          <w:b/>
          <w:bCs/>
          <w:sz w:val="24"/>
        </w:rPr>
        <w:t>声明</w:t>
      </w:r>
    </w:p>
    <w:p w:rsidR="00E979C8" w:rsidRPr="00E54434" w:rsidRDefault="00E979C8" w:rsidP="00E979C8">
      <w:pPr>
        <w:pStyle w:val="a9"/>
        <w:tabs>
          <w:tab w:val="left" w:pos="360"/>
        </w:tabs>
        <w:spacing w:line="360" w:lineRule="auto"/>
        <w:ind w:firstLine="446"/>
        <w:rPr>
          <w:sz w:val="24"/>
        </w:rPr>
      </w:pPr>
    </w:p>
    <w:p w:rsidR="00E979C8" w:rsidRPr="00E54434" w:rsidRDefault="00E979C8" w:rsidP="00E979C8">
      <w:pPr>
        <w:pStyle w:val="a9"/>
        <w:tabs>
          <w:tab w:val="left" w:pos="360"/>
        </w:tabs>
        <w:spacing w:line="360" w:lineRule="auto"/>
        <w:ind w:firstLine="446"/>
        <w:rPr>
          <w:sz w:val="24"/>
        </w:rPr>
      </w:pPr>
      <w:r w:rsidRPr="00E54434">
        <w:rPr>
          <w:rFonts w:hint="eastAsia"/>
          <w:sz w:val="24"/>
        </w:rPr>
        <w:t>参加政府采购活动前</w:t>
      </w:r>
      <w:r w:rsidRPr="00E54434">
        <w:rPr>
          <w:sz w:val="24"/>
        </w:rPr>
        <w:t>3</w:t>
      </w:r>
      <w:r w:rsidRPr="00E54434">
        <w:rPr>
          <w:rFonts w:hint="eastAsia"/>
          <w:sz w:val="24"/>
        </w:rPr>
        <w:t>年我单位在经营活动中没有重大违法记录。</w:t>
      </w:r>
    </w:p>
    <w:p w:rsidR="00E979C8" w:rsidRPr="00E54434" w:rsidRDefault="00E34708" w:rsidP="00E979C8">
      <w:pPr>
        <w:pStyle w:val="a9"/>
        <w:tabs>
          <w:tab w:val="left" w:pos="360"/>
        </w:tabs>
        <w:spacing w:line="360" w:lineRule="auto"/>
        <w:ind w:firstLine="446"/>
        <w:rPr>
          <w:sz w:val="24"/>
        </w:rPr>
      </w:pPr>
      <w:r w:rsidRPr="00E54434">
        <w:rPr>
          <w:rFonts w:hint="eastAsia"/>
          <w:sz w:val="24"/>
        </w:rPr>
        <w:t>我单位具备良好的商业信誉和健全的财务会计制度，依法缴纳税收和社会保障资金。</w:t>
      </w:r>
    </w:p>
    <w:p w:rsidR="00E979C8" w:rsidRPr="00E54434" w:rsidRDefault="00E979C8" w:rsidP="00E979C8">
      <w:pPr>
        <w:pStyle w:val="a9"/>
        <w:tabs>
          <w:tab w:val="left" w:pos="360"/>
        </w:tabs>
        <w:spacing w:line="360" w:lineRule="auto"/>
        <w:ind w:firstLine="446"/>
        <w:rPr>
          <w:sz w:val="24"/>
        </w:rPr>
      </w:pPr>
    </w:p>
    <w:p w:rsidR="00E979C8" w:rsidRPr="00E54434" w:rsidRDefault="00E979C8" w:rsidP="00E979C8">
      <w:pPr>
        <w:autoSpaceDE w:val="0"/>
        <w:autoSpaceDN w:val="0"/>
        <w:spacing w:line="500" w:lineRule="exact"/>
        <w:ind w:left="3840"/>
        <w:jc w:val="left"/>
        <w:rPr>
          <w:sz w:val="24"/>
          <w:szCs w:val="24"/>
        </w:rPr>
      </w:pPr>
      <w:r w:rsidRPr="00E54434">
        <w:rPr>
          <w:sz w:val="24"/>
          <w:szCs w:val="24"/>
        </w:rPr>
        <w:t>投标人名称：</w:t>
      </w:r>
    </w:p>
    <w:p w:rsidR="00E979C8" w:rsidRPr="00E54434" w:rsidRDefault="00E979C8" w:rsidP="00E979C8">
      <w:pPr>
        <w:autoSpaceDE w:val="0"/>
        <w:autoSpaceDN w:val="0"/>
        <w:spacing w:line="500" w:lineRule="exact"/>
        <w:ind w:left="3840"/>
        <w:jc w:val="left"/>
        <w:rPr>
          <w:sz w:val="24"/>
          <w:szCs w:val="24"/>
        </w:rPr>
      </w:pPr>
    </w:p>
    <w:p w:rsidR="00E979C8" w:rsidRPr="00E54434" w:rsidRDefault="00E979C8" w:rsidP="00E979C8">
      <w:pPr>
        <w:autoSpaceDE w:val="0"/>
        <w:autoSpaceDN w:val="0"/>
        <w:spacing w:line="500" w:lineRule="exact"/>
        <w:ind w:left="3840"/>
        <w:jc w:val="left"/>
        <w:rPr>
          <w:sz w:val="24"/>
          <w:szCs w:val="24"/>
        </w:rPr>
      </w:pPr>
      <w:r w:rsidRPr="00E54434">
        <w:rPr>
          <w:sz w:val="24"/>
          <w:szCs w:val="24"/>
        </w:rPr>
        <w:t>日期：</w:t>
      </w:r>
    </w:p>
    <w:p w:rsidR="00E979C8" w:rsidRPr="00E54434" w:rsidRDefault="00E979C8" w:rsidP="00E979C8">
      <w:pPr>
        <w:autoSpaceDE w:val="0"/>
        <w:autoSpaceDN w:val="0"/>
        <w:spacing w:line="500" w:lineRule="exact"/>
        <w:ind w:left="3840"/>
        <w:jc w:val="left"/>
        <w:rPr>
          <w:sz w:val="24"/>
          <w:szCs w:val="24"/>
        </w:rPr>
      </w:pPr>
    </w:p>
    <w:p w:rsidR="00E979C8" w:rsidRPr="00E54434" w:rsidRDefault="00E979C8" w:rsidP="00E979C8">
      <w:pPr>
        <w:pStyle w:val="a9"/>
        <w:tabs>
          <w:tab w:val="left" w:pos="360"/>
        </w:tabs>
        <w:spacing w:line="360" w:lineRule="auto"/>
        <w:ind w:firstLineChars="0" w:firstLine="0"/>
        <w:rPr>
          <w:sz w:val="24"/>
          <w:u w:val="single"/>
        </w:rPr>
      </w:pPr>
      <w:r w:rsidRPr="00E54434">
        <w:rPr>
          <w:rFonts w:hint="eastAsia"/>
          <w:sz w:val="24"/>
          <w:u w:val="single"/>
        </w:rPr>
        <w:t xml:space="preserve">                                                                     </w:t>
      </w:r>
    </w:p>
    <w:p w:rsidR="00E979C8" w:rsidRPr="00E54434" w:rsidRDefault="00E979C8" w:rsidP="00E979C8">
      <w:pPr>
        <w:pStyle w:val="a9"/>
        <w:tabs>
          <w:tab w:val="left" w:pos="360"/>
        </w:tabs>
        <w:spacing w:line="360" w:lineRule="auto"/>
        <w:ind w:firstLine="446"/>
        <w:rPr>
          <w:sz w:val="24"/>
        </w:rPr>
      </w:pPr>
    </w:p>
    <w:p w:rsidR="00E979C8" w:rsidRPr="00E54434" w:rsidRDefault="00E979C8" w:rsidP="00E979C8">
      <w:pPr>
        <w:pStyle w:val="a9"/>
        <w:spacing w:line="360" w:lineRule="auto"/>
        <w:ind w:firstLineChars="0" w:firstLine="0"/>
        <w:jc w:val="center"/>
        <w:rPr>
          <w:b/>
          <w:sz w:val="24"/>
        </w:rPr>
      </w:pPr>
    </w:p>
    <w:p w:rsidR="00E979C8" w:rsidRPr="00E54434" w:rsidRDefault="00E979C8" w:rsidP="00E979C8">
      <w:pPr>
        <w:pStyle w:val="a9"/>
        <w:spacing w:line="360" w:lineRule="auto"/>
        <w:ind w:firstLineChars="0" w:firstLine="0"/>
        <w:jc w:val="center"/>
        <w:rPr>
          <w:b/>
          <w:sz w:val="24"/>
        </w:rPr>
      </w:pPr>
    </w:p>
    <w:p w:rsidR="00E979C8" w:rsidRPr="00E54434" w:rsidRDefault="00E979C8" w:rsidP="00E979C8">
      <w:pPr>
        <w:pStyle w:val="a9"/>
        <w:spacing w:line="360" w:lineRule="auto"/>
        <w:ind w:firstLineChars="0" w:firstLine="0"/>
        <w:jc w:val="center"/>
        <w:rPr>
          <w:b/>
          <w:sz w:val="24"/>
        </w:rPr>
      </w:pPr>
      <w:r w:rsidRPr="00E54434">
        <w:rPr>
          <w:rFonts w:hint="eastAsia"/>
          <w:b/>
          <w:sz w:val="24"/>
        </w:rPr>
        <w:t>证明材料</w:t>
      </w:r>
    </w:p>
    <w:p w:rsidR="00E979C8" w:rsidRPr="00E54434" w:rsidRDefault="00E979C8" w:rsidP="00E979C8">
      <w:pPr>
        <w:pStyle w:val="a9"/>
        <w:tabs>
          <w:tab w:val="left" w:pos="360"/>
        </w:tabs>
        <w:spacing w:line="360" w:lineRule="auto"/>
        <w:ind w:firstLine="446"/>
        <w:rPr>
          <w:sz w:val="24"/>
        </w:rPr>
      </w:pPr>
    </w:p>
    <w:p w:rsidR="00E979C8" w:rsidRPr="00E54434" w:rsidRDefault="00E979C8" w:rsidP="00E979C8">
      <w:pPr>
        <w:pStyle w:val="a9"/>
        <w:tabs>
          <w:tab w:val="left" w:pos="360"/>
        </w:tabs>
        <w:spacing w:line="360" w:lineRule="auto"/>
        <w:ind w:firstLine="446"/>
        <w:rPr>
          <w:sz w:val="24"/>
        </w:rPr>
      </w:pPr>
      <w:r w:rsidRPr="00E54434">
        <w:rPr>
          <w:sz w:val="24"/>
        </w:rPr>
        <w:t>我单位具备</w:t>
      </w:r>
      <w:r w:rsidRPr="00E54434">
        <w:rPr>
          <w:rFonts w:hint="eastAsia"/>
          <w:sz w:val="24"/>
        </w:rPr>
        <w:t>履行本项目合同所必需的设备和专业技术能力。</w:t>
      </w:r>
    </w:p>
    <w:p w:rsidR="00E979C8" w:rsidRPr="00E54434" w:rsidRDefault="00E979C8" w:rsidP="00E979C8">
      <w:pPr>
        <w:pStyle w:val="a9"/>
        <w:tabs>
          <w:tab w:val="left" w:pos="360"/>
        </w:tabs>
        <w:spacing w:line="360" w:lineRule="auto"/>
        <w:ind w:firstLine="446"/>
        <w:rPr>
          <w:sz w:val="24"/>
        </w:rPr>
      </w:pPr>
    </w:p>
    <w:p w:rsidR="00E979C8" w:rsidRPr="00E54434" w:rsidRDefault="00E979C8" w:rsidP="00E979C8">
      <w:pPr>
        <w:pStyle w:val="a9"/>
        <w:tabs>
          <w:tab w:val="left" w:pos="360"/>
        </w:tabs>
        <w:spacing w:line="360" w:lineRule="auto"/>
        <w:ind w:firstLine="446"/>
        <w:rPr>
          <w:sz w:val="24"/>
        </w:rPr>
      </w:pPr>
    </w:p>
    <w:p w:rsidR="00E979C8" w:rsidRPr="00E54434" w:rsidRDefault="00E979C8" w:rsidP="00E979C8">
      <w:pPr>
        <w:autoSpaceDE w:val="0"/>
        <w:autoSpaceDN w:val="0"/>
        <w:spacing w:line="500" w:lineRule="exact"/>
        <w:ind w:left="3840"/>
        <w:jc w:val="left"/>
        <w:rPr>
          <w:sz w:val="24"/>
          <w:szCs w:val="24"/>
        </w:rPr>
      </w:pPr>
    </w:p>
    <w:p w:rsidR="00E979C8" w:rsidRPr="00E54434" w:rsidRDefault="00E979C8" w:rsidP="00E979C8">
      <w:pPr>
        <w:autoSpaceDE w:val="0"/>
        <w:autoSpaceDN w:val="0"/>
        <w:spacing w:line="500" w:lineRule="exact"/>
        <w:ind w:left="3840"/>
        <w:jc w:val="left"/>
        <w:rPr>
          <w:sz w:val="24"/>
          <w:szCs w:val="24"/>
        </w:rPr>
      </w:pPr>
    </w:p>
    <w:p w:rsidR="00E979C8" w:rsidRPr="00E54434" w:rsidRDefault="00E979C8" w:rsidP="00E979C8">
      <w:pPr>
        <w:autoSpaceDE w:val="0"/>
        <w:autoSpaceDN w:val="0"/>
        <w:spacing w:line="500" w:lineRule="exact"/>
        <w:ind w:left="3840"/>
        <w:jc w:val="left"/>
        <w:rPr>
          <w:sz w:val="24"/>
          <w:szCs w:val="24"/>
        </w:rPr>
      </w:pPr>
      <w:r w:rsidRPr="00E54434">
        <w:rPr>
          <w:sz w:val="24"/>
          <w:szCs w:val="24"/>
        </w:rPr>
        <w:t>投标人名称：</w:t>
      </w:r>
    </w:p>
    <w:p w:rsidR="00E979C8" w:rsidRPr="00E54434" w:rsidRDefault="00E979C8" w:rsidP="00E979C8">
      <w:pPr>
        <w:autoSpaceDE w:val="0"/>
        <w:autoSpaceDN w:val="0"/>
        <w:spacing w:line="500" w:lineRule="exact"/>
        <w:ind w:left="3840"/>
        <w:jc w:val="left"/>
        <w:rPr>
          <w:sz w:val="24"/>
          <w:szCs w:val="24"/>
        </w:rPr>
      </w:pPr>
    </w:p>
    <w:p w:rsidR="00E979C8" w:rsidRPr="00E54434" w:rsidRDefault="00E979C8" w:rsidP="00E979C8">
      <w:pPr>
        <w:autoSpaceDE w:val="0"/>
        <w:autoSpaceDN w:val="0"/>
        <w:spacing w:line="500" w:lineRule="exact"/>
        <w:ind w:left="3840"/>
        <w:jc w:val="left"/>
        <w:rPr>
          <w:b/>
          <w:sz w:val="24"/>
        </w:rPr>
      </w:pPr>
      <w:r w:rsidRPr="00E54434">
        <w:rPr>
          <w:sz w:val="24"/>
          <w:szCs w:val="24"/>
        </w:rPr>
        <w:t>日期：</w:t>
      </w:r>
    </w:p>
    <w:p w:rsidR="00854B7E" w:rsidRPr="00E54434" w:rsidRDefault="00854B7E" w:rsidP="00854B7E">
      <w:pPr>
        <w:tabs>
          <w:tab w:val="left" w:pos="360"/>
        </w:tabs>
        <w:spacing w:line="360" w:lineRule="auto"/>
        <w:ind w:firstLineChars="200" w:firstLine="446"/>
        <w:rPr>
          <w:sz w:val="24"/>
        </w:rPr>
      </w:pPr>
    </w:p>
    <w:p w:rsidR="00E53FF8" w:rsidRPr="00E54434" w:rsidRDefault="00E53FF8" w:rsidP="00E53FF8">
      <w:pPr>
        <w:widowControl/>
        <w:jc w:val="left"/>
        <w:rPr>
          <w:sz w:val="24"/>
        </w:rPr>
      </w:pPr>
      <w:r w:rsidRPr="00E54434">
        <w:rPr>
          <w:sz w:val="24"/>
        </w:rPr>
        <w:br w:type="page"/>
      </w:r>
    </w:p>
    <w:p w:rsidR="00E53FF8" w:rsidRPr="00E54434" w:rsidRDefault="00E53FF8" w:rsidP="00E53FF8">
      <w:pPr>
        <w:snapToGrid w:val="0"/>
        <w:spacing w:line="360" w:lineRule="auto"/>
        <w:rPr>
          <w:b/>
          <w:bCs/>
          <w:sz w:val="24"/>
        </w:rPr>
      </w:pPr>
      <w:r w:rsidRPr="00E54434">
        <w:rPr>
          <w:b/>
          <w:sz w:val="24"/>
        </w:rPr>
        <w:lastRenderedPageBreak/>
        <w:t>附件</w:t>
      </w:r>
      <w:r w:rsidRPr="00E54434">
        <w:rPr>
          <w:b/>
          <w:sz w:val="24"/>
        </w:rPr>
        <w:t>1</w:t>
      </w:r>
      <w:r w:rsidRPr="00E54434">
        <w:rPr>
          <w:rFonts w:hint="eastAsia"/>
          <w:b/>
          <w:sz w:val="24"/>
        </w:rPr>
        <w:t>4</w:t>
      </w:r>
      <w:r w:rsidRPr="00E54434">
        <w:rPr>
          <w:b/>
          <w:sz w:val="24"/>
        </w:rPr>
        <w:t>：招标文件</w:t>
      </w:r>
      <w:r w:rsidRPr="00E54434">
        <w:rPr>
          <w:b/>
          <w:bCs/>
          <w:sz w:val="24"/>
        </w:rPr>
        <w:t>评分因素及评标标准中要求的证明材料扫描件、方案等</w:t>
      </w:r>
    </w:p>
    <w:p w:rsidR="009D5669" w:rsidRPr="00E54434" w:rsidRDefault="009D5669">
      <w:pPr>
        <w:widowControl/>
        <w:jc w:val="left"/>
        <w:rPr>
          <w:b/>
          <w:bCs/>
          <w:sz w:val="24"/>
        </w:rPr>
      </w:pPr>
      <w:r w:rsidRPr="00E54434">
        <w:rPr>
          <w:b/>
          <w:bCs/>
          <w:sz w:val="24"/>
        </w:rPr>
        <w:br w:type="page"/>
      </w:r>
    </w:p>
    <w:p w:rsidR="00E53FF8" w:rsidRPr="00E54434" w:rsidRDefault="00E53FF8" w:rsidP="00E53FF8">
      <w:pPr>
        <w:snapToGrid w:val="0"/>
        <w:spacing w:line="360" w:lineRule="auto"/>
        <w:rPr>
          <w:b/>
          <w:sz w:val="24"/>
          <w:szCs w:val="21"/>
        </w:rPr>
      </w:pPr>
      <w:r w:rsidRPr="00E54434">
        <w:rPr>
          <w:b/>
          <w:bCs/>
          <w:sz w:val="24"/>
        </w:rPr>
        <w:lastRenderedPageBreak/>
        <w:t>附件</w:t>
      </w:r>
      <w:r w:rsidRPr="00E54434">
        <w:rPr>
          <w:b/>
          <w:bCs/>
          <w:sz w:val="24"/>
        </w:rPr>
        <w:t>1</w:t>
      </w:r>
      <w:r w:rsidRPr="00E54434">
        <w:rPr>
          <w:rFonts w:hint="eastAsia"/>
          <w:b/>
          <w:bCs/>
          <w:sz w:val="24"/>
        </w:rPr>
        <w:t>5</w:t>
      </w:r>
      <w:r w:rsidRPr="00E54434">
        <w:rPr>
          <w:b/>
          <w:bCs/>
          <w:sz w:val="24"/>
        </w:rPr>
        <w:t>：</w:t>
      </w:r>
      <w:r w:rsidRPr="00E54434">
        <w:rPr>
          <w:b/>
          <w:sz w:val="24"/>
        </w:rPr>
        <w:t>投标人认为需要提供的其他资料</w:t>
      </w:r>
    </w:p>
    <w:p w:rsidR="0014712D" w:rsidRPr="00E54434" w:rsidRDefault="0014712D" w:rsidP="00E53FF8">
      <w:pPr>
        <w:tabs>
          <w:tab w:val="left" w:pos="360"/>
        </w:tabs>
        <w:spacing w:afterLines="100" w:after="285" w:line="360" w:lineRule="auto"/>
        <w:ind w:firstLineChars="200" w:firstLine="446"/>
        <w:rPr>
          <w:sz w:val="24"/>
          <w:szCs w:val="21"/>
        </w:rPr>
      </w:pPr>
    </w:p>
    <w:sectPr w:rsidR="0014712D" w:rsidRPr="00E5443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62" w:rsidRDefault="00940F62" w:rsidP="00AE5C1F">
      <w:r>
        <w:separator/>
      </w:r>
    </w:p>
  </w:endnote>
  <w:endnote w:type="continuationSeparator" w:id="0">
    <w:p w:rsidR="00940F62" w:rsidRDefault="00940F6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1F" w:rsidRDefault="0009541F" w:rsidP="00AE5C1F">
    <w:pPr>
      <w:pStyle w:val="a7"/>
      <w:jc w:val="center"/>
    </w:pPr>
    <w:r>
      <w:rPr>
        <w:b/>
      </w:rPr>
      <w:fldChar w:fldCharType="begin"/>
    </w:r>
    <w:r>
      <w:rPr>
        <w:b/>
      </w:rPr>
      <w:instrText>PAGE  \* Arabic  \* MERGEFORMAT</w:instrText>
    </w:r>
    <w:r>
      <w:rPr>
        <w:b/>
      </w:rPr>
      <w:fldChar w:fldCharType="separate"/>
    </w:r>
    <w:r w:rsidR="007D5EA7" w:rsidRPr="007D5EA7">
      <w:rPr>
        <w:b/>
        <w:noProof/>
        <w:lang w:val="zh-CN"/>
      </w:rPr>
      <w:t>20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62" w:rsidRDefault="00940F62" w:rsidP="00AE5C1F">
      <w:r>
        <w:separator/>
      </w:r>
    </w:p>
  </w:footnote>
  <w:footnote w:type="continuationSeparator" w:id="0">
    <w:p w:rsidR="00940F62" w:rsidRDefault="00940F6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1F" w:rsidRDefault="0009541F" w:rsidP="004A1FB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8D8731F"/>
    <w:multiLevelType w:val="hybridMultilevel"/>
    <w:tmpl w:val="25360F56"/>
    <w:lvl w:ilvl="0" w:tplc="32BA6D7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58B1C42"/>
    <w:multiLevelType w:val="hybridMultilevel"/>
    <w:tmpl w:val="0D802D06"/>
    <w:lvl w:ilvl="0" w:tplc="2422920A">
      <w:start w:val="1"/>
      <w:numFmt w:val="japaneseCounting"/>
      <w:lvlText w:val="%1、"/>
      <w:lvlJc w:val="left"/>
      <w:pPr>
        <w:ind w:left="917" w:hanging="48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5A4BB9"/>
    <w:multiLevelType w:val="hybridMultilevel"/>
    <w:tmpl w:val="E362D5C4"/>
    <w:lvl w:ilvl="0" w:tplc="970AF202">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5DB53CD6"/>
    <w:multiLevelType w:val="hybridMultilevel"/>
    <w:tmpl w:val="C4081CB0"/>
    <w:lvl w:ilvl="0" w:tplc="9CE0E954">
      <w:start w:val="1"/>
      <w:numFmt w:val="japaneseCounting"/>
      <w:lvlText w:val="%1、"/>
      <w:lvlJc w:val="left"/>
      <w:pPr>
        <w:ind w:left="917" w:hanging="48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5">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ED11B1B"/>
    <w:multiLevelType w:val="hybridMultilevel"/>
    <w:tmpl w:val="39E45B2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7"/>
  </w:num>
  <w:num w:numId="2">
    <w:abstractNumId w:val="11"/>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3"/>
  </w:num>
  <w:num w:numId="10">
    <w:abstractNumId w:val="8"/>
  </w:num>
  <w:num w:numId="11">
    <w:abstractNumId w:val="0"/>
  </w:num>
  <w:num w:numId="12">
    <w:abstractNumId w:val="9"/>
  </w:num>
  <w:num w:numId="13">
    <w:abstractNumId w:val="19"/>
  </w:num>
  <w:num w:numId="14">
    <w:abstractNumId w:val="13"/>
  </w:num>
  <w:num w:numId="15">
    <w:abstractNumId w:val="16"/>
  </w:num>
  <w:num w:numId="16">
    <w:abstractNumId w:val="12"/>
  </w:num>
  <w:num w:numId="17">
    <w:abstractNumId w:val="5"/>
  </w:num>
  <w:num w:numId="18">
    <w:abstractNumId w:val="10"/>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0"/>
    <w:rsid w:val="00000D09"/>
    <w:rsid w:val="00001FD1"/>
    <w:rsid w:val="00005945"/>
    <w:rsid w:val="00010DCF"/>
    <w:rsid w:val="00011B73"/>
    <w:rsid w:val="00013068"/>
    <w:rsid w:val="00013701"/>
    <w:rsid w:val="00014642"/>
    <w:rsid w:val="00016AD8"/>
    <w:rsid w:val="00017C2D"/>
    <w:rsid w:val="00017E64"/>
    <w:rsid w:val="00021D21"/>
    <w:rsid w:val="00022C59"/>
    <w:rsid w:val="00026A73"/>
    <w:rsid w:val="000308AC"/>
    <w:rsid w:val="00032015"/>
    <w:rsid w:val="000338C1"/>
    <w:rsid w:val="000362B1"/>
    <w:rsid w:val="00036A32"/>
    <w:rsid w:val="00036AC9"/>
    <w:rsid w:val="000403B6"/>
    <w:rsid w:val="0004130F"/>
    <w:rsid w:val="00042FFE"/>
    <w:rsid w:val="00043915"/>
    <w:rsid w:val="00044B8B"/>
    <w:rsid w:val="00046460"/>
    <w:rsid w:val="00050365"/>
    <w:rsid w:val="000508FF"/>
    <w:rsid w:val="00051DFD"/>
    <w:rsid w:val="00052082"/>
    <w:rsid w:val="00052B15"/>
    <w:rsid w:val="00056208"/>
    <w:rsid w:val="0005643C"/>
    <w:rsid w:val="00056D06"/>
    <w:rsid w:val="00056EF3"/>
    <w:rsid w:val="000607D4"/>
    <w:rsid w:val="00061D61"/>
    <w:rsid w:val="00065BDD"/>
    <w:rsid w:val="0007081F"/>
    <w:rsid w:val="000719B3"/>
    <w:rsid w:val="00072919"/>
    <w:rsid w:val="00073B17"/>
    <w:rsid w:val="000748F8"/>
    <w:rsid w:val="00074F44"/>
    <w:rsid w:val="000756A0"/>
    <w:rsid w:val="00075C85"/>
    <w:rsid w:val="00076BA5"/>
    <w:rsid w:val="00077866"/>
    <w:rsid w:val="0008200E"/>
    <w:rsid w:val="000826F9"/>
    <w:rsid w:val="00086439"/>
    <w:rsid w:val="00092400"/>
    <w:rsid w:val="000946E1"/>
    <w:rsid w:val="0009541F"/>
    <w:rsid w:val="000A1A22"/>
    <w:rsid w:val="000A3711"/>
    <w:rsid w:val="000A37CA"/>
    <w:rsid w:val="000A5CEA"/>
    <w:rsid w:val="000A62E5"/>
    <w:rsid w:val="000A68F4"/>
    <w:rsid w:val="000A7CB5"/>
    <w:rsid w:val="000B1CA7"/>
    <w:rsid w:val="000B2975"/>
    <w:rsid w:val="000B2B6C"/>
    <w:rsid w:val="000B4BF2"/>
    <w:rsid w:val="000C337F"/>
    <w:rsid w:val="000C604B"/>
    <w:rsid w:val="000C6CA8"/>
    <w:rsid w:val="000C7A3F"/>
    <w:rsid w:val="000D0556"/>
    <w:rsid w:val="000D26D7"/>
    <w:rsid w:val="000D2F5A"/>
    <w:rsid w:val="000D514E"/>
    <w:rsid w:val="000D5DE9"/>
    <w:rsid w:val="000E08C5"/>
    <w:rsid w:val="000E247A"/>
    <w:rsid w:val="000E3079"/>
    <w:rsid w:val="000E3A24"/>
    <w:rsid w:val="000E50F9"/>
    <w:rsid w:val="000E5380"/>
    <w:rsid w:val="000E6A76"/>
    <w:rsid w:val="000E6E4C"/>
    <w:rsid w:val="000E74D0"/>
    <w:rsid w:val="000F1202"/>
    <w:rsid w:val="000F1454"/>
    <w:rsid w:val="000F1F75"/>
    <w:rsid w:val="000F3C05"/>
    <w:rsid w:val="000F3C54"/>
    <w:rsid w:val="000F48D9"/>
    <w:rsid w:val="000F4D4E"/>
    <w:rsid w:val="000F5C82"/>
    <w:rsid w:val="000F6957"/>
    <w:rsid w:val="00100DFD"/>
    <w:rsid w:val="001021FA"/>
    <w:rsid w:val="00103671"/>
    <w:rsid w:val="00103C6C"/>
    <w:rsid w:val="001105FA"/>
    <w:rsid w:val="00112646"/>
    <w:rsid w:val="001165C6"/>
    <w:rsid w:val="00121CDE"/>
    <w:rsid w:val="00123BF8"/>
    <w:rsid w:val="001256ED"/>
    <w:rsid w:val="0012609D"/>
    <w:rsid w:val="00130AD2"/>
    <w:rsid w:val="00136F51"/>
    <w:rsid w:val="001411F4"/>
    <w:rsid w:val="00141664"/>
    <w:rsid w:val="00143B4D"/>
    <w:rsid w:val="0014712D"/>
    <w:rsid w:val="00150DF3"/>
    <w:rsid w:val="00151136"/>
    <w:rsid w:val="00151254"/>
    <w:rsid w:val="001524A8"/>
    <w:rsid w:val="00154CCA"/>
    <w:rsid w:val="00155128"/>
    <w:rsid w:val="00155C37"/>
    <w:rsid w:val="00163FFA"/>
    <w:rsid w:val="001651EF"/>
    <w:rsid w:val="001659F0"/>
    <w:rsid w:val="00167214"/>
    <w:rsid w:val="001704C8"/>
    <w:rsid w:val="001707F2"/>
    <w:rsid w:val="00171009"/>
    <w:rsid w:val="00173561"/>
    <w:rsid w:val="00173999"/>
    <w:rsid w:val="001743A8"/>
    <w:rsid w:val="00174CBE"/>
    <w:rsid w:val="001819D3"/>
    <w:rsid w:val="00181ED5"/>
    <w:rsid w:val="00182581"/>
    <w:rsid w:val="001834DA"/>
    <w:rsid w:val="001837F4"/>
    <w:rsid w:val="001839F7"/>
    <w:rsid w:val="0018432A"/>
    <w:rsid w:val="00185CC1"/>
    <w:rsid w:val="00185D85"/>
    <w:rsid w:val="0018651A"/>
    <w:rsid w:val="00191839"/>
    <w:rsid w:val="00191AEA"/>
    <w:rsid w:val="00193BCD"/>
    <w:rsid w:val="0019431D"/>
    <w:rsid w:val="00194FBC"/>
    <w:rsid w:val="001954F1"/>
    <w:rsid w:val="00196A86"/>
    <w:rsid w:val="00196D6B"/>
    <w:rsid w:val="00196E07"/>
    <w:rsid w:val="001A142F"/>
    <w:rsid w:val="001A2919"/>
    <w:rsid w:val="001A3DE3"/>
    <w:rsid w:val="001A46F9"/>
    <w:rsid w:val="001A6CAD"/>
    <w:rsid w:val="001A7F5F"/>
    <w:rsid w:val="001B5BEA"/>
    <w:rsid w:val="001C0201"/>
    <w:rsid w:val="001C0E64"/>
    <w:rsid w:val="001C1981"/>
    <w:rsid w:val="001C27AD"/>
    <w:rsid w:val="001C2F73"/>
    <w:rsid w:val="001C443C"/>
    <w:rsid w:val="001C50CC"/>
    <w:rsid w:val="001D1850"/>
    <w:rsid w:val="001D4FB9"/>
    <w:rsid w:val="001E3CB7"/>
    <w:rsid w:val="001E7BCD"/>
    <w:rsid w:val="001F2B50"/>
    <w:rsid w:val="001F345B"/>
    <w:rsid w:val="001F3807"/>
    <w:rsid w:val="001F4AD6"/>
    <w:rsid w:val="001F65EF"/>
    <w:rsid w:val="001F6DCF"/>
    <w:rsid w:val="001F78D9"/>
    <w:rsid w:val="001F7E82"/>
    <w:rsid w:val="0020224B"/>
    <w:rsid w:val="002027E3"/>
    <w:rsid w:val="00206328"/>
    <w:rsid w:val="00210502"/>
    <w:rsid w:val="002113A2"/>
    <w:rsid w:val="0021196A"/>
    <w:rsid w:val="00211C56"/>
    <w:rsid w:val="00212E26"/>
    <w:rsid w:val="00214934"/>
    <w:rsid w:val="00214D65"/>
    <w:rsid w:val="002156C4"/>
    <w:rsid w:val="0021638D"/>
    <w:rsid w:val="00217A2F"/>
    <w:rsid w:val="00220883"/>
    <w:rsid w:val="002217F4"/>
    <w:rsid w:val="002239C8"/>
    <w:rsid w:val="00230077"/>
    <w:rsid w:val="002320BD"/>
    <w:rsid w:val="00233239"/>
    <w:rsid w:val="00235C56"/>
    <w:rsid w:val="00240669"/>
    <w:rsid w:val="00243DC1"/>
    <w:rsid w:val="00244482"/>
    <w:rsid w:val="0024599F"/>
    <w:rsid w:val="00246C96"/>
    <w:rsid w:val="0024790F"/>
    <w:rsid w:val="00247A26"/>
    <w:rsid w:val="00250531"/>
    <w:rsid w:val="00250909"/>
    <w:rsid w:val="00251ED7"/>
    <w:rsid w:val="0025239D"/>
    <w:rsid w:val="0025570A"/>
    <w:rsid w:val="00256A4A"/>
    <w:rsid w:val="002575F6"/>
    <w:rsid w:val="002603F6"/>
    <w:rsid w:val="00261C83"/>
    <w:rsid w:val="00261D20"/>
    <w:rsid w:val="002636D0"/>
    <w:rsid w:val="00264E8A"/>
    <w:rsid w:val="002654BF"/>
    <w:rsid w:val="00265B2C"/>
    <w:rsid w:val="00266339"/>
    <w:rsid w:val="00266956"/>
    <w:rsid w:val="00266AAA"/>
    <w:rsid w:val="00274CF5"/>
    <w:rsid w:val="00275C48"/>
    <w:rsid w:val="00276251"/>
    <w:rsid w:val="00277AEF"/>
    <w:rsid w:val="002804EC"/>
    <w:rsid w:val="00280C49"/>
    <w:rsid w:val="002815FC"/>
    <w:rsid w:val="00281652"/>
    <w:rsid w:val="00284724"/>
    <w:rsid w:val="002922DF"/>
    <w:rsid w:val="00292BE5"/>
    <w:rsid w:val="00293728"/>
    <w:rsid w:val="00293B4A"/>
    <w:rsid w:val="002948B5"/>
    <w:rsid w:val="00294986"/>
    <w:rsid w:val="00294EAF"/>
    <w:rsid w:val="00295369"/>
    <w:rsid w:val="00295416"/>
    <w:rsid w:val="00295883"/>
    <w:rsid w:val="0029610C"/>
    <w:rsid w:val="00297EAE"/>
    <w:rsid w:val="002A0883"/>
    <w:rsid w:val="002A3640"/>
    <w:rsid w:val="002A4B3C"/>
    <w:rsid w:val="002A5E55"/>
    <w:rsid w:val="002A6DB6"/>
    <w:rsid w:val="002B11E5"/>
    <w:rsid w:val="002B1E3C"/>
    <w:rsid w:val="002B213E"/>
    <w:rsid w:val="002B2818"/>
    <w:rsid w:val="002B2F5F"/>
    <w:rsid w:val="002B3BB4"/>
    <w:rsid w:val="002B3BFC"/>
    <w:rsid w:val="002B538F"/>
    <w:rsid w:val="002C1FD9"/>
    <w:rsid w:val="002C5477"/>
    <w:rsid w:val="002C696D"/>
    <w:rsid w:val="002C7635"/>
    <w:rsid w:val="002D08CD"/>
    <w:rsid w:val="002D09CD"/>
    <w:rsid w:val="002D17E4"/>
    <w:rsid w:val="002D1D64"/>
    <w:rsid w:val="002D2851"/>
    <w:rsid w:val="002D516C"/>
    <w:rsid w:val="002D5B4E"/>
    <w:rsid w:val="002D634C"/>
    <w:rsid w:val="002E01BB"/>
    <w:rsid w:val="002E1053"/>
    <w:rsid w:val="002E1BA5"/>
    <w:rsid w:val="002E1BE0"/>
    <w:rsid w:val="002E4551"/>
    <w:rsid w:val="002F1119"/>
    <w:rsid w:val="002F245E"/>
    <w:rsid w:val="002F3C70"/>
    <w:rsid w:val="002F4792"/>
    <w:rsid w:val="003015E8"/>
    <w:rsid w:val="00302D14"/>
    <w:rsid w:val="003036EA"/>
    <w:rsid w:val="00304978"/>
    <w:rsid w:val="00304C2C"/>
    <w:rsid w:val="00304D56"/>
    <w:rsid w:val="003066C9"/>
    <w:rsid w:val="0031086D"/>
    <w:rsid w:val="00310D25"/>
    <w:rsid w:val="00313073"/>
    <w:rsid w:val="0031461A"/>
    <w:rsid w:val="00314D82"/>
    <w:rsid w:val="00314FB8"/>
    <w:rsid w:val="003153A0"/>
    <w:rsid w:val="003159EF"/>
    <w:rsid w:val="00316C37"/>
    <w:rsid w:val="0031797B"/>
    <w:rsid w:val="00317CCE"/>
    <w:rsid w:val="00320416"/>
    <w:rsid w:val="00321DA5"/>
    <w:rsid w:val="00322EA4"/>
    <w:rsid w:val="00325832"/>
    <w:rsid w:val="0033138A"/>
    <w:rsid w:val="00331F3D"/>
    <w:rsid w:val="00333409"/>
    <w:rsid w:val="00342BA3"/>
    <w:rsid w:val="00343849"/>
    <w:rsid w:val="003473CD"/>
    <w:rsid w:val="003503DC"/>
    <w:rsid w:val="0035257E"/>
    <w:rsid w:val="00352AA1"/>
    <w:rsid w:val="0035439B"/>
    <w:rsid w:val="00355EEA"/>
    <w:rsid w:val="003562E3"/>
    <w:rsid w:val="00357DEF"/>
    <w:rsid w:val="00362303"/>
    <w:rsid w:val="003628F8"/>
    <w:rsid w:val="00364265"/>
    <w:rsid w:val="00366C8E"/>
    <w:rsid w:val="00367868"/>
    <w:rsid w:val="00367EFD"/>
    <w:rsid w:val="0037085F"/>
    <w:rsid w:val="00371608"/>
    <w:rsid w:val="00372D2D"/>
    <w:rsid w:val="003730B1"/>
    <w:rsid w:val="00373C07"/>
    <w:rsid w:val="00374D2C"/>
    <w:rsid w:val="00376814"/>
    <w:rsid w:val="00377781"/>
    <w:rsid w:val="00382067"/>
    <w:rsid w:val="003839AE"/>
    <w:rsid w:val="00383A58"/>
    <w:rsid w:val="003918BD"/>
    <w:rsid w:val="00391FD0"/>
    <w:rsid w:val="0039235B"/>
    <w:rsid w:val="003926CA"/>
    <w:rsid w:val="00394B36"/>
    <w:rsid w:val="003955B2"/>
    <w:rsid w:val="00395727"/>
    <w:rsid w:val="003968DE"/>
    <w:rsid w:val="00396FEE"/>
    <w:rsid w:val="0039767E"/>
    <w:rsid w:val="003A4A20"/>
    <w:rsid w:val="003A4B1D"/>
    <w:rsid w:val="003A7FEB"/>
    <w:rsid w:val="003B0AA5"/>
    <w:rsid w:val="003B3487"/>
    <w:rsid w:val="003B6D2D"/>
    <w:rsid w:val="003B78E0"/>
    <w:rsid w:val="003C2A68"/>
    <w:rsid w:val="003C71A3"/>
    <w:rsid w:val="003C7266"/>
    <w:rsid w:val="003C7A89"/>
    <w:rsid w:val="003D257B"/>
    <w:rsid w:val="003D2EF8"/>
    <w:rsid w:val="003D45F4"/>
    <w:rsid w:val="003D6BC4"/>
    <w:rsid w:val="003E2404"/>
    <w:rsid w:val="003E2BBE"/>
    <w:rsid w:val="003E2D2F"/>
    <w:rsid w:val="003E452A"/>
    <w:rsid w:val="003E4869"/>
    <w:rsid w:val="003E4B1B"/>
    <w:rsid w:val="003E5355"/>
    <w:rsid w:val="003E5C07"/>
    <w:rsid w:val="003E5E39"/>
    <w:rsid w:val="003E6E8F"/>
    <w:rsid w:val="003E71CA"/>
    <w:rsid w:val="003F0987"/>
    <w:rsid w:val="003F0C90"/>
    <w:rsid w:val="003F2BB5"/>
    <w:rsid w:val="003F68DF"/>
    <w:rsid w:val="003F6B18"/>
    <w:rsid w:val="003F7025"/>
    <w:rsid w:val="00400491"/>
    <w:rsid w:val="0040134A"/>
    <w:rsid w:val="00402BE6"/>
    <w:rsid w:val="00404638"/>
    <w:rsid w:val="0040553A"/>
    <w:rsid w:val="004055D4"/>
    <w:rsid w:val="0040569C"/>
    <w:rsid w:val="00410A95"/>
    <w:rsid w:val="00411416"/>
    <w:rsid w:val="00412894"/>
    <w:rsid w:val="00413972"/>
    <w:rsid w:val="00413C39"/>
    <w:rsid w:val="00413D83"/>
    <w:rsid w:val="00413FF3"/>
    <w:rsid w:val="00414434"/>
    <w:rsid w:val="004153D6"/>
    <w:rsid w:val="004154A9"/>
    <w:rsid w:val="00415D1E"/>
    <w:rsid w:val="00415D39"/>
    <w:rsid w:val="00416AFE"/>
    <w:rsid w:val="004176FC"/>
    <w:rsid w:val="004236D7"/>
    <w:rsid w:val="00424D37"/>
    <w:rsid w:val="00424F07"/>
    <w:rsid w:val="004267C9"/>
    <w:rsid w:val="00426BF1"/>
    <w:rsid w:val="00427F8D"/>
    <w:rsid w:val="00431536"/>
    <w:rsid w:val="00431C42"/>
    <w:rsid w:val="00432C99"/>
    <w:rsid w:val="004349F0"/>
    <w:rsid w:val="004377AC"/>
    <w:rsid w:val="00437DB0"/>
    <w:rsid w:val="004424FE"/>
    <w:rsid w:val="00443C74"/>
    <w:rsid w:val="00445313"/>
    <w:rsid w:val="00446120"/>
    <w:rsid w:val="004519C8"/>
    <w:rsid w:val="00451DB9"/>
    <w:rsid w:val="00454160"/>
    <w:rsid w:val="00454565"/>
    <w:rsid w:val="004559D5"/>
    <w:rsid w:val="00455F7E"/>
    <w:rsid w:val="0045615A"/>
    <w:rsid w:val="00456C05"/>
    <w:rsid w:val="004570BD"/>
    <w:rsid w:val="00457B84"/>
    <w:rsid w:val="00460809"/>
    <w:rsid w:val="00461A5D"/>
    <w:rsid w:val="00464579"/>
    <w:rsid w:val="0046629E"/>
    <w:rsid w:val="00467BBC"/>
    <w:rsid w:val="004718BF"/>
    <w:rsid w:val="00472C82"/>
    <w:rsid w:val="004740E4"/>
    <w:rsid w:val="00475DB2"/>
    <w:rsid w:val="00480BCD"/>
    <w:rsid w:val="004826E0"/>
    <w:rsid w:val="0049303E"/>
    <w:rsid w:val="00495ECD"/>
    <w:rsid w:val="004A0F57"/>
    <w:rsid w:val="004A14E8"/>
    <w:rsid w:val="004A18BA"/>
    <w:rsid w:val="004A1E95"/>
    <w:rsid w:val="004A1FB2"/>
    <w:rsid w:val="004A3709"/>
    <w:rsid w:val="004A3B65"/>
    <w:rsid w:val="004A3BEC"/>
    <w:rsid w:val="004A4E98"/>
    <w:rsid w:val="004A7516"/>
    <w:rsid w:val="004A7F72"/>
    <w:rsid w:val="004B2DBB"/>
    <w:rsid w:val="004B725D"/>
    <w:rsid w:val="004C7986"/>
    <w:rsid w:val="004C7DC6"/>
    <w:rsid w:val="004D111E"/>
    <w:rsid w:val="004D152A"/>
    <w:rsid w:val="004D5F22"/>
    <w:rsid w:val="004D6293"/>
    <w:rsid w:val="004D6546"/>
    <w:rsid w:val="004E0B40"/>
    <w:rsid w:val="004E29C1"/>
    <w:rsid w:val="004E2EBA"/>
    <w:rsid w:val="004E38E3"/>
    <w:rsid w:val="004E79C1"/>
    <w:rsid w:val="004F55DE"/>
    <w:rsid w:val="004F7B5C"/>
    <w:rsid w:val="004F7F52"/>
    <w:rsid w:val="00501E08"/>
    <w:rsid w:val="00502349"/>
    <w:rsid w:val="00502D44"/>
    <w:rsid w:val="0050569A"/>
    <w:rsid w:val="00506C8E"/>
    <w:rsid w:val="00506CD1"/>
    <w:rsid w:val="005070B2"/>
    <w:rsid w:val="005131C3"/>
    <w:rsid w:val="00513A4E"/>
    <w:rsid w:val="00515957"/>
    <w:rsid w:val="005201BE"/>
    <w:rsid w:val="005204EF"/>
    <w:rsid w:val="00520845"/>
    <w:rsid w:val="00521964"/>
    <w:rsid w:val="00524604"/>
    <w:rsid w:val="00524F10"/>
    <w:rsid w:val="00525EE9"/>
    <w:rsid w:val="0053021A"/>
    <w:rsid w:val="00530D50"/>
    <w:rsid w:val="005329BE"/>
    <w:rsid w:val="005334B4"/>
    <w:rsid w:val="005341F6"/>
    <w:rsid w:val="005349D4"/>
    <w:rsid w:val="00534C90"/>
    <w:rsid w:val="00535EF9"/>
    <w:rsid w:val="00537D63"/>
    <w:rsid w:val="005407BF"/>
    <w:rsid w:val="00540CD0"/>
    <w:rsid w:val="0054244E"/>
    <w:rsid w:val="00542508"/>
    <w:rsid w:val="0054370B"/>
    <w:rsid w:val="00544107"/>
    <w:rsid w:val="005449A0"/>
    <w:rsid w:val="005449BE"/>
    <w:rsid w:val="0055056E"/>
    <w:rsid w:val="005506C7"/>
    <w:rsid w:val="0055079B"/>
    <w:rsid w:val="00550B2F"/>
    <w:rsid w:val="00551AD3"/>
    <w:rsid w:val="00554391"/>
    <w:rsid w:val="00555DDD"/>
    <w:rsid w:val="0055739D"/>
    <w:rsid w:val="0056011E"/>
    <w:rsid w:val="0056453E"/>
    <w:rsid w:val="00570D6F"/>
    <w:rsid w:val="0057120E"/>
    <w:rsid w:val="005718A8"/>
    <w:rsid w:val="00572118"/>
    <w:rsid w:val="00572E0A"/>
    <w:rsid w:val="005737C6"/>
    <w:rsid w:val="00573A27"/>
    <w:rsid w:val="00574E75"/>
    <w:rsid w:val="00575DF4"/>
    <w:rsid w:val="005762D3"/>
    <w:rsid w:val="00577811"/>
    <w:rsid w:val="00577877"/>
    <w:rsid w:val="00580546"/>
    <w:rsid w:val="00582FE2"/>
    <w:rsid w:val="00583F3B"/>
    <w:rsid w:val="005842A0"/>
    <w:rsid w:val="0058472E"/>
    <w:rsid w:val="00584D37"/>
    <w:rsid w:val="00586684"/>
    <w:rsid w:val="005917BA"/>
    <w:rsid w:val="005918C2"/>
    <w:rsid w:val="00593FE6"/>
    <w:rsid w:val="0059473B"/>
    <w:rsid w:val="005953CA"/>
    <w:rsid w:val="005960BA"/>
    <w:rsid w:val="00597020"/>
    <w:rsid w:val="00597707"/>
    <w:rsid w:val="005A5417"/>
    <w:rsid w:val="005A6731"/>
    <w:rsid w:val="005B1985"/>
    <w:rsid w:val="005B352D"/>
    <w:rsid w:val="005B3672"/>
    <w:rsid w:val="005B5135"/>
    <w:rsid w:val="005B631B"/>
    <w:rsid w:val="005B6420"/>
    <w:rsid w:val="005B6914"/>
    <w:rsid w:val="005B7684"/>
    <w:rsid w:val="005C3D47"/>
    <w:rsid w:val="005C42A2"/>
    <w:rsid w:val="005C463B"/>
    <w:rsid w:val="005C5EB1"/>
    <w:rsid w:val="005C6B62"/>
    <w:rsid w:val="005D1B17"/>
    <w:rsid w:val="005D3683"/>
    <w:rsid w:val="005D3AB2"/>
    <w:rsid w:val="005D5E14"/>
    <w:rsid w:val="005D792B"/>
    <w:rsid w:val="005E0691"/>
    <w:rsid w:val="005E2966"/>
    <w:rsid w:val="005E4846"/>
    <w:rsid w:val="005E4960"/>
    <w:rsid w:val="005E6149"/>
    <w:rsid w:val="005E7F4C"/>
    <w:rsid w:val="005E7FF4"/>
    <w:rsid w:val="005F09CC"/>
    <w:rsid w:val="005F2890"/>
    <w:rsid w:val="005F297C"/>
    <w:rsid w:val="005F3EB2"/>
    <w:rsid w:val="005F7A7E"/>
    <w:rsid w:val="006001B2"/>
    <w:rsid w:val="006014DA"/>
    <w:rsid w:val="006038D0"/>
    <w:rsid w:val="00607DF8"/>
    <w:rsid w:val="0061062A"/>
    <w:rsid w:val="00611A86"/>
    <w:rsid w:val="00612BD3"/>
    <w:rsid w:val="00614456"/>
    <w:rsid w:val="00615FBE"/>
    <w:rsid w:val="00616B13"/>
    <w:rsid w:val="00620130"/>
    <w:rsid w:val="006207D2"/>
    <w:rsid w:val="00622893"/>
    <w:rsid w:val="00625361"/>
    <w:rsid w:val="0062548D"/>
    <w:rsid w:val="00625F67"/>
    <w:rsid w:val="00630B07"/>
    <w:rsid w:val="00631029"/>
    <w:rsid w:val="00632268"/>
    <w:rsid w:val="00633921"/>
    <w:rsid w:val="00635D3E"/>
    <w:rsid w:val="00635DAE"/>
    <w:rsid w:val="00636263"/>
    <w:rsid w:val="00637110"/>
    <w:rsid w:val="00637E05"/>
    <w:rsid w:val="00637FCF"/>
    <w:rsid w:val="00641801"/>
    <w:rsid w:val="006422C5"/>
    <w:rsid w:val="00644ECE"/>
    <w:rsid w:val="0064699E"/>
    <w:rsid w:val="006478CA"/>
    <w:rsid w:val="006546F8"/>
    <w:rsid w:val="00665117"/>
    <w:rsid w:val="00665F3D"/>
    <w:rsid w:val="00670BE5"/>
    <w:rsid w:val="006741E5"/>
    <w:rsid w:val="00676C73"/>
    <w:rsid w:val="006802EF"/>
    <w:rsid w:val="00680BD7"/>
    <w:rsid w:val="00683335"/>
    <w:rsid w:val="00685987"/>
    <w:rsid w:val="00692004"/>
    <w:rsid w:val="00692334"/>
    <w:rsid w:val="006927EC"/>
    <w:rsid w:val="006A1C8A"/>
    <w:rsid w:val="006A4316"/>
    <w:rsid w:val="006A437D"/>
    <w:rsid w:val="006A4BDB"/>
    <w:rsid w:val="006A5D28"/>
    <w:rsid w:val="006A6F51"/>
    <w:rsid w:val="006A75E7"/>
    <w:rsid w:val="006B0EC3"/>
    <w:rsid w:val="006B52A7"/>
    <w:rsid w:val="006B53B1"/>
    <w:rsid w:val="006C0461"/>
    <w:rsid w:val="006C23C2"/>
    <w:rsid w:val="006C2CD1"/>
    <w:rsid w:val="006C3535"/>
    <w:rsid w:val="006C559C"/>
    <w:rsid w:val="006C59A5"/>
    <w:rsid w:val="006C613E"/>
    <w:rsid w:val="006C6D07"/>
    <w:rsid w:val="006C7FB3"/>
    <w:rsid w:val="006D0ED4"/>
    <w:rsid w:val="006D535A"/>
    <w:rsid w:val="006D7E43"/>
    <w:rsid w:val="006E0CD2"/>
    <w:rsid w:val="006E1997"/>
    <w:rsid w:val="006E2EB7"/>
    <w:rsid w:val="006E34EE"/>
    <w:rsid w:val="006E76A5"/>
    <w:rsid w:val="006F00E9"/>
    <w:rsid w:val="006F0645"/>
    <w:rsid w:val="006F1700"/>
    <w:rsid w:val="006F2296"/>
    <w:rsid w:val="006F239F"/>
    <w:rsid w:val="006F5637"/>
    <w:rsid w:val="00700396"/>
    <w:rsid w:val="0070070A"/>
    <w:rsid w:val="0070492A"/>
    <w:rsid w:val="00706CED"/>
    <w:rsid w:val="0071193F"/>
    <w:rsid w:val="00711EDC"/>
    <w:rsid w:val="00714A58"/>
    <w:rsid w:val="007166F9"/>
    <w:rsid w:val="007172AC"/>
    <w:rsid w:val="007174EB"/>
    <w:rsid w:val="00721D8B"/>
    <w:rsid w:val="007236BA"/>
    <w:rsid w:val="007238DD"/>
    <w:rsid w:val="00723D02"/>
    <w:rsid w:val="00723D84"/>
    <w:rsid w:val="00723EDE"/>
    <w:rsid w:val="00724717"/>
    <w:rsid w:val="00726460"/>
    <w:rsid w:val="0072660C"/>
    <w:rsid w:val="00727CF8"/>
    <w:rsid w:val="00730404"/>
    <w:rsid w:val="00731AB7"/>
    <w:rsid w:val="00734308"/>
    <w:rsid w:val="0074180F"/>
    <w:rsid w:val="00742A04"/>
    <w:rsid w:val="00743083"/>
    <w:rsid w:val="00744046"/>
    <w:rsid w:val="007446DE"/>
    <w:rsid w:val="00746019"/>
    <w:rsid w:val="00746483"/>
    <w:rsid w:val="00746D3F"/>
    <w:rsid w:val="00747442"/>
    <w:rsid w:val="00750AB2"/>
    <w:rsid w:val="007532A0"/>
    <w:rsid w:val="00755358"/>
    <w:rsid w:val="007558DB"/>
    <w:rsid w:val="00755AB9"/>
    <w:rsid w:val="00755E17"/>
    <w:rsid w:val="00757C4F"/>
    <w:rsid w:val="00757FB9"/>
    <w:rsid w:val="00760746"/>
    <w:rsid w:val="00762B92"/>
    <w:rsid w:val="0076400F"/>
    <w:rsid w:val="00766299"/>
    <w:rsid w:val="00766870"/>
    <w:rsid w:val="007702C7"/>
    <w:rsid w:val="00772BAA"/>
    <w:rsid w:val="007732FD"/>
    <w:rsid w:val="007737A3"/>
    <w:rsid w:val="007738A0"/>
    <w:rsid w:val="0077606A"/>
    <w:rsid w:val="00777C71"/>
    <w:rsid w:val="0078146D"/>
    <w:rsid w:val="00781801"/>
    <w:rsid w:val="00784C33"/>
    <w:rsid w:val="007850EF"/>
    <w:rsid w:val="0079041D"/>
    <w:rsid w:val="0079363C"/>
    <w:rsid w:val="00793B6E"/>
    <w:rsid w:val="0079715E"/>
    <w:rsid w:val="0079785B"/>
    <w:rsid w:val="00797FFE"/>
    <w:rsid w:val="007A0806"/>
    <w:rsid w:val="007A3BD9"/>
    <w:rsid w:val="007A3D60"/>
    <w:rsid w:val="007A4BB5"/>
    <w:rsid w:val="007A4FB6"/>
    <w:rsid w:val="007A5AEB"/>
    <w:rsid w:val="007A6AA6"/>
    <w:rsid w:val="007B0092"/>
    <w:rsid w:val="007B1550"/>
    <w:rsid w:val="007B1B3A"/>
    <w:rsid w:val="007B4E82"/>
    <w:rsid w:val="007B5D7F"/>
    <w:rsid w:val="007B7C1E"/>
    <w:rsid w:val="007C1D1B"/>
    <w:rsid w:val="007C5B0D"/>
    <w:rsid w:val="007D5EA7"/>
    <w:rsid w:val="007D6EC1"/>
    <w:rsid w:val="007E1E9F"/>
    <w:rsid w:val="007E4CD6"/>
    <w:rsid w:val="007E6904"/>
    <w:rsid w:val="007E73D8"/>
    <w:rsid w:val="007F1F0C"/>
    <w:rsid w:val="007F49D2"/>
    <w:rsid w:val="007F54DB"/>
    <w:rsid w:val="007F5589"/>
    <w:rsid w:val="007F55DE"/>
    <w:rsid w:val="007F79A8"/>
    <w:rsid w:val="008005A8"/>
    <w:rsid w:val="00802CE5"/>
    <w:rsid w:val="00803D22"/>
    <w:rsid w:val="00805098"/>
    <w:rsid w:val="00807A77"/>
    <w:rsid w:val="008125EA"/>
    <w:rsid w:val="00813509"/>
    <w:rsid w:val="00814C9A"/>
    <w:rsid w:val="00814FC7"/>
    <w:rsid w:val="00815B42"/>
    <w:rsid w:val="00815BE3"/>
    <w:rsid w:val="00817B2E"/>
    <w:rsid w:val="00820B0B"/>
    <w:rsid w:val="00822EDB"/>
    <w:rsid w:val="008245B0"/>
    <w:rsid w:val="008259FC"/>
    <w:rsid w:val="00832534"/>
    <w:rsid w:val="00833A17"/>
    <w:rsid w:val="00834EDE"/>
    <w:rsid w:val="00836271"/>
    <w:rsid w:val="00837228"/>
    <w:rsid w:val="00843036"/>
    <w:rsid w:val="00843843"/>
    <w:rsid w:val="00843BC7"/>
    <w:rsid w:val="008444AE"/>
    <w:rsid w:val="008465BF"/>
    <w:rsid w:val="008503A2"/>
    <w:rsid w:val="008527D8"/>
    <w:rsid w:val="00852DD8"/>
    <w:rsid w:val="00852EBB"/>
    <w:rsid w:val="00852FCD"/>
    <w:rsid w:val="008549C6"/>
    <w:rsid w:val="00854B7E"/>
    <w:rsid w:val="008554A4"/>
    <w:rsid w:val="0085585F"/>
    <w:rsid w:val="00855FFB"/>
    <w:rsid w:val="00856C7F"/>
    <w:rsid w:val="00856D60"/>
    <w:rsid w:val="00856E19"/>
    <w:rsid w:val="00861293"/>
    <w:rsid w:val="00866039"/>
    <w:rsid w:val="0086630A"/>
    <w:rsid w:val="00872512"/>
    <w:rsid w:val="00872A7C"/>
    <w:rsid w:val="008737BD"/>
    <w:rsid w:val="00874016"/>
    <w:rsid w:val="008812C6"/>
    <w:rsid w:val="00882F84"/>
    <w:rsid w:val="00883479"/>
    <w:rsid w:val="00885DD4"/>
    <w:rsid w:val="00886809"/>
    <w:rsid w:val="0088750D"/>
    <w:rsid w:val="008879C5"/>
    <w:rsid w:val="00890051"/>
    <w:rsid w:val="008900AB"/>
    <w:rsid w:val="0089058F"/>
    <w:rsid w:val="00890E84"/>
    <w:rsid w:val="0089306D"/>
    <w:rsid w:val="008948B9"/>
    <w:rsid w:val="008951B3"/>
    <w:rsid w:val="00895914"/>
    <w:rsid w:val="008A1E8A"/>
    <w:rsid w:val="008A2E77"/>
    <w:rsid w:val="008A459C"/>
    <w:rsid w:val="008A6715"/>
    <w:rsid w:val="008B0DF2"/>
    <w:rsid w:val="008B202B"/>
    <w:rsid w:val="008B3001"/>
    <w:rsid w:val="008B3CFE"/>
    <w:rsid w:val="008B4B3B"/>
    <w:rsid w:val="008B5DBC"/>
    <w:rsid w:val="008B659F"/>
    <w:rsid w:val="008C2002"/>
    <w:rsid w:val="008C3C92"/>
    <w:rsid w:val="008C4E8A"/>
    <w:rsid w:val="008C6227"/>
    <w:rsid w:val="008D394D"/>
    <w:rsid w:val="008D4422"/>
    <w:rsid w:val="008D605C"/>
    <w:rsid w:val="008D640B"/>
    <w:rsid w:val="008E0252"/>
    <w:rsid w:val="008E3C04"/>
    <w:rsid w:val="008E56E2"/>
    <w:rsid w:val="008E57F5"/>
    <w:rsid w:val="008E608D"/>
    <w:rsid w:val="008E6EE0"/>
    <w:rsid w:val="008F0698"/>
    <w:rsid w:val="008F35A8"/>
    <w:rsid w:val="008F3C01"/>
    <w:rsid w:val="008F6DAC"/>
    <w:rsid w:val="009016E3"/>
    <w:rsid w:val="00901837"/>
    <w:rsid w:val="00902B67"/>
    <w:rsid w:val="0090766A"/>
    <w:rsid w:val="00907EBD"/>
    <w:rsid w:val="00910FE0"/>
    <w:rsid w:val="00912D4E"/>
    <w:rsid w:val="00913113"/>
    <w:rsid w:val="00913750"/>
    <w:rsid w:val="00913F09"/>
    <w:rsid w:val="00915B39"/>
    <w:rsid w:val="00917496"/>
    <w:rsid w:val="0092151E"/>
    <w:rsid w:val="00922867"/>
    <w:rsid w:val="00925097"/>
    <w:rsid w:val="0092544B"/>
    <w:rsid w:val="0092600D"/>
    <w:rsid w:val="0093630E"/>
    <w:rsid w:val="00936E99"/>
    <w:rsid w:val="00937690"/>
    <w:rsid w:val="00937A36"/>
    <w:rsid w:val="00940F62"/>
    <w:rsid w:val="00941BDC"/>
    <w:rsid w:val="0094212E"/>
    <w:rsid w:val="0094458A"/>
    <w:rsid w:val="0094466C"/>
    <w:rsid w:val="009458EA"/>
    <w:rsid w:val="009471CA"/>
    <w:rsid w:val="00947EC9"/>
    <w:rsid w:val="00951A8D"/>
    <w:rsid w:val="00951ECE"/>
    <w:rsid w:val="009533CE"/>
    <w:rsid w:val="00953E97"/>
    <w:rsid w:val="0095409A"/>
    <w:rsid w:val="009543AD"/>
    <w:rsid w:val="009557F1"/>
    <w:rsid w:val="00955B43"/>
    <w:rsid w:val="0095612C"/>
    <w:rsid w:val="009562CC"/>
    <w:rsid w:val="00962A82"/>
    <w:rsid w:val="009662F0"/>
    <w:rsid w:val="00966CF9"/>
    <w:rsid w:val="009675DA"/>
    <w:rsid w:val="00974B43"/>
    <w:rsid w:val="00977FB6"/>
    <w:rsid w:val="009809F0"/>
    <w:rsid w:val="009820A2"/>
    <w:rsid w:val="009829B0"/>
    <w:rsid w:val="009848A1"/>
    <w:rsid w:val="00984AB0"/>
    <w:rsid w:val="0098544D"/>
    <w:rsid w:val="0098590B"/>
    <w:rsid w:val="00985DE3"/>
    <w:rsid w:val="00987484"/>
    <w:rsid w:val="009908ED"/>
    <w:rsid w:val="00992830"/>
    <w:rsid w:val="009928AC"/>
    <w:rsid w:val="00994D53"/>
    <w:rsid w:val="0099688A"/>
    <w:rsid w:val="00997DFE"/>
    <w:rsid w:val="009A02C9"/>
    <w:rsid w:val="009A0D32"/>
    <w:rsid w:val="009A239F"/>
    <w:rsid w:val="009A3371"/>
    <w:rsid w:val="009A3EC0"/>
    <w:rsid w:val="009A3F39"/>
    <w:rsid w:val="009A415C"/>
    <w:rsid w:val="009A418D"/>
    <w:rsid w:val="009A4641"/>
    <w:rsid w:val="009A5F5B"/>
    <w:rsid w:val="009A70B1"/>
    <w:rsid w:val="009A7596"/>
    <w:rsid w:val="009B290A"/>
    <w:rsid w:val="009B477B"/>
    <w:rsid w:val="009B50B5"/>
    <w:rsid w:val="009C07BA"/>
    <w:rsid w:val="009C0EA3"/>
    <w:rsid w:val="009C1DFC"/>
    <w:rsid w:val="009C4809"/>
    <w:rsid w:val="009C5EF4"/>
    <w:rsid w:val="009C69C7"/>
    <w:rsid w:val="009C6FBD"/>
    <w:rsid w:val="009D187B"/>
    <w:rsid w:val="009D1E28"/>
    <w:rsid w:val="009D2385"/>
    <w:rsid w:val="009D24A0"/>
    <w:rsid w:val="009D5669"/>
    <w:rsid w:val="009D5C8E"/>
    <w:rsid w:val="009D69A9"/>
    <w:rsid w:val="009E0499"/>
    <w:rsid w:val="009E105F"/>
    <w:rsid w:val="009E2558"/>
    <w:rsid w:val="009E3B6B"/>
    <w:rsid w:val="009E44DC"/>
    <w:rsid w:val="009E7D35"/>
    <w:rsid w:val="009F2269"/>
    <w:rsid w:val="009F3382"/>
    <w:rsid w:val="009F395F"/>
    <w:rsid w:val="009F598A"/>
    <w:rsid w:val="009F5AC3"/>
    <w:rsid w:val="009F5DB6"/>
    <w:rsid w:val="009F60C9"/>
    <w:rsid w:val="009F62E7"/>
    <w:rsid w:val="00A002FE"/>
    <w:rsid w:val="00A02228"/>
    <w:rsid w:val="00A034FD"/>
    <w:rsid w:val="00A03C90"/>
    <w:rsid w:val="00A03EDD"/>
    <w:rsid w:val="00A06385"/>
    <w:rsid w:val="00A071FC"/>
    <w:rsid w:val="00A07548"/>
    <w:rsid w:val="00A11FFD"/>
    <w:rsid w:val="00A12C8D"/>
    <w:rsid w:val="00A148A6"/>
    <w:rsid w:val="00A2223B"/>
    <w:rsid w:val="00A252F0"/>
    <w:rsid w:val="00A264A9"/>
    <w:rsid w:val="00A26C90"/>
    <w:rsid w:val="00A3561D"/>
    <w:rsid w:val="00A35BC5"/>
    <w:rsid w:val="00A37450"/>
    <w:rsid w:val="00A41FC7"/>
    <w:rsid w:val="00A440E2"/>
    <w:rsid w:val="00A44553"/>
    <w:rsid w:val="00A45815"/>
    <w:rsid w:val="00A4597B"/>
    <w:rsid w:val="00A46CE8"/>
    <w:rsid w:val="00A50B99"/>
    <w:rsid w:val="00A5132F"/>
    <w:rsid w:val="00A5241A"/>
    <w:rsid w:val="00A53C66"/>
    <w:rsid w:val="00A54567"/>
    <w:rsid w:val="00A54D65"/>
    <w:rsid w:val="00A55CB3"/>
    <w:rsid w:val="00A57696"/>
    <w:rsid w:val="00A60795"/>
    <w:rsid w:val="00A60AF2"/>
    <w:rsid w:val="00A62455"/>
    <w:rsid w:val="00A63263"/>
    <w:rsid w:val="00A64F8F"/>
    <w:rsid w:val="00A711EB"/>
    <w:rsid w:val="00A743E5"/>
    <w:rsid w:val="00A74576"/>
    <w:rsid w:val="00A7522B"/>
    <w:rsid w:val="00A75438"/>
    <w:rsid w:val="00A7680B"/>
    <w:rsid w:val="00A76BF7"/>
    <w:rsid w:val="00A8009D"/>
    <w:rsid w:val="00A80AAB"/>
    <w:rsid w:val="00A80D06"/>
    <w:rsid w:val="00A822EC"/>
    <w:rsid w:val="00A85DED"/>
    <w:rsid w:val="00A878CB"/>
    <w:rsid w:val="00A90957"/>
    <w:rsid w:val="00A90C1C"/>
    <w:rsid w:val="00A90E13"/>
    <w:rsid w:val="00A92667"/>
    <w:rsid w:val="00A92A1A"/>
    <w:rsid w:val="00A936E7"/>
    <w:rsid w:val="00A9562A"/>
    <w:rsid w:val="00A96BF4"/>
    <w:rsid w:val="00A97408"/>
    <w:rsid w:val="00A97998"/>
    <w:rsid w:val="00A979D9"/>
    <w:rsid w:val="00AA0FDA"/>
    <w:rsid w:val="00AA15FD"/>
    <w:rsid w:val="00AA2CF3"/>
    <w:rsid w:val="00AA3064"/>
    <w:rsid w:val="00AA3118"/>
    <w:rsid w:val="00AA48FA"/>
    <w:rsid w:val="00AA6B88"/>
    <w:rsid w:val="00AA772B"/>
    <w:rsid w:val="00AB0EB3"/>
    <w:rsid w:val="00AB0F96"/>
    <w:rsid w:val="00AB1AAB"/>
    <w:rsid w:val="00AB1AB2"/>
    <w:rsid w:val="00AB472B"/>
    <w:rsid w:val="00AC04F7"/>
    <w:rsid w:val="00AC08F2"/>
    <w:rsid w:val="00AC0B2F"/>
    <w:rsid w:val="00AC21E0"/>
    <w:rsid w:val="00AC3E46"/>
    <w:rsid w:val="00AC6628"/>
    <w:rsid w:val="00AC7CD8"/>
    <w:rsid w:val="00AD4123"/>
    <w:rsid w:val="00AE07DF"/>
    <w:rsid w:val="00AE15EA"/>
    <w:rsid w:val="00AE1773"/>
    <w:rsid w:val="00AE2ECF"/>
    <w:rsid w:val="00AE33CA"/>
    <w:rsid w:val="00AE4505"/>
    <w:rsid w:val="00AE4FE0"/>
    <w:rsid w:val="00AE5C1F"/>
    <w:rsid w:val="00AF00EA"/>
    <w:rsid w:val="00AF06D9"/>
    <w:rsid w:val="00AF3DA6"/>
    <w:rsid w:val="00AF4C34"/>
    <w:rsid w:val="00AF6450"/>
    <w:rsid w:val="00B00EAD"/>
    <w:rsid w:val="00B012DE"/>
    <w:rsid w:val="00B05458"/>
    <w:rsid w:val="00B07152"/>
    <w:rsid w:val="00B07F6C"/>
    <w:rsid w:val="00B11142"/>
    <w:rsid w:val="00B11D9E"/>
    <w:rsid w:val="00B12F2E"/>
    <w:rsid w:val="00B1328E"/>
    <w:rsid w:val="00B13603"/>
    <w:rsid w:val="00B13707"/>
    <w:rsid w:val="00B13CD0"/>
    <w:rsid w:val="00B13E78"/>
    <w:rsid w:val="00B14C8C"/>
    <w:rsid w:val="00B14CAF"/>
    <w:rsid w:val="00B208E4"/>
    <w:rsid w:val="00B2233E"/>
    <w:rsid w:val="00B24A31"/>
    <w:rsid w:val="00B25107"/>
    <w:rsid w:val="00B260D0"/>
    <w:rsid w:val="00B27F02"/>
    <w:rsid w:val="00B31F81"/>
    <w:rsid w:val="00B32A76"/>
    <w:rsid w:val="00B32C88"/>
    <w:rsid w:val="00B331B2"/>
    <w:rsid w:val="00B356E0"/>
    <w:rsid w:val="00B37FB0"/>
    <w:rsid w:val="00B41A99"/>
    <w:rsid w:val="00B4237D"/>
    <w:rsid w:val="00B42656"/>
    <w:rsid w:val="00B443B4"/>
    <w:rsid w:val="00B45888"/>
    <w:rsid w:val="00B45B15"/>
    <w:rsid w:val="00B46B10"/>
    <w:rsid w:val="00B4792A"/>
    <w:rsid w:val="00B47E73"/>
    <w:rsid w:val="00B51D96"/>
    <w:rsid w:val="00B52787"/>
    <w:rsid w:val="00B53BD7"/>
    <w:rsid w:val="00B55825"/>
    <w:rsid w:val="00B558D2"/>
    <w:rsid w:val="00B56096"/>
    <w:rsid w:val="00B566D1"/>
    <w:rsid w:val="00B61794"/>
    <w:rsid w:val="00B64BBE"/>
    <w:rsid w:val="00B6637D"/>
    <w:rsid w:val="00B666EF"/>
    <w:rsid w:val="00B671A0"/>
    <w:rsid w:val="00B672EC"/>
    <w:rsid w:val="00B7176B"/>
    <w:rsid w:val="00B728F9"/>
    <w:rsid w:val="00B810CF"/>
    <w:rsid w:val="00B8141F"/>
    <w:rsid w:val="00B84566"/>
    <w:rsid w:val="00B85D52"/>
    <w:rsid w:val="00B86890"/>
    <w:rsid w:val="00B90D2E"/>
    <w:rsid w:val="00B91501"/>
    <w:rsid w:val="00BA22ED"/>
    <w:rsid w:val="00BA33E7"/>
    <w:rsid w:val="00BA48C0"/>
    <w:rsid w:val="00BA4E83"/>
    <w:rsid w:val="00BA526F"/>
    <w:rsid w:val="00BB12E2"/>
    <w:rsid w:val="00BB21E1"/>
    <w:rsid w:val="00BB6354"/>
    <w:rsid w:val="00BC0DB1"/>
    <w:rsid w:val="00BC5201"/>
    <w:rsid w:val="00BC5D73"/>
    <w:rsid w:val="00BC6742"/>
    <w:rsid w:val="00BC74D7"/>
    <w:rsid w:val="00BC78CE"/>
    <w:rsid w:val="00BD0EA1"/>
    <w:rsid w:val="00BD11D6"/>
    <w:rsid w:val="00BD1F7F"/>
    <w:rsid w:val="00BD4DB9"/>
    <w:rsid w:val="00BD5A2E"/>
    <w:rsid w:val="00BD751A"/>
    <w:rsid w:val="00BE20B2"/>
    <w:rsid w:val="00BE23FE"/>
    <w:rsid w:val="00BE2CEC"/>
    <w:rsid w:val="00BE4FFC"/>
    <w:rsid w:val="00BF1387"/>
    <w:rsid w:val="00BF157D"/>
    <w:rsid w:val="00BF27F1"/>
    <w:rsid w:val="00BF3297"/>
    <w:rsid w:val="00BF3B42"/>
    <w:rsid w:val="00BF3EE2"/>
    <w:rsid w:val="00BF402E"/>
    <w:rsid w:val="00C01AD0"/>
    <w:rsid w:val="00C01F78"/>
    <w:rsid w:val="00C030CD"/>
    <w:rsid w:val="00C0504F"/>
    <w:rsid w:val="00C064FC"/>
    <w:rsid w:val="00C069F1"/>
    <w:rsid w:val="00C06F2F"/>
    <w:rsid w:val="00C0765F"/>
    <w:rsid w:val="00C07874"/>
    <w:rsid w:val="00C07C56"/>
    <w:rsid w:val="00C137F2"/>
    <w:rsid w:val="00C1421A"/>
    <w:rsid w:val="00C14EBF"/>
    <w:rsid w:val="00C2284B"/>
    <w:rsid w:val="00C2370F"/>
    <w:rsid w:val="00C23909"/>
    <w:rsid w:val="00C23D41"/>
    <w:rsid w:val="00C24668"/>
    <w:rsid w:val="00C258AC"/>
    <w:rsid w:val="00C27942"/>
    <w:rsid w:val="00C337B7"/>
    <w:rsid w:val="00C352E4"/>
    <w:rsid w:val="00C37976"/>
    <w:rsid w:val="00C43BFD"/>
    <w:rsid w:val="00C4530F"/>
    <w:rsid w:val="00C4698B"/>
    <w:rsid w:val="00C47CF7"/>
    <w:rsid w:val="00C510D3"/>
    <w:rsid w:val="00C5460C"/>
    <w:rsid w:val="00C55371"/>
    <w:rsid w:val="00C553EC"/>
    <w:rsid w:val="00C555A4"/>
    <w:rsid w:val="00C55AB7"/>
    <w:rsid w:val="00C55ACC"/>
    <w:rsid w:val="00C57291"/>
    <w:rsid w:val="00C6143B"/>
    <w:rsid w:val="00C62286"/>
    <w:rsid w:val="00C62F57"/>
    <w:rsid w:val="00C63202"/>
    <w:rsid w:val="00C637D6"/>
    <w:rsid w:val="00C6657F"/>
    <w:rsid w:val="00C67013"/>
    <w:rsid w:val="00C67080"/>
    <w:rsid w:val="00C720A2"/>
    <w:rsid w:val="00C7230E"/>
    <w:rsid w:val="00C72A5F"/>
    <w:rsid w:val="00C770A8"/>
    <w:rsid w:val="00C7729D"/>
    <w:rsid w:val="00C8474B"/>
    <w:rsid w:val="00C8525E"/>
    <w:rsid w:val="00C90170"/>
    <w:rsid w:val="00C92AD2"/>
    <w:rsid w:val="00CA0D71"/>
    <w:rsid w:val="00CA262C"/>
    <w:rsid w:val="00CA3287"/>
    <w:rsid w:val="00CA6E34"/>
    <w:rsid w:val="00CB0677"/>
    <w:rsid w:val="00CB1696"/>
    <w:rsid w:val="00CB49B1"/>
    <w:rsid w:val="00CB6242"/>
    <w:rsid w:val="00CB6492"/>
    <w:rsid w:val="00CC1417"/>
    <w:rsid w:val="00CC3889"/>
    <w:rsid w:val="00CC3D49"/>
    <w:rsid w:val="00CC3EEF"/>
    <w:rsid w:val="00CC5188"/>
    <w:rsid w:val="00CC5F14"/>
    <w:rsid w:val="00CC6644"/>
    <w:rsid w:val="00CC7308"/>
    <w:rsid w:val="00CD0A03"/>
    <w:rsid w:val="00CD0B61"/>
    <w:rsid w:val="00CD214D"/>
    <w:rsid w:val="00CD4977"/>
    <w:rsid w:val="00CD4D29"/>
    <w:rsid w:val="00CD5427"/>
    <w:rsid w:val="00CE143E"/>
    <w:rsid w:val="00CE28A7"/>
    <w:rsid w:val="00CE48BF"/>
    <w:rsid w:val="00CE6500"/>
    <w:rsid w:val="00CE6BFF"/>
    <w:rsid w:val="00CE74A2"/>
    <w:rsid w:val="00CF1AAC"/>
    <w:rsid w:val="00CF2B80"/>
    <w:rsid w:val="00CF31B8"/>
    <w:rsid w:val="00CF3D52"/>
    <w:rsid w:val="00CF4653"/>
    <w:rsid w:val="00CF492A"/>
    <w:rsid w:val="00CF6EAD"/>
    <w:rsid w:val="00D04878"/>
    <w:rsid w:val="00D06931"/>
    <w:rsid w:val="00D074D0"/>
    <w:rsid w:val="00D079E9"/>
    <w:rsid w:val="00D12CAF"/>
    <w:rsid w:val="00D13280"/>
    <w:rsid w:val="00D16C77"/>
    <w:rsid w:val="00D20A4F"/>
    <w:rsid w:val="00D2261A"/>
    <w:rsid w:val="00D2497C"/>
    <w:rsid w:val="00D260FE"/>
    <w:rsid w:val="00D30C6A"/>
    <w:rsid w:val="00D31A8F"/>
    <w:rsid w:val="00D32331"/>
    <w:rsid w:val="00D37F12"/>
    <w:rsid w:val="00D416D8"/>
    <w:rsid w:val="00D43AF6"/>
    <w:rsid w:val="00D43D4D"/>
    <w:rsid w:val="00D44ABF"/>
    <w:rsid w:val="00D51AB0"/>
    <w:rsid w:val="00D57E7B"/>
    <w:rsid w:val="00D616C1"/>
    <w:rsid w:val="00D6316A"/>
    <w:rsid w:val="00D65F9B"/>
    <w:rsid w:val="00D66947"/>
    <w:rsid w:val="00D67AD7"/>
    <w:rsid w:val="00D67C4B"/>
    <w:rsid w:val="00D71FA3"/>
    <w:rsid w:val="00D73247"/>
    <w:rsid w:val="00D73ACA"/>
    <w:rsid w:val="00D7472F"/>
    <w:rsid w:val="00D74F76"/>
    <w:rsid w:val="00D7641C"/>
    <w:rsid w:val="00D7679E"/>
    <w:rsid w:val="00D767DD"/>
    <w:rsid w:val="00D821A5"/>
    <w:rsid w:val="00D8458A"/>
    <w:rsid w:val="00D85E94"/>
    <w:rsid w:val="00D872E5"/>
    <w:rsid w:val="00D873D6"/>
    <w:rsid w:val="00D87875"/>
    <w:rsid w:val="00D87A4B"/>
    <w:rsid w:val="00D87A82"/>
    <w:rsid w:val="00D90E2E"/>
    <w:rsid w:val="00D93E72"/>
    <w:rsid w:val="00D94293"/>
    <w:rsid w:val="00D9463C"/>
    <w:rsid w:val="00D94BC3"/>
    <w:rsid w:val="00D9515A"/>
    <w:rsid w:val="00DA1C99"/>
    <w:rsid w:val="00DA2E28"/>
    <w:rsid w:val="00DA30D4"/>
    <w:rsid w:val="00DA3B07"/>
    <w:rsid w:val="00DA44A4"/>
    <w:rsid w:val="00DA4AE5"/>
    <w:rsid w:val="00DA5924"/>
    <w:rsid w:val="00DA70CC"/>
    <w:rsid w:val="00DB1959"/>
    <w:rsid w:val="00DB290C"/>
    <w:rsid w:val="00DB3139"/>
    <w:rsid w:val="00DB3474"/>
    <w:rsid w:val="00DB682A"/>
    <w:rsid w:val="00DC1E27"/>
    <w:rsid w:val="00DC5888"/>
    <w:rsid w:val="00DD037D"/>
    <w:rsid w:val="00DD1FB1"/>
    <w:rsid w:val="00DD4614"/>
    <w:rsid w:val="00DD4A57"/>
    <w:rsid w:val="00DD4D01"/>
    <w:rsid w:val="00DD72B9"/>
    <w:rsid w:val="00DD7985"/>
    <w:rsid w:val="00DE1D50"/>
    <w:rsid w:val="00DE223B"/>
    <w:rsid w:val="00DE45AA"/>
    <w:rsid w:val="00DE4901"/>
    <w:rsid w:val="00DE4A32"/>
    <w:rsid w:val="00DE5B26"/>
    <w:rsid w:val="00DE78D0"/>
    <w:rsid w:val="00DF03C2"/>
    <w:rsid w:val="00DF08D0"/>
    <w:rsid w:val="00DF0F99"/>
    <w:rsid w:val="00DF12BE"/>
    <w:rsid w:val="00DF1A6A"/>
    <w:rsid w:val="00DF1D6D"/>
    <w:rsid w:val="00DF2A97"/>
    <w:rsid w:val="00E00D25"/>
    <w:rsid w:val="00E03E6D"/>
    <w:rsid w:val="00E0438B"/>
    <w:rsid w:val="00E07B01"/>
    <w:rsid w:val="00E116D7"/>
    <w:rsid w:val="00E12E28"/>
    <w:rsid w:val="00E15D14"/>
    <w:rsid w:val="00E20B2C"/>
    <w:rsid w:val="00E20F2B"/>
    <w:rsid w:val="00E21AE8"/>
    <w:rsid w:val="00E227FF"/>
    <w:rsid w:val="00E26969"/>
    <w:rsid w:val="00E269BA"/>
    <w:rsid w:val="00E34708"/>
    <w:rsid w:val="00E3578B"/>
    <w:rsid w:val="00E40D53"/>
    <w:rsid w:val="00E41D23"/>
    <w:rsid w:val="00E44DF1"/>
    <w:rsid w:val="00E455E0"/>
    <w:rsid w:val="00E470D7"/>
    <w:rsid w:val="00E53369"/>
    <w:rsid w:val="00E53FF8"/>
    <w:rsid w:val="00E54434"/>
    <w:rsid w:val="00E575B1"/>
    <w:rsid w:val="00E578C5"/>
    <w:rsid w:val="00E60CAD"/>
    <w:rsid w:val="00E618BD"/>
    <w:rsid w:val="00E62F30"/>
    <w:rsid w:val="00E6308D"/>
    <w:rsid w:val="00E631B8"/>
    <w:rsid w:val="00E655E9"/>
    <w:rsid w:val="00E67012"/>
    <w:rsid w:val="00E67265"/>
    <w:rsid w:val="00E70592"/>
    <w:rsid w:val="00E716E0"/>
    <w:rsid w:val="00E71BED"/>
    <w:rsid w:val="00E753DF"/>
    <w:rsid w:val="00E76D4A"/>
    <w:rsid w:val="00E77325"/>
    <w:rsid w:val="00E80DD0"/>
    <w:rsid w:val="00E81B33"/>
    <w:rsid w:val="00E81D71"/>
    <w:rsid w:val="00E839EF"/>
    <w:rsid w:val="00E85A28"/>
    <w:rsid w:val="00E85C37"/>
    <w:rsid w:val="00E86025"/>
    <w:rsid w:val="00E902A9"/>
    <w:rsid w:val="00E92A1C"/>
    <w:rsid w:val="00E92C60"/>
    <w:rsid w:val="00E938C3"/>
    <w:rsid w:val="00E940DA"/>
    <w:rsid w:val="00E94513"/>
    <w:rsid w:val="00E979C8"/>
    <w:rsid w:val="00EA26FF"/>
    <w:rsid w:val="00EA3BA2"/>
    <w:rsid w:val="00EA3DB2"/>
    <w:rsid w:val="00EA48B8"/>
    <w:rsid w:val="00EA6EC8"/>
    <w:rsid w:val="00EB01B6"/>
    <w:rsid w:val="00EB113B"/>
    <w:rsid w:val="00EB1F35"/>
    <w:rsid w:val="00EB39C5"/>
    <w:rsid w:val="00EB47D5"/>
    <w:rsid w:val="00EB6167"/>
    <w:rsid w:val="00EB6C44"/>
    <w:rsid w:val="00EC07CF"/>
    <w:rsid w:val="00EC0F69"/>
    <w:rsid w:val="00EC0FB5"/>
    <w:rsid w:val="00EC1E87"/>
    <w:rsid w:val="00EC29FA"/>
    <w:rsid w:val="00EC2FAA"/>
    <w:rsid w:val="00EC36BA"/>
    <w:rsid w:val="00EC3ACA"/>
    <w:rsid w:val="00EC5370"/>
    <w:rsid w:val="00EC6E7D"/>
    <w:rsid w:val="00ED080B"/>
    <w:rsid w:val="00ED0E03"/>
    <w:rsid w:val="00ED3B33"/>
    <w:rsid w:val="00ED3B82"/>
    <w:rsid w:val="00ED3E72"/>
    <w:rsid w:val="00ED442B"/>
    <w:rsid w:val="00ED4B6D"/>
    <w:rsid w:val="00ED6893"/>
    <w:rsid w:val="00EE564B"/>
    <w:rsid w:val="00EE79D6"/>
    <w:rsid w:val="00EF0D03"/>
    <w:rsid w:val="00EF0E84"/>
    <w:rsid w:val="00EF18D1"/>
    <w:rsid w:val="00EF3103"/>
    <w:rsid w:val="00EF5154"/>
    <w:rsid w:val="00EF5351"/>
    <w:rsid w:val="00EF7338"/>
    <w:rsid w:val="00F00FE1"/>
    <w:rsid w:val="00F041C4"/>
    <w:rsid w:val="00F04FF1"/>
    <w:rsid w:val="00F06646"/>
    <w:rsid w:val="00F0691A"/>
    <w:rsid w:val="00F07FF9"/>
    <w:rsid w:val="00F15C68"/>
    <w:rsid w:val="00F164B0"/>
    <w:rsid w:val="00F16F08"/>
    <w:rsid w:val="00F21696"/>
    <w:rsid w:val="00F238DF"/>
    <w:rsid w:val="00F24726"/>
    <w:rsid w:val="00F25204"/>
    <w:rsid w:val="00F25935"/>
    <w:rsid w:val="00F26F49"/>
    <w:rsid w:val="00F306C7"/>
    <w:rsid w:val="00F32F05"/>
    <w:rsid w:val="00F332F8"/>
    <w:rsid w:val="00F33DDF"/>
    <w:rsid w:val="00F37142"/>
    <w:rsid w:val="00F374A1"/>
    <w:rsid w:val="00F37CF4"/>
    <w:rsid w:val="00F40389"/>
    <w:rsid w:val="00F41B8B"/>
    <w:rsid w:val="00F421BF"/>
    <w:rsid w:val="00F436AA"/>
    <w:rsid w:val="00F43FF6"/>
    <w:rsid w:val="00F455C1"/>
    <w:rsid w:val="00F456D1"/>
    <w:rsid w:val="00F51AD2"/>
    <w:rsid w:val="00F5399F"/>
    <w:rsid w:val="00F5436B"/>
    <w:rsid w:val="00F57097"/>
    <w:rsid w:val="00F61CAD"/>
    <w:rsid w:val="00F66DD2"/>
    <w:rsid w:val="00F67C9D"/>
    <w:rsid w:val="00F70820"/>
    <w:rsid w:val="00F71C9C"/>
    <w:rsid w:val="00F80B21"/>
    <w:rsid w:val="00F83760"/>
    <w:rsid w:val="00F84DC4"/>
    <w:rsid w:val="00F86DB5"/>
    <w:rsid w:val="00F86E3C"/>
    <w:rsid w:val="00F86E7B"/>
    <w:rsid w:val="00F906FA"/>
    <w:rsid w:val="00F9117A"/>
    <w:rsid w:val="00F91D79"/>
    <w:rsid w:val="00F9201F"/>
    <w:rsid w:val="00F92891"/>
    <w:rsid w:val="00F95FAE"/>
    <w:rsid w:val="00F97162"/>
    <w:rsid w:val="00F97D62"/>
    <w:rsid w:val="00FA16EF"/>
    <w:rsid w:val="00FA4865"/>
    <w:rsid w:val="00FA752F"/>
    <w:rsid w:val="00FB04F9"/>
    <w:rsid w:val="00FB0A47"/>
    <w:rsid w:val="00FB1260"/>
    <w:rsid w:val="00FB3025"/>
    <w:rsid w:val="00FB4557"/>
    <w:rsid w:val="00FB56AE"/>
    <w:rsid w:val="00FB5E5B"/>
    <w:rsid w:val="00FC0E7F"/>
    <w:rsid w:val="00FC243B"/>
    <w:rsid w:val="00FC4DF5"/>
    <w:rsid w:val="00FC5AA6"/>
    <w:rsid w:val="00FC5E5C"/>
    <w:rsid w:val="00FC6823"/>
    <w:rsid w:val="00FC7BCC"/>
    <w:rsid w:val="00FC7FDF"/>
    <w:rsid w:val="00FD031A"/>
    <w:rsid w:val="00FD273E"/>
    <w:rsid w:val="00FD2929"/>
    <w:rsid w:val="00FD3118"/>
    <w:rsid w:val="00FD370C"/>
    <w:rsid w:val="00FD4590"/>
    <w:rsid w:val="00FD796D"/>
    <w:rsid w:val="00FD7BB1"/>
    <w:rsid w:val="00FE0542"/>
    <w:rsid w:val="00FE251C"/>
    <w:rsid w:val="00FE32FE"/>
    <w:rsid w:val="00FE3329"/>
    <w:rsid w:val="00FE4A64"/>
    <w:rsid w:val="00FE6171"/>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rsid w:val="00E53FF8"/>
    <w:pPr>
      <w:spacing w:after="120"/>
    </w:pPr>
  </w:style>
  <w:style w:type="character" w:customStyle="1" w:styleId="Chara">
    <w:name w:val="正文文本 Char"/>
    <w:basedOn w:val="a1"/>
    <w:link w:val="af0"/>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paragraph" w:customStyle="1" w:styleId="TableParagraph">
    <w:name w:val="Table Paragraph"/>
    <w:basedOn w:val="a0"/>
    <w:uiPriority w:val="1"/>
    <w:qFormat/>
    <w:rsid w:val="00EC1E87"/>
    <w:pPr>
      <w:autoSpaceDE w:val="0"/>
      <w:autoSpaceDN w:val="0"/>
    </w:pPr>
    <w:rPr>
      <w:rFonts w:ascii="宋体" w:hAnsi="宋体" w:cs="宋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nhideWhenUsed/>
    <w:rsid w:val="00B13707"/>
    <w:pPr>
      <w:spacing w:after="120" w:line="480" w:lineRule="auto"/>
    </w:pPr>
  </w:style>
  <w:style w:type="character" w:customStyle="1" w:styleId="2Char0">
    <w:name w:val="正文文本 2 Char"/>
    <w:basedOn w:val="a1"/>
    <w:link w:val="21"/>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9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unhideWhenUsed/>
    <w:rsid w:val="00E53FF8"/>
    <w:rPr>
      <w:sz w:val="21"/>
      <w:szCs w:val="21"/>
    </w:rPr>
  </w:style>
  <w:style w:type="paragraph" w:styleId="ae">
    <w:name w:val="annotation text"/>
    <w:basedOn w:val="a0"/>
    <w:link w:val="Char8"/>
    <w:uiPriority w:val="99"/>
    <w:unhideWhenUsed/>
    <w:rsid w:val="00E53FF8"/>
    <w:pPr>
      <w:jc w:val="left"/>
    </w:pPr>
  </w:style>
  <w:style w:type="character" w:customStyle="1" w:styleId="Char8">
    <w:name w:val="批注文字 Char"/>
    <w:basedOn w:val="a1"/>
    <w:link w:val="ae"/>
    <w:uiPriority w:val="99"/>
    <w:rsid w:val="00E53FF8"/>
    <w:rPr>
      <w:rFonts w:ascii="Times New Roman" w:eastAsia="宋体" w:hAnsi="Times New Roman" w:cs="Times New Roman"/>
      <w:szCs w:val="20"/>
    </w:rPr>
  </w:style>
  <w:style w:type="paragraph" w:styleId="af">
    <w:name w:val="Balloon Text"/>
    <w:basedOn w:val="a0"/>
    <w:link w:val="Char9"/>
    <w:uiPriority w:val="99"/>
    <w:semiHidden/>
    <w:unhideWhenUsed/>
    <w:rsid w:val="00E53FF8"/>
    <w:rPr>
      <w:sz w:val="18"/>
      <w:szCs w:val="18"/>
    </w:rPr>
  </w:style>
  <w:style w:type="character" w:customStyle="1" w:styleId="Char9">
    <w:name w:val="批注框文本 Char"/>
    <w:basedOn w:val="a1"/>
    <w:link w:val="af"/>
    <w:uiPriority w:val="99"/>
    <w:semiHidden/>
    <w:rsid w:val="00E53FF8"/>
    <w:rPr>
      <w:rFonts w:ascii="Times New Roman" w:eastAsia="宋体" w:hAnsi="Times New Roman" w:cs="Times New Roman"/>
      <w:sz w:val="18"/>
      <w:szCs w:val="18"/>
    </w:rPr>
  </w:style>
  <w:style w:type="paragraph" w:styleId="af0">
    <w:name w:val="Body Text"/>
    <w:basedOn w:val="a0"/>
    <w:link w:val="Chara"/>
    <w:unhideWhenUsed/>
    <w:rsid w:val="00E53FF8"/>
    <w:pPr>
      <w:spacing w:after="120"/>
    </w:pPr>
  </w:style>
  <w:style w:type="character" w:customStyle="1" w:styleId="Chara">
    <w:name w:val="正文文本 Char"/>
    <w:basedOn w:val="a1"/>
    <w:link w:val="af0"/>
    <w:rsid w:val="00E53FF8"/>
    <w:rPr>
      <w:rFonts w:ascii="Times New Roman" w:eastAsia="宋体" w:hAnsi="Times New Roman" w:cs="Times New Roman"/>
      <w:szCs w:val="20"/>
    </w:rPr>
  </w:style>
  <w:style w:type="paragraph" w:customStyle="1" w:styleId="af1">
    <w:name w:val="规范正文"/>
    <w:basedOn w:val="a0"/>
    <w:rsid w:val="00E53FF8"/>
    <w:pPr>
      <w:adjustRightInd w:val="0"/>
      <w:spacing w:line="360" w:lineRule="auto"/>
      <w:ind w:left="480"/>
      <w:textAlignment w:val="baseline"/>
    </w:pPr>
    <w:rPr>
      <w:kern w:val="0"/>
      <w:sz w:val="24"/>
    </w:rPr>
  </w:style>
  <w:style w:type="character" w:customStyle="1" w:styleId="DefaultChar">
    <w:name w:val="Default Char"/>
    <w:link w:val="Default"/>
    <w:qFormat/>
    <w:locked/>
    <w:rsid w:val="00597020"/>
    <w:rPr>
      <w:rFonts w:ascii="......." w:eastAsia="......." w:hAnsi="Calibri" w:cs="......."/>
      <w:color w:val="000000"/>
      <w:kern w:val="0"/>
      <w:sz w:val="24"/>
      <w:szCs w:val="24"/>
    </w:rPr>
  </w:style>
  <w:style w:type="paragraph" w:styleId="af2">
    <w:name w:val="annotation subject"/>
    <w:basedOn w:val="ae"/>
    <w:next w:val="ae"/>
    <w:link w:val="Charb"/>
    <w:uiPriority w:val="99"/>
    <w:semiHidden/>
    <w:unhideWhenUsed/>
    <w:rsid w:val="00000C80"/>
    <w:rPr>
      <w:b/>
      <w:bCs/>
    </w:rPr>
  </w:style>
  <w:style w:type="character" w:customStyle="1" w:styleId="Charb">
    <w:name w:val="批注主题 Char"/>
    <w:basedOn w:val="Char8"/>
    <w:link w:val="af2"/>
    <w:uiPriority w:val="99"/>
    <w:semiHidden/>
    <w:rsid w:val="00000C80"/>
    <w:rPr>
      <w:rFonts w:ascii="Times New Roman" w:eastAsia="宋体" w:hAnsi="Times New Roman" w:cs="Times New Roman"/>
      <w:b/>
      <w:bCs/>
      <w:szCs w:val="20"/>
    </w:rPr>
  </w:style>
  <w:style w:type="character" w:customStyle="1" w:styleId="Char4">
    <w:name w:val="列出段落 Char"/>
    <w:aliases w:val="编号 Char"/>
    <w:link w:val="a9"/>
    <w:uiPriority w:val="34"/>
    <w:rsid w:val="00E979C8"/>
    <w:rPr>
      <w:rFonts w:ascii="Times New Roman" w:eastAsia="宋体" w:hAnsi="Times New Roman" w:cs="Times New Roman"/>
      <w:szCs w:val="20"/>
    </w:rPr>
  </w:style>
  <w:style w:type="paragraph" w:customStyle="1" w:styleId="TableParagraph">
    <w:name w:val="Table Paragraph"/>
    <w:basedOn w:val="a0"/>
    <w:uiPriority w:val="1"/>
    <w:qFormat/>
    <w:rsid w:val="00EC1E87"/>
    <w:pPr>
      <w:autoSpaceDE w:val="0"/>
      <w:autoSpaceDN w:val="0"/>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0673">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39344467">
      <w:bodyDiv w:val="1"/>
      <w:marLeft w:val="0"/>
      <w:marRight w:val="0"/>
      <w:marTop w:val="0"/>
      <w:marBottom w:val="0"/>
      <w:divBdr>
        <w:top w:val="none" w:sz="0" w:space="0" w:color="auto"/>
        <w:left w:val="none" w:sz="0" w:space="0" w:color="auto"/>
        <w:bottom w:val="none" w:sz="0" w:space="0" w:color="auto"/>
        <w:right w:val="none" w:sz="0" w:space="0" w:color="auto"/>
      </w:divBdr>
    </w:div>
    <w:div w:id="141212275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858E-51FB-41F6-A92D-08B1E99A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94</Pages>
  <Words>7714</Words>
  <Characters>43971</Characters>
  <Application>Microsoft Office Word</Application>
  <DocSecurity>0</DocSecurity>
  <Lines>366</Lines>
  <Paragraphs>103</Paragraphs>
  <ScaleCrop>false</ScaleCrop>
  <Company>MS</Company>
  <LinksUpToDate>false</LinksUpToDate>
  <CharactersWithSpaces>51582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User</cp:lastModifiedBy>
  <cp:revision>714</cp:revision>
  <dcterms:created xsi:type="dcterms:W3CDTF">2022-11-09T07:15:00Z</dcterms:created>
  <dcterms:modified xsi:type="dcterms:W3CDTF">2022-11-29T06:19:00Z</dcterms:modified>
</cp:coreProperties>
</file>